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201" w:rsidRDefault="00D56201"/>
    <w:p w:rsidR="00425542" w:rsidRDefault="00425542"/>
    <w:p w:rsidR="00425542" w:rsidRDefault="00425542" w:rsidP="00425542">
      <w:pPr>
        <w:rPr>
          <w:b/>
          <w:sz w:val="28"/>
        </w:rPr>
      </w:pPr>
    </w:p>
    <w:p w:rsidR="00425542" w:rsidRDefault="00425542" w:rsidP="00425542">
      <w:pPr>
        <w:rPr>
          <w:b/>
          <w:sz w:val="28"/>
        </w:rPr>
      </w:pPr>
    </w:p>
    <w:p w:rsidR="00425542" w:rsidRDefault="00425542" w:rsidP="00425542">
      <w:pPr>
        <w:pStyle w:val="3"/>
        <w:jc w:val="center"/>
        <w:rPr>
          <w:b/>
          <w:bCs/>
          <w:iCs/>
          <w:szCs w:val="28"/>
        </w:rPr>
      </w:pPr>
      <w:r>
        <w:rPr>
          <w:b/>
          <w:bCs/>
          <w:iCs/>
          <w:szCs w:val="28"/>
        </w:rPr>
        <w:t>АДМИНИСТРАЦИЯ</w:t>
      </w:r>
    </w:p>
    <w:p w:rsidR="00425542" w:rsidRPr="006C3954" w:rsidRDefault="00425542" w:rsidP="00425542">
      <w:pPr>
        <w:pStyle w:val="3"/>
        <w:jc w:val="center"/>
        <w:rPr>
          <w:b/>
          <w:bCs/>
          <w:iCs/>
        </w:rPr>
      </w:pPr>
      <w:r>
        <w:rPr>
          <w:b/>
          <w:bCs/>
          <w:iCs/>
          <w:szCs w:val="28"/>
        </w:rPr>
        <w:t xml:space="preserve">БОЛЬШЕБЕРЕЗНИКОВСКОГО МУНИЦИПАЛЬНОГО РАЙОНА </w:t>
      </w:r>
      <w:r w:rsidRPr="006C3954">
        <w:rPr>
          <w:b/>
          <w:iCs/>
        </w:rPr>
        <w:t>РЕСПУБЛИКИ МОРДОВИЯ</w:t>
      </w:r>
    </w:p>
    <w:p w:rsidR="00425542" w:rsidRDefault="00425542" w:rsidP="00425542">
      <w:pPr>
        <w:rPr>
          <w:b/>
        </w:rPr>
      </w:pPr>
    </w:p>
    <w:p w:rsidR="00425542" w:rsidRDefault="00425542" w:rsidP="00425542">
      <w:pPr>
        <w:rPr>
          <w:b/>
        </w:rPr>
      </w:pPr>
    </w:p>
    <w:p w:rsidR="00425542" w:rsidRDefault="00425542" w:rsidP="00425542">
      <w:pPr>
        <w:pStyle w:val="2"/>
        <w:ind w:left="2160"/>
        <w:jc w:val="lef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</w:t>
      </w:r>
    </w:p>
    <w:p w:rsidR="00425542" w:rsidRDefault="00425542" w:rsidP="00425542">
      <w:pPr>
        <w:pStyle w:val="2"/>
        <w:ind w:left="2160"/>
        <w:rPr>
          <w:rFonts w:ascii="Times New Roman" w:hAnsi="Times New Roman"/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</w:t>
      </w:r>
      <w:r>
        <w:rPr>
          <w:rFonts w:ascii="Times New Roman" w:hAnsi="Times New Roman"/>
          <w:bCs/>
          <w:sz w:val="28"/>
          <w:szCs w:val="28"/>
        </w:rPr>
        <w:t>РАСПОРЯЖЕНИЕ</w:t>
      </w:r>
    </w:p>
    <w:p w:rsidR="00425542" w:rsidRDefault="00425542" w:rsidP="00425542"/>
    <w:p w:rsidR="00425542" w:rsidRDefault="00425542" w:rsidP="00425542">
      <w:pPr>
        <w:rPr>
          <w:b/>
        </w:rPr>
      </w:pPr>
    </w:p>
    <w:p w:rsidR="00425542" w:rsidRPr="00A3536A" w:rsidRDefault="00425542" w:rsidP="00425542">
      <w:pPr>
        <w:jc w:val="both"/>
        <w:rPr>
          <w:b/>
          <w:u w:val="single"/>
        </w:rPr>
      </w:pPr>
      <w:r>
        <w:rPr>
          <w:b/>
          <w:sz w:val="44"/>
        </w:rPr>
        <w:t xml:space="preserve"> </w:t>
      </w:r>
      <w:r>
        <w:rPr>
          <w:b/>
          <w:sz w:val="28"/>
        </w:rPr>
        <w:t xml:space="preserve">29.12.2018                                                   </w:t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  <w:t xml:space="preserve">          № 214-р</w:t>
      </w:r>
    </w:p>
    <w:p w:rsidR="00425542" w:rsidRDefault="00425542" w:rsidP="00425542">
      <w:pPr>
        <w:jc w:val="both"/>
        <w:rPr>
          <w:b/>
          <w:sz w:val="28"/>
        </w:rPr>
      </w:pPr>
    </w:p>
    <w:p w:rsidR="00425542" w:rsidRDefault="00425542" w:rsidP="00425542">
      <w:pPr>
        <w:rPr>
          <w:b/>
        </w:rPr>
      </w:pPr>
    </w:p>
    <w:p w:rsidR="00425542" w:rsidRDefault="00425542" w:rsidP="00425542">
      <w:pPr>
        <w:rPr>
          <w:b/>
        </w:rPr>
      </w:pPr>
    </w:p>
    <w:p w:rsidR="00425542" w:rsidRDefault="00425542" w:rsidP="00425542">
      <w:pPr>
        <w:tabs>
          <w:tab w:val="left" w:pos="6583"/>
        </w:tabs>
        <w:jc w:val="center"/>
        <w:rPr>
          <w:b/>
          <w:sz w:val="28"/>
          <w:szCs w:val="28"/>
        </w:rPr>
      </w:pPr>
      <w:r w:rsidRPr="00464634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назначении </w:t>
      </w:r>
      <w:r w:rsidRPr="00464634">
        <w:rPr>
          <w:b/>
          <w:sz w:val="28"/>
          <w:szCs w:val="28"/>
        </w:rPr>
        <w:t>ответственного</w:t>
      </w:r>
      <w:r>
        <w:rPr>
          <w:b/>
          <w:sz w:val="28"/>
          <w:szCs w:val="28"/>
        </w:rPr>
        <w:t xml:space="preserve"> подразделения по разработке и реализации мер по развитию конкуренции на товарных рынках, организации работы по функционированию системы внутреннего обеспечения соответствия требованиям антимонопольного законодательства по Большеберезниковскому муниципальному району</w:t>
      </w:r>
    </w:p>
    <w:p w:rsidR="00425542" w:rsidRDefault="00425542" w:rsidP="00425542">
      <w:pPr>
        <w:tabs>
          <w:tab w:val="left" w:pos="6583"/>
        </w:tabs>
        <w:jc w:val="center"/>
        <w:rPr>
          <w:b/>
          <w:sz w:val="28"/>
          <w:szCs w:val="28"/>
        </w:rPr>
      </w:pPr>
    </w:p>
    <w:p w:rsidR="00425542" w:rsidRDefault="00425542" w:rsidP="00425542">
      <w:pPr>
        <w:tabs>
          <w:tab w:val="left" w:pos="6583"/>
        </w:tabs>
        <w:jc w:val="center"/>
        <w:rPr>
          <w:b/>
          <w:sz w:val="28"/>
          <w:szCs w:val="28"/>
        </w:rPr>
      </w:pPr>
    </w:p>
    <w:p w:rsidR="00425542" w:rsidRDefault="00425542" w:rsidP="00425542">
      <w:pPr>
        <w:tabs>
          <w:tab w:val="left" w:pos="6583"/>
        </w:tabs>
        <w:jc w:val="center"/>
        <w:rPr>
          <w:b/>
          <w:sz w:val="28"/>
          <w:szCs w:val="28"/>
        </w:rPr>
      </w:pPr>
    </w:p>
    <w:p w:rsidR="00425542" w:rsidRDefault="00425542" w:rsidP="00425542">
      <w:pPr>
        <w:pStyle w:val="a3"/>
        <w:tabs>
          <w:tab w:val="left" w:pos="709"/>
        </w:tabs>
        <w:spacing w:after="0"/>
        <w:ind w:left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Назначить ответственным</w:t>
      </w:r>
      <w:r w:rsidRPr="0084706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подразделением </w:t>
      </w:r>
      <w:r w:rsidRPr="00847069">
        <w:rPr>
          <w:sz w:val="28"/>
          <w:szCs w:val="28"/>
        </w:rPr>
        <w:t>по разработке и реализации мер по развитию конкуренции на товарных рынках</w:t>
      </w:r>
      <w:r>
        <w:rPr>
          <w:sz w:val="28"/>
          <w:szCs w:val="28"/>
        </w:rPr>
        <w:t xml:space="preserve"> в соответствующих сферах деятельности</w:t>
      </w:r>
      <w:r w:rsidRPr="00847069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организации работы по </w:t>
      </w:r>
      <w:r w:rsidRPr="00847069">
        <w:rPr>
          <w:sz w:val="28"/>
          <w:szCs w:val="28"/>
        </w:rPr>
        <w:t xml:space="preserve">функционированию системы внутреннего обеспечения соответствия требованиям антимонопольного законодательства по </w:t>
      </w:r>
      <w:r>
        <w:rPr>
          <w:sz w:val="28"/>
          <w:szCs w:val="28"/>
        </w:rPr>
        <w:t>Большеберезниковскому</w:t>
      </w:r>
      <w:r w:rsidRPr="00847069">
        <w:rPr>
          <w:sz w:val="28"/>
          <w:szCs w:val="28"/>
        </w:rPr>
        <w:t xml:space="preserve"> муниципальному району</w:t>
      </w:r>
      <w:r w:rsidRPr="005A5145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отдел экономического развития, предпринимательства и торговли администрации Большеберезниковского муниципального района,</w:t>
      </w:r>
    </w:p>
    <w:p w:rsidR="00425542" w:rsidRDefault="00425542" w:rsidP="00425542">
      <w:pPr>
        <w:tabs>
          <w:tab w:val="left" w:pos="720"/>
        </w:tabs>
        <w:spacing w:line="276" w:lineRule="auto"/>
        <w:jc w:val="both"/>
        <w:rPr>
          <w:sz w:val="28"/>
          <w:szCs w:val="28"/>
        </w:rPr>
      </w:pPr>
    </w:p>
    <w:p w:rsidR="00425542" w:rsidRDefault="00425542" w:rsidP="00425542">
      <w:pPr>
        <w:ind w:firstLine="708"/>
        <w:jc w:val="both"/>
        <w:rPr>
          <w:sz w:val="28"/>
          <w:szCs w:val="28"/>
        </w:rPr>
      </w:pPr>
    </w:p>
    <w:p w:rsidR="00425542" w:rsidRDefault="00425542" w:rsidP="00425542">
      <w:pPr>
        <w:ind w:firstLine="708"/>
        <w:jc w:val="both"/>
        <w:rPr>
          <w:sz w:val="28"/>
          <w:szCs w:val="28"/>
        </w:rPr>
      </w:pPr>
    </w:p>
    <w:p w:rsidR="00425542" w:rsidRDefault="00425542" w:rsidP="00425542">
      <w:pPr>
        <w:ind w:firstLine="708"/>
        <w:jc w:val="both"/>
      </w:pPr>
      <w:r>
        <w:rPr>
          <w:sz w:val="28"/>
          <w:szCs w:val="28"/>
        </w:rPr>
        <w:t xml:space="preserve">   </w:t>
      </w:r>
    </w:p>
    <w:p w:rsidR="00425542" w:rsidRDefault="00425542" w:rsidP="00425542">
      <w:pPr>
        <w:pStyle w:val="3"/>
        <w:rPr>
          <w:b/>
        </w:rPr>
      </w:pPr>
    </w:p>
    <w:p w:rsidR="00425542" w:rsidRDefault="00425542" w:rsidP="00425542">
      <w:pPr>
        <w:pStyle w:val="3"/>
        <w:rPr>
          <w:b/>
        </w:rPr>
      </w:pPr>
      <w:r>
        <w:rPr>
          <w:b/>
        </w:rPr>
        <w:t>Глава  Большеберезниковского</w:t>
      </w:r>
    </w:p>
    <w:p w:rsidR="00425542" w:rsidRDefault="00425542" w:rsidP="00425542">
      <w:pPr>
        <w:pStyle w:val="3"/>
        <w:rPr>
          <w:b/>
        </w:rPr>
      </w:pPr>
      <w:r>
        <w:rPr>
          <w:b/>
        </w:rPr>
        <w:t>муниципального района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         И.И. Игонов</w:t>
      </w:r>
    </w:p>
    <w:p w:rsidR="00425542" w:rsidRDefault="00425542" w:rsidP="00425542">
      <w:pPr>
        <w:rPr>
          <w:b/>
          <w:sz w:val="28"/>
        </w:rPr>
      </w:pPr>
      <w:r>
        <w:rPr>
          <w:b/>
          <w:sz w:val="28"/>
        </w:rPr>
        <w:t xml:space="preserve"> </w:t>
      </w:r>
    </w:p>
    <w:p w:rsidR="00425542" w:rsidRDefault="00425542" w:rsidP="00425542">
      <w:pPr>
        <w:rPr>
          <w:b/>
          <w:sz w:val="28"/>
        </w:rPr>
      </w:pPr>
    </w:p>
    <w:p w:rsidR="00425542" w:rsidRDefault="00425542"/>
    <w:sectPr w:rsidR="00425542" w:rsidSect="00D562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defaultTabStop w:val="708"/>
  <w:characterSpacingControl w:val="doNotCompress"/>
  <w:compat/>
  <w:rsids>
    <w:rsidRoot w:val="00425542"/>
    <w:rsid w:val="00425542"/>
    <w:rsid w:val="00D562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55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425542"/>
    <w:pPr>
      <w:keepNext/>
      <w:jc w:val="both"/>
      <w:outlineLvl w:val="1"/>
    </w:pPr>
    <w:rPr>
      <w:rFonts w:ascii="Arial" w:hAnsi="Arial"/>
      <w:b/>
      <w:sz w:val="32"/>
    </w:rPr>
  </w:style>
  <w:style w:type="paragraph" w:styleId="3">
    <w:name w:val="heading 3"/>
    <w:basedOn w:val="a"/>
    <w:next w:val="a"/>
    <w:link w:val="30"/>
    <w:unhideWhenUsed/>
    <w:qFormat/>
    <w:rsid w:val="00425542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425542"/>
    <w:rPr>
      <w:rFonts w:ascii="Arial" w:eastAsia="Times New Roman" w:hAnsi="Arial" w:cs="Times New Roman"/>
      <w:b/>
      <w:sz w:val="32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42554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 Indent"/>
    <w:basedOn w:val="a"/>
    <w:link w:val="a4"/>
    <w:uiPriority w:val="99"/>
    <w:unhideWhenUsed/>
    <w:rsid w:val="00425542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425542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925</Characters>
  <Application>Microsoft Office Word</Application>
  <DocSecurity>0</DocSecurity>
  <Lines>7</Lines>
  <Paragraphs>2</Paragraphs>
  <ScaleCrop>false</ScaleCrop>
  <Company/>
  <LinksUpToDate>false</LinksUpToDate>
  <CharactersWithSpaces>1085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2019-03-15T06:59:00Z</dcterms:created>
  <dcterms:modified xsi:type="dcterms:W3CDTF">2019-03-15T07:00:00Z</dcterms:modified>
</cp:coreProperties>
</file>