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44" w:rsidRPr="000E0CA4" w:rsidRDefault="008B3444" w:rsidP="008B3444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В Республике Мордовия службой занятости реализуется </w:t>
      </w:r>
      <w:r w:rsidRPr="000E0CA4">
        <w:rPr>
          <w:b/>
          <w:bCs/>
          <w:sz w:val="28"/>
          <w:szCs w:val="28"/>
        </w:rPr>
        <w:t xml:space="preserve">комплекс мер по </w:t>
      </w:r>
      <w:r>
        <w:rPr>
          <w:b/>
          <w:bCs/>
          <w:sz w:val="28"/>
          <w:szCs w:val="28"/>
        </w:rPr>
        <w:t>содействию занятости инвалидов</w:t>
      </w:r>
    </w:p>
    <w:p w:rsidR="008B3444" w:rsidRPr="000E0CA4" w:rsidRDefault="008B3444" w:rsidP="008B34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B3444" w:rsidRPr="008B3444" w:rsidRDefault="008B3444" w:rsidP="008B3444">
      <w:pPr>
        <w:pStyle w:val="a3"/>
        <w:spacing w:before="0" w:beforeAutospacing="0" w:after="0" w:afterAutospacing="0"/>
        <w:ind w:firstLine="708"/>
        <w:jc w:val="both"/>
      </w:pPr>
      <w:r w:rsidRPr="008B3444">
        <w:rPr>
          <w:b/>
          <w:bCs/>
        </w:rPr>
        <w:t xml:space="preserve">ГРАЖДАНАМ </w:t>
      </w:r>
    </w:p>
    <w:p w:rsidR="008B3444" w:rsidRPr="008B3444" w:rsidRDefault="008B3444" w:rsidP="008B3444">
      <w:pPr>
        <w:pStyle w:val="a3"/>
        <w:spacing w:before="0" w:beforeAutospacing="0" w:after="0" w:afterAutospacing="0"/>
        <w:ind w:firstLine="708"/>
        <w:jc w:val="both"/>
      </w:pPr>
      <w:r w:rsidRPr="008B3444">
        <w:t xml:space="preserve">В целях обеспечения гарантий занятости инвалидов специалисты центра занятости населения осуществляют: 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индивидуальные психологические консультации;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тестирование с целью подбора подходящей сферы профессионального обучения и трудовой деятельности;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занятия по программам социальной адаптации;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организацию временных и общественных работ для инвалидов;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обучение инвалидов профессиям, востребованным на рынке труда, а также обучение основам предпринимательства;</w:t>
      </w:r>
    </w:p>
    <w:p w:rsidR="008B3444" w:rsidRPr="008B3444" w:rsidRDefault="008B3444" w:rsidP="008B3444">
      <w:pPr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</w:pPr>
      <w:r w:rsidRPr="008B3444">
        <w:t>организацию и проведение ярмарок вакансий.</w:t>
      </w:r>
    </w:p>
    <w:p w:rsidR="008B3444" w:rsidRPr="008B3444" w:rsidRDefault="008B3444" w:rsidP="008B3444">
      <w:pPr>
        <w:ind w:firstLine="708"/>
        <w:jc w:val="both"/>
        <w:rPr>
          <w:b/>
        </w:rPr>
      </w:pPr>
      <w:r w:rsidRPr="008B3444">
        <w:t xml:space="preserve">Специалисты центра занятости населения оказывают содействие инвалидам в трудоустройстве на </w:t>
      </w:r>
      <w:hyperlink r:id="rId5" w:history="1">
        <w:r w:rsidRPr="008B3444">
          <w:rPr>
            <w:rStyle w:val="a4"/>
            <w:b/>
            <w:color w:val="auto"/>
          </w:rPr>
          <w:t>вакантные рабочие места:</w:t>
        </w:r>
      </w:hyperlink>
      <w:r w:rsidRPr="008B3444">
        <w:rPr>
          <w:b/>
        </w:rPr>
        <w:t xml:space="preserve"> </w:t>
      </w:r>
    </w:p>
    <w:p w:rsidR="008B3444" w:rsidRPr="008B3444" w:rsidRDefault="008B3444" w:rsidP="008B3444">
      <w:pPr>
        <w:numPr>
          <w:ilvl w:val="0"/>
          <w:numId w:val="2"/>
        </w:numPr>
        <w:ind w:left="0" w:firstLine="0"/>
        <w:jc w:val="both"/>
      </w:pPr>
      <w:r w:rsidRPr="008B3444">
        <w:t>на рабочие места, выделенные в счет квоты;</w:t>
      </w:r>
    </w:p>
    <w:p w:rsidR="008B3444" w:rsidRPr="008B3444" w:rsidRDefault="008B3444" w:rsidP="008B3444">
      <w:pPr>
        <w:numPr>
          <w:ilvl w:val="0"/>
          <w:numId w:val="2"/>
        </w:numPr>
        <w:ind w:left="0" w:firstLine="0"/>
        <w:jc w:val="both"/>
      </w:pPr>
      <w:r w:rsidRPr="008B3444">
        <w:t xml:space="preserve">на условиях временного трудоустройства безработных граждан, </w:t>
      </w:r>
    </w:p>
    <w:p w:rsidR="008B3444" w:rsidRPr="008B3444" w:rsidRDefault="008B3444" w:rsidP="008B3444">
      <w:pPr>
        <w:jc w:val="both"/>
      </w:pPr>
      <w:proofErr w:type="gramStart"/>
      <w:r w:rsidRPr="008B3444">
        <w:t>испытывающих</w:t>
      </w:r>
      <w:proofErr w:type="gramEnd"/>
      <w:r w:rsidRPr="008B3444">
        <w:t xml:space="preserve"> трудности в поиске работы;</w:t>
      </w:r>
    </w:p>
    <w:p w:rsidR="008B3444" w:rsidRPr="008B3444" w:rsidRDefault="008B3444" w:rsidP="008B3444">
      <w:pPr>
        <w:numPr>
          <w:ilvl w:val="0"/>
          <w:numId w:val="2"/>
        </w:numPr>
        <w:ind w:left="0" w:firstLine="0"/>
        <w:jc w:val="both"/>
      </w:pPr>
      <w:r w:rsidRPr="008B3444">
        <w:t xml:space="preserve">на условиях </w:t>
      </w:r>
      <w:proofErr w:type="spellStart"/>
      <w:r w:rsidRPr="008B3444">
        <w:t>самозанятости</w:t>
      </w:r>
      <w:proofErr w:type="spellEnd"/>
      <w:r w:rsidRPr="008B3444">
        <w:t xml:space="preserve"> (предпринимательская деятельность, занятие народными промыслами и др.).</w:t>
      </w:r>
    </w:p>
    <w:p w:rsidR="008B3444" w:rsidRPr="008B3444" w:rsidRDefault="008B3444" w:rsidP="008B3444">
      <w:pPr>
        <w:pStyle w:val="a3"/>
        <w:spacing w:before="0" w:beforeAutospacing="0" w:after="0" w:afterAutospacing="0"/>
        <w:ind w:firstLine="708"/>
        <w:rPr>
          <w:i/>
        </w:rPr>
      </w:pPr>
      <w:r w:rsidRPr="008B3444">
        <w:rPr>
          <w:i/>
        </w:rPr>
        <w:t>Государственные услуги в сфере содействия занятости предоставляются центрами занятости населения при предъявлении следующих документов: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1.Заявление о предоставлении государственной услуги.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2.Паспорт гражданина Российской Федерации или документ, его заменяющий, документы, удостоверяющие личность и гражданство иностранного гражданина, документы, удостоверяющие личность.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3.Индивидуальная программа реабилитации или </w:t>
      </w:r>
      <w:proofErr w:type="spellStart"/>
      <w:r w:rsidRPr="008B3444">
        <w:t>абилитации</w:t>
      </w:r>
      <w:proofErr w:type="spellEnd"/>
      <w:r w:rsidRPr="008B3444">
        <w:t xml:space="preserve"> инвалида, выдаваемая в установленном порядке, - гражданам, являющимся инвалидами.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</w:p>
    <w:p w:rsidR="008B3444" w:rsidRPr="008B3444" w:rsidRDefault="008B3444" w:rsidP="008B3444">
      <w:pPr>
        <w:pStyle w:val="a3"/>
        <w:spacing w:before="0" w:beforeAutospacing="0" w:after="0" w:afterAutospacing="0"/>
        <w:jc w:val="center"/>
      </w:pPr>
      <w:r w:rsidRPr="008B3444">
        <w:rPr>
          <w:b/>
          <w:bCs/>
        </w:rPr>
        <w:t xml:space="preserve">На портале </w:t>
      </w:r>
      <w:proofErr w:type="spellStart"/>
      <w:r w:rsidRPr="008B3444">
        <w:rPr>
          <w:b/>
          <w:bCs/>
        </w:rPr>
        <w:t>Роструда</w:t>
      </w:r>
      <w:proofErr w:type="spellEnd"/>
      <w:r w:rsidRPr="008B3444">
        <w:rPr>
          <w:b/>
          <w:bCs/>
        </w:rPr>
        <w:t xml:space="preserve"> «Работа в России» (</w:t>
      </w:r>
      <w:proofErr w:type="spellStart"/>
      <w:r w:rsidR="007C7AC9" w:rsidRPr="008B3444">
        <w:fldChar w:fldCharType="begin"/>
      </w:r>
      <w:r w:rsidRPr="008B3444">
        <w:instrText xml:space="preserve"> HYPERLINK "https://trudvsem.ru/" </w:instrText>
      </w:r>
      <w:r w:rsidR="007C7AC9" w:rsidRPr="008B3444">
        <w:fldChar w:fldCharType="separate"/>
      </w:r>
      <w:r w:rsidRPr="008B3444">
        <w:rPr>
          <w:rStyle w:val="a4"/>
          <w:b/>
          <w:bCs/>
          <w:color w:val="auto"/>
        </w:rPr>
        <w:t>trudvsem.ru</w:t>
      </w:r>
      <w:proofErr w:type="spellEnd"/>
      <w:r w:rsidR="007C7AC9" w:rsidRPr="008B3444">
        <w:fldChar w:fldCharType="end"/>
      </w:r>
      <w:r w:rsidRPr="008B3444">
        <w:rPr>
          <w:b/>
          <w:bCs/>
        </w:rPr>
        <w:t>) доступен специальный раздел для граждан с ограниченными возможностями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В этом разделе представлена информация о существующих социальных услугах для инвалидов и правилах их оформления. Кроме того, пользователям портала доступен фильтр    «Квотируемое рабочее место»,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отражающий количество у работодателя свободных квотируемых рабочих мест для инвалидов.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</w:p>
    <w:p w:rsidR="008B3444" w:rsidRPr="008B3444" w:rsidRDefault="008B3444" w:rsidP="008B3444">
      <w:pPr>
        <w:pStyle w:val="a3"/>
        <w:spacing w:before="0" w:beforeAutospacing="0" w:after="0" w:afterAutospacing="0"/>
        <w:ind w:firstLine="708"/>
        <w:jc w:val="both"/>
        <w:rPr>
          <w:b/>
          <w:bCs/>
        </w:rPr>
      </w:pPr>
      <w:r w:rsidRPr="008B3444">
        <w:rPr>
          <w:b/>
          <w:bCs/>
        </w:rPr>
        <w:t xml:space="preserve">РАБОТОДАТЕЛЯМ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</w:p>
    <w:p w:rsidR="008B3444" w:rsidRPr="008B3444" w:rsidRDefault="008B3444" w:rsidP="008B3444">
      <w:pPr>
        <w:pStyle w:val="a3"/>
        <w:spacing w:before="0" w:beforeAutospacing="0" w:after="0" w:afterAutospacing="0"/>
        <w:ind w:firstLine="708"/>
        <w:jc w:val="both"/>
      </w:pPr>
      <w:r w:rsidRPr="008B3444">
        <w:t xml:space="preserve">Служба занятости предлагает предприятиям, организациям, индивидуальным предпринимателям: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- помощь по созданию постоянных рабочих мест для трудоустройства незанятых инвалидов;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- решение кадровых вопросов, в том числе по выполнению законодательства о квотировании рабочих мест для инвалидов; </w:t>
      </w:r>
    </w:p>
    <w:p w:rsidR="008B3444" w:rsidRPr="008B3444" w:rsidRDefault="008B3444" w:rsidP="008B3444">
      <w:pPr>
        <w:pStyle w:val="a3"/>
        <w:spacing w:before="0" w:beforeAutospacing="0" w:after="0" w:afterAutospacing="0"/>
        <w:jc w:val="both"/>
      </w:pPr>
      <w:r w:rsidRPr="008B3444">
        <w:t xml:space="preserve">- информирование о квалификационно-профессиональном составе </w:t>
      </w:r>
      <w:hyperlink r:id="rId6" w:history="1">
        <w:r w:rsidRPr="008B3444">
          <w:rPr>
            <w:rStyle w:val="a4"/>
            <w:color w:val="auto"/>
          </w:rPr>
          <w:t>безработных инвалидов</w:t>
        </w:r>
      </w:hyperlink>
      <w:r w:rsidRPr="008B3444">
        <w:t xml:space="preserve">, рекомендуемых для них условиях и видах труда. </w:t>
      </w:r>
    </w:p>
    <w:p w:rsidR="006B340E" w:rsidRPr="001806B7" w:rsidRDefault="006B340E" w:rsidP="006B340E">
      <w:pPr>
        <w:jc w:val="center"/>
        <w:rPr>
          <w:b/>
          <w:sz w:val="27"/>
          <w:szCs w:val="27"/>
        </w:rPr>
      </w:pPr>
    </w:p>
    <w:p w:rsidR="006B340E" w:rsidRPr="001806B7" w:rsidRDefault="006B340E" w:rsidP="006B340E">
      <w:pPr>
        <w:jc w:val="center"/>
        <w:rPr>
          <w:b/>
          <w:sz w:val="27"/>
          <w:szCs w:val="27"/>
        </w:rPr>
      </w:pPr>
    </w:p>
    <w:p w:rsidR="00DA0E80" w:rsidRDefault="006B340E" w:rsidP="001806B7">
      <w:pPr>
        <w:jc w:val="center"/>
      </w:pPr>
      <w:r>
        <w:rPr>
          <w:b/>
          <w:sz w:val="27"/>
          <w:szCs w:val="27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b/>
          <w:sz w:val="27"/>
          <w:szCs w:val="27"/>
        </w:rPr>
        <w:t>Большеберезниковскому</w:t>
      </w:r>
      <w:proofErr w:type="spellEnd"/>
      <w:r>
        <w:rPr>
          <w:b/>
          <w:sz w:val="27"/>
          <w:szCs w:val="27"/>
        </w:rPr>
        <w:t xml:space="preserve"> району 8(83436) 2-31-10 или 2-31-23</w:t>
      </w:r>
    </w:p>
    <w:sectPr w:rsidR="00DA0E80" w:rsidSect="008B344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F7B79"/>
    <w:multiLevelType w:val="multilevel"/>
    <w:tmpl w:val="5E44C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AC50FD0"/>
    <w:multiLevelType w:val="multilevel"/>
    <w:tmpl w:val="9A820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B3444"/>
    <w:rsid w:val="000846D6"/>
    <w:rsid w:val="001806B7"/>
    <w:rsid w:val="0048636B"/>
    <w:rsid w:val="00683ED7"/>
    <w:rsid w:val="006B340E"/>
    <w:rsid w:val="00736041"/>
    <w:rsid w:val="007C7AC9"/>
    <w:rsid w:val="008B3444"/>
    <w:rsid w:val="00936CC4"/>
    <w:rsid w:val="00EB3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3444"/>
    <w:pPr>
      <w:spacing w:before="100" w:beforeAutospacing="1" w:after="100" w:afterAutospacing="1"/>
    </w:pPr>
  </w:style>
  <w:style w:type="character" w:styleId="a4">
    <w:name w:val="Hyperlink"/>
    <w:rsid w:val="008B34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cv/search?_socialProtected=34c5d8b0-8039-11e4-bc4a-3da98a0a212b&amp;_publishDateType=ALL&amp;_page=0&amp;_relocation=false&amp;_businessTrips=false" TargetMode="External"/><Relationship Id="rId5" Type="http://schemas.openxmlformats.org/officeDocument/2006/relationships/hyperlink" Target="https://trudvsem.ru/vacancy/search?_page=0&amp;_special=34c5d8b0-8039-11e4-bc4a-3da98a0a212b&amp;_titleType=VACANCY_NAME&amp;_regionIds=5900000000000&amp;_publishDateType=A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2020-10-27T07:42:00Z</dcterms:created>
  <dcterms:modified xsi:type="dcterms:W3CDTF">2020-10-27T07:50:00Z</dcterms:modified>
</cp:coreProperties>
</file>