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8FF" w:rsidRPr="00003C98" w:rsidRDefault="005C78FF" w:rsidP="005C78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3C98">
        <w:rPr>
          <w:rFonts w:ascii="Times New Roman" w:hAnsi="Times New Roman" w:cs="Times New Roman"/>
          <w:b/>
          <w:sz w:val="28"/>
          <w:szCs w:val="28"/>
        </w:rPr>
        <w:t>ИНФОРМАЦИОННОЕ ИЗВЕЩЕНИЕ</w:t>
      </w:r>
    </w:p>
    <w:p w:rsidR="005C78FF" w:rsidRPr="005A477F" w:rsidRDefault="005C78FF" w:rsidP="005C78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3C2D" w:rsidRDefault="005C78FF" w:rsidP="005B47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Республики Мордовия имеет возможность предоставить земельный участок общей площадью 1</w:t>
      </w:r>
      <w:r w:rsidR="00643C2D">
        <w:rPr>
          <w:rFonts w:ascii="Times New Roman" w:hAnsi="Times New Roman" w:cs="Times New Roman"/>
          <w:sz w:val="28"/>
          <w:szCs w:val="28"/>
        </w:rPr>
        <w:t>75</w:t>
      </w:r>
      <w:r w:rsidR="004B0B0D">
        <w:rPr>
          <w:rFonts w:ascii="Times New Roman" w:hAnsi="Times New Roman" w:cs="Times New Roman"/>
          <w:sz w:val="28"/>
          <w:szCs w:val="28"/>
        </w:rPr>
        <w:t>0</w:t>
      </w:r>
      <w:r w:rsidRPr="005B472D">
        <w:rPr>
          <w:rFonts w:ascii="Times New Roman" w:hAnsi="Times New Roman" w:cs="Times New Roman"/>
          <w:sz w:val="28"/>
          <w:szCs w:val="28"/>
        </w:rPr>
        <w:t xml:space="preserve"> кв.м. с кадастровым номером 13:04:</w:t>
      </w:r>
      <w:r w:rsidR="00643C2D">
        <w:rPr>
          <w:rFonts w:ascii="Times New Roman" w:hAnsi="Times New Roman" w:cs="Times New Roman"/>
          <w:sz w:val="28"/>
          <w:szCs w:val="28"/>
        </w:rPr>
        <w:t>0101001:8206. Адрес (местоположение)</w:t>
      </w:r>
      <w:r w:rsidR="004B0B0D">
        <w:rPr>
          <w:rFonts w:ascii="Times New Roman" w:hAnsi="Times New Roman" w:cs="Times New Roman"/>
          <w:sz w:val="28"/>
          <w:szCs w:val="28"/>
        </w:rPr>
        <w:t>: Республика Мордовия, Большеберезниковский район, с. Большие Березники</w:t>
      </w:r>
      <w:bookmarkStart w:id="0" w:name="_GoBack"/>
      <w:bookmarkEnd w:id="0"/>
      <w:r w:rsidR="004B0B0D">
        <w:rPr>
          <w:rFonts w:ascii="Times New Roman" w:hAnsi="Times New Roman" w:cs="Times New Roman"/>
          <w:sz w:val="28"/>
          <w:szCs w:val="28"/>
        </w:rPr>
        <w:t>,</w:t>
      </w:r>
      <w:r w:rsidRPr="005B472D">
        <w:rPr>
          <w:rFonts w:ascii="Times New Roman" w:hAnsi="Times New Roman" w:cs="Times New Roman"/>
          <w:sz w:val="28"/>
          <w:szCs w:val="28"/>
        </w:rPr>
        <w:t xml:space="preserve"> для </w:t>
      </w:r>
      <w:r w:rsidR="005F24B4">
        <w:rPr>
          <w:rFonts w:ascii="Times New Roman" w:hAnsi="Times New Roman" w:cs="Times New Roman"/>
          <w:sz w:val="28"/>
          <w:szCs w:val="28"/>
        </w:rPr>
        <w:t>веде</w:t>
      </w:r>
      <w:r w:rsidR="00520D3B">
        <w:rPr>
          <w:rFonts w:ascii="Times New Roman" w:hAnsi="Times New Roman" w:cs="Times New Roman"/>
          <w:sz w:val="28"/>
          <w:szCs w:val="28"/>
        </w:rPr>
        <w:t xml:space="preserve">ния </w:t>
      </w:r>
      <w:r w:rsidR="00643C2D">
        <w:rPr>
          <w:rFonts w:ascii="Times New Roman" w:hAnsi="Times New Roman" w:cs="Times New Roman"/>
          <w:sz w:val="28"/>
          <w:szCs w:val="28"/>
        </w:rPr>
        <w:t xml:space="preserve">личного подсобного хозяйства </w:t>
      </w:r>
      <w:r w:rsidRPr="005B472D">
        <w:rPr>
          <w:rFonts w:ascii="Times New Roman" w:hAnsi="Times New Roman" w:cs="Times New Roman"/>
          <w:sz w:val="28"/>
          <w:szCs w:val="28"/>
        </w:rPr>
        <w:t xml:space="preserve">для бесплатного предоставления в собственность </w:t>
      </w:r>
      <w:r w:rsidR="005D2604" w:rsidRPr="005D2604">
        <w:rPr>
          <w:rFonts w:ascii="Times New Roman" w:hAnsi="Times New Roman" w:cs="Times New Roman"/>
          <w:sz w:val="28"/>
          <w:szCs w:val="28"/>
        </w:rPr>
        <w:t>гражданам,</w:t>
      </w:r>
      <w:r w:rsidR="00520D3B" w:rsidRPr="00520D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43C2D">
        <w:rPr>
          <w:rFonts w:ascii="Times New Roman" w:eastAsia="Times New Roman" w:hAnsi="Times New Roman" w:cs="Times New Roman"/>
          <w:sz w:val="28"/>
          <w:szCs w:val="28"/>
        </w:rPr>
        <w:t>относящимся к категории - инвалиды.</w:t>
      </w:r>
    </w:p>
    <w:p w:rsidR="005C78FF" w:rsidRPr="00643C2D" w:rsidRDefault="005B472D" w:rsidP="00643C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>Лица</w:t>
      </w:r>
      <w:r w:rsidR="005C78FF" w:rsidRPr="005B472D">
        <w:rPr>
          <w:rFonts w:ascii="Times New Roman" w:hAnsi="Times New Roman" w:cs="Times New Roman"/>
          <w:sz w:val="28"/>
          <w:szCs w:val="28"/>
        </w:rPr>
        <w:t>, имеющие право на бесплатное предоставление земе</w:t>
      </w:r>
      <w:r w:rsidR="005F24B4">
        <w:rPr>
          <w:rFonts w:ascii="Times New Roman" w:hAnsi="Times New Roman" w:cs="Times New Roman"/>
          <w:sz w:val="28"/>
          <w:szCs w:val="28"/>
        </w:rPr>
        <w:t xml:space="preserve">льного участка в собственность </w:t>
      </w:r>
      <w:r w:rsidR="0011220B" w:rsidRPr="005D2604">
        <w:rPr>
          <w:rFonts w:ascii="Times New Roman" w:hAnsi="Times New Roman" w:cs="Times New Roman"/>
          <w:sz w:val="28"/>
          <w:szCs w:val="28"/>
        </w:rPr>
        <w:t xml:space="preserve">гражданам, </w:t>
      </w:r>
      <w:r w:rsidR="00643C2D">
        <w:rPr>
          <w:rFonts w:ascii="Times New Roman" w:eastAsia="Times New Roman" w:hAnsi="Times New Roman" w:cs="Times New Roman"/>
          <w:sz w:val="28"/>
          <w:szCs w:val="28"/>
        </w:rPr>
        <w:t xml:space="preserve">относящимся к категории – инвалиды </w:t>
      </w:r>
      <w:r w:rsidR="005C78FF" w:rsidRPr="005B472D">
        <w:rPr>
          <w:rFonts w:ascii="Times New Roman" w:hAnsi="Times New Roman" w:cs="Times New Roman"/>
          <w:sz w:val="28"/>
          <w:szCs w:val="28"/>
        </w:rPr>
        <w:t>и заинтересованные в предоставлении указанного земельного участка</w:t>
      </w:r>
      <w:r w:rsidR="00520D3B">
        <w:rPr>
          <w:rFonts w:ascii="Times New Roman" w:hAnsi="Times New Roman" w:cs="Times New Roman"/>
          <w:sz w:val="28"/>
          <w:szCs w:val="28"/>
        </w:rPr>
        <w:t>,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 могут обратиться в комиссию по предоставлению земельных участков</w:t>
      </w:r>
      <w:r w:rsidR="00643C2D">
        <w:rPr>
          <w:rFonts w:ascii="Times New Roman" w:hAnsi="Times New Roman" w:cs="Times New Roman"/>
          <w:sz w:val="28"/>
          <w:szCs w:val="28"/>
        </w:rPr>
        <w:t xml:space="preserve">: 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Республика Мордовия, Большеберезниковский район, с. Большие Березники, ул. </w:t>
      </w:r>
      <w:proofErr w:type="gramStart"/>
      <w:r w:rsidR="005C78FF" w:rsidRPr="005B472D">
        <w:rPr>
          <w:rFonts w:ascii="Times New Roman" w:hAnsi="Times New Roman" w:cs="Times New Roman"/>
          <w:sz w:val="28"/>
          <w:szCs w:val="28"/>
        </w:rPr>
        <w:t>Московская</w:t>
      </w:r>
      <w:proofErr w:type="gramEnd"/>
      <w:r w:rsidR="005C78FF" w:rsidRPr="005B472D">
        <w:rPr>
          <w:rFonts w:ascii="Times New Roman" w:hAnsi="Times New Roman" w:cs="Times New Roman"/>
          <w:sz w:val="28"/>
          <w:szCs w:val="28"/>
        </w:rPr>
        <w:t xml:space="preserve">, д. 25, здание Администрации Большеберезниковского муниципального района Республики Мордовия, 14 кабинет с письменным согласием на предоставление земельного участка. Срок подачи согласия – 30 дней со дня опубликования настоящего извещения.  </w:t>
      </w:r>
    </w:p>
    <w:p w:rsidR="0011220B" w:rsidRDefault="0011220B" w:rsidP="005B472D">
      <w:pPr>
        <w:jc w:val="both"/>
      </w:pPr>
    </w:p>
    <w:sectPr w:rsidR="0011220B" w:rsidSect="00EF3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5C78FF"/>
    <w:rsid w:val="0011220B"/>
    <w:rsid w:val="0025586E"/>
    <w:rsid w:val="00432E69"/>
    <w:rsid w:val="004B0B0D"/>
    <w:rsid w:val="00520D3B"/>
    <w:rsid w:val="00554E8D"/>
    <w:rsid w:val="005B472D"/>
    <w:rsid w:val="005C78FF"/>
    <w:rsid w:val="005D2604"/>
    <w:rsid w:val="005F24B4"/>
    <w:rsid w:val="00611425"/>
    <w:rsid w:val="00643C2D"/>
    <w:rsid w:val="007171EF"/>
    <w:rsid w:val="009746E3"/>
    <w:rsid w:val="00A456FB"/>
    <w:rsid w:val="00B22AEF"/>
    <w:rsid w:val="00CF0290"/>
    <w:rsid w:val="00DC717C"/>
    <w:rsid w:val="00FA5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4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2021-03-11T12:45:00Z</cp:lastPrinted>
  <dcterms:created xsi:type="dcterms:W3CDTF">2019-02-12T13:07:00Z</dcterms:created>
  <dcterms:modified xsi:type="dcterms:W3CDTF">2021-03-11T12:45:00Z</dcterms:modified>
</cp:coreProperties>
</file>