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1E6" w:rsidRPr="009341E6" w:rsidRDefault="009341E6" w:rsidP="009341E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341E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 Саранске наградили победителей конкурса агитбригад «Честь и Родина»</w:t>
      </w:r>
    </w:p>
    <w:p w:rsidR="009341E6" w:rsidRPr="009341E6" w:rsidRDefault="00597E26" w:rsidP="0093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В Саранске в Мемориальном</w:t>
      </w:r>
      <w:r w:rsidR="009341E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341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музее</w:t>
      </w:r>
      <w:r w:rsidR="009341E6" w:rsidRPr="009341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9341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военного</w:t>
      </w:r>
      <w:r w:rsidR="009341E6" w:rsidRPr="009341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9341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9341E6" w:rsidRPr="009341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9341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трудового</w:t>
      </w:r>
      <w:r w:rsidR="009341E6" w:rsidRPr="009341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9341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подвига</w:t>
      </w:r>
      <w:r w:rsidR="009341E6" w:rsidRPr="009341E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1941-1945 годов</w:t>
      </w:r>
      <w:r w:rsidR="009341E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состоялось награждение победителей</w:t>
      </w:r>
      <w:r w:rsidR="009341E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Республиканского</w:t>
      </w:r>
      <w:r w:rsidR="009341E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341E6">
        <w:rPr>
          <w:rStyle w:val="a3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конкурса</w:t>
      </w:r>
      <w:r w:rsidR="009341E6" w:rsidRPr="009341E6">
        <w:rPr>
          <w:rStyle w:val="a3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 </w:t>
      </w: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агитбригад патриотической направленности «Честь и Родина»,</w:t>
      </w:r>
      <w:r w:rsidR="009341E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организованного АНО ИАЦ «Национальная безопасность и наука» при поддержке аппарата Антитеррористической комиссии Республики Мордовия, Министерства культуры, национальной политики и архивного дела Республики Мордовия в рамках проекта Фонда президентских грантов под названием «Есть такая профессия – Родину защищать»: конкурс кадетских</w:t>
      </w:r>
      <w:proofErr w:type="gramEnd"/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агитбригад по военно-патриотическому воспитанию» (20-1-032185).</w:t>
      </w:r>
    </w:p>
    <w:p w:rsidR="00A65E12" w:rsidRPr="009341E6" w:rsidRDefault="0001472D" w:rsidP="0093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Перед началом церемонии награждения с </w:t>
      </w:r>
      <w:r w:rsidR="00CF46EA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приветствиями и напутственными словами </w:t>
      </w: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 w:rsidR="00CF46EA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конкурсантам</w:t>
      </w: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обратились сотрудник аппарата Антитеррористической комиссии Республики Мордовия Светлана Юдина, генеральный директор  АНО ИАЦ «Национальная безопасность и наука» Юлия Бурова и директор Мемориального музея военного и трудового подвига 1941-1945 годов Николай </w:t>
      </w:r>
      <w:proofErr w:type="spellStart"/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Кручинкин</w:t>
      </w:r>
      <w:proofErr w:type="spellEnd"/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F46EA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341E6" w:rsidRPr="009341E6" w:rsidRDefault="00CF46EA" w:rsidP="0093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Был</w:t>
      </w:r>
      <w:r w:rsidR="00A65E12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</w:t>
      </w:r>
      <w:r w:rsidR="00AB07CC">
        <w:rPr>
          <w:rFonts w:ascii="Times New Roman" w:hAnsi="Times New Roman" w:cs="Times New Roman"/>
          <w:sz w:val="28"/>
          <w:szCs w:val="28"/>
          <w:shd w:val="clear" w:color="auto" w:fill="FFFFFF"/>
        </w:rPr>
        <w:t>обозначено</w:t>
      </w:r>
      <w:r w:rsidR="00A65E12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конкурс  «Честь и Родина», участие в котором приняли кадеты и юнармейцы из более 30 образовательных организаций Мордовии, был направлен на сохранение исторической памяти о героях Российской Федерации,  формирование духовно-нравственных ценностей у подрастающего поколения и активизацию творчества детей и подростков при распространении исторического знания как основы патриотического воспитания. </w:t>
      </w:r>
      <w:r w:rsidR="009341E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Кроме того, была подчеркнута значимость патриотической работы, направленной на формирование у подрастающего поколения антитеррористического сознания, а также важность  сохранения исторической памяти и правды о Великой Отечественной войне.</w:t>
      </w:r>
    </w:p>
    <w:p w:rsidR="00CF46EA" w:rsidRPr="009341E6" w:rsidRDefault="003C122D" w:rsidP="0093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этого всем победителям и призерам были вручены дипломы и памятные призы, а руководителям патриотических агитбригад – благодарственные письма и книг</w:t>
      </w:r>
      <w:r w:rsidR="009341E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«Честь и Родина».</w:t>
      </w:r>
    </w:p>
    <w:p w:rsidR="006877CC" w:rsidRPr="009341E6" w:rsidRDefault="00F51CC6" w:rsidP="0093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Завершилось мероприятие</w:t>
      </w:r>
      <w:r w:rsidR="006877CC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B07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выступлением </w:t>
      </w: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</w:t>
      </w:r>
      <w:r w:rsidR="00AB07CC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агитбригады «Пламя» СОШ № 27 </w:t>
      </w:r>
      <w:proofErr w:type="spellStart"/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г.о</w:t>
      </w:r>
      <w:proofErr w:type="spellEnd"/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. Саранск Пав</w:t>
      </w:r>
      <w:r w:rsidR="00AB07CC">
        <w:rPr>
          <w:rFonts w:ascii="Times New Roman" w:hAnsi="Times New Roman" w:cs="Times New Roman"/>
          <w:sz w:val="28"/>
          <w:szCs w:val="28"/>
          <w:shd w:val="clear" w:color="auto" w:fill="FFFFFF"/>
        </w:rPr>
        <w:t>ла</w:t>
      </w: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Глазков</w:t>
      </w:r>
      <w:r w:rsidR="00AB07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а, который эмоционально и </w:t>
      </w:r>
      <w:r w:rsidR="00AB07CC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ярко продекламировал</w:t>
      </w: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B07CC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стихотворение </w:t>
      </w:r>
      <w:proofErr w:type="spellStart"/>
      <w:r w:rsidR="00AB07CC">
        <w:rPr>
          <w:rFonts w:ascii="Times New Roman" w:hAnsi="Times New Roman" w:cs="Times New Roman"/>
          <w:sz w:val="28"/>
          <w:szCs w:val="28"/>
          <w:shd w:val="clear" w:color="auto" w:fill="FFFFFF"/>
        </w:rPr>
        <w:t>Эдуардаса</w:t>
      </w:r>
      <w:proofErr w:type="spellEnd"/>
      <w:r w:rsidR="00AB07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B07CC">
        <w:rPr>
          <w:rFonts w:ascii="Times New Roman" w:hAnsi="Times New Roman" w:cs="Times New Roman"/>
          <w:sz w:val="28"/>
          <w:szCs w:val="28"/>
          <w:shd w:val="clear" w:color="auto" w:fill="FFFFFF"/>
        </w:rPr>
        <w:t>Межелайтиса</w:t>
      </w:r>
      <w:proofErr w:type="spellEnd"/>
      <w:r w:rsidR="00AB07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B07CC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«Пепел»</w:t>
      </w:r>
      <w:r w:rsidR="00AB07C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35901" w:rsidRDefault="00A65E12" w:rsidP="0093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Напомним, </w:t>
      </w:r>
      <w:r w:rsidR="009341E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</w:t>
      </w:r>
      <w:r w:rsidR="009341E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>победителями</w:t>
      </w:r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341E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конкурса </w:t>
      </w:r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различных возрастных категориях </w:t>
      </w:r>
      <w:r w:rsid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стали следующие  </w:t>
      </w:r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агитбригад</w:t>
      </w:r>
      <w:r w:rsid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ы: </w:t>
      </w:r>
      <w:proofErr w:type="gramStart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«Честь и Родина» МОУ «Средняя школа № 27» </w:t>
      </w:r>
      <w:proofErr w:type="spellStart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г.о</w:t>
      </w:r>
      <w:proofErr w:type="spellEnd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. Саранск (руководители - Михаил Зверев, Анна Комиссарова);</w:t>
      </w:r>
      <w:r w:rsidR="009341E6" w:rsidRPr="009341E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«Наследники Победы» МБОУ «Средняя общеобразовательная школа № 10» Рузаевского муниципального района (руководитель Александр </w:t>
      </w:r>
      <w:proofErr w:type="spellStart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Жаренов</w:t>
      </w:r>
      <w:proofErr w:type="spellEnd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);</w:t>
      </w:r>
      <w:r w:rsid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«От героев былых времен…» МОБУ «</w:t>
      </w:r>
      <w:proofErr w:type="spellStart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Смольненская</w:t>
      </w:r>
      <w:proofErr w:type="spellEnd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основная общеобразовательная школа» Ичалковского муниципального района (руководитель Елена </w:t>
      </w:r>
      <w:proofErr w:type="spellStart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Юрченкова</w:t>
      </w:r>
      <w:proofErr w:type="spellEnd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);</w:t>
      </w:r>
      <w:r w:rsidR="009341E6" w:rsidRPr="009341E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="009341E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«Пламя» МОУ «Средняя школа № 27» </w:t>
      </w:r>
      <w:proofErr w:type="spellStart"/>
      <w:r w:rsidR="009341E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г.о</w:t>
      </w:r>
      <w:proofErr w:type="spellEnd"/>
      <w:r w:rsidR="009341E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. Саранск (руководители – Людмила Калитина, Анна Комиссарова, Дмитрий Романов);</w:t>
      </w:r>
      <w:proofErr w:type="gramEnd"/>
      <w:r w:rsid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«Кадеты – будущее России» МОУ «Лицей» </w:t>
      </w:r>
      <w:proofErr w:type="spellStart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Ельниковского</w:t>
      </w:r>
      <w:proofErr w:type="spellEnd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(руководитель Наталия </w:t>
      </w:r>
      <w:proofErr w:type="spellStart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Жженова</w:t>
      </w:r>
      <w:proofErr w:type="spellEnd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);</w:t>
      </w:r>
      <w:r w:rsid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«Пламя» МОУ «Лицей № 25 имени Героя Советского Союза В.Ф. </w:t>
      </w:r>
      <w:proofErr w:type="spellStart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Маргелова</w:t>
      </w:r>
      <w:proofErr w:type="spellEnd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(руководители - Лариса </w:t>
      </w:r>
      <w:proofErr w:type="spellStart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Косынкина</w:t>
      </w:r>
      <w:proofErr w:type="spellEnd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Наталья </w:t>
      </w:r>
      <w:proofErr w:type="spellStart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Маланкина</w:t>
      </w:r>
      <w:proofErr w:type="spellEnd"/>
      <w:r w:rsidR="00597E26" w:rsidRPr="009341E6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9341E6" w:rsidRDefault="00E35901" w:rsidP="00E35901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7.5pt;height:258.75pt">
            <v:imagedata r:id="rId5" o:title="2"/>
          </v:shape>
        </w:pict>
      </w:r>
    </w:p>
    <w:p w:rsidR="00E35901" w:rsidRDefault="00E35901" w:rsidP="0093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35901" w:rsidRDefault="00E35901" w:rsidP="00E35901">
      <w:pPr>
        <w:spacing w:after="0" w:line="240" w:lineRule="auto"/>
        <w:ind w:hanging="142"/>
        <w:jc w:val="both"/>
        <w:rPr>
          <w:rFonts w:ascii="Arial" w:hAnsi="Arial" w:cs="Arial"/>
          <w:noProof/>
          <w:sz w:val="20"/>
          <w:szCs w:val="20"/>
          <w:shd w:val="clear" w:color="auto" w:fill="FFFFFF"/>
          <w:lang w:eastAsia="ru-RU"/>
        </w:rPr>
      </w:pPr>
      <w:r>
        <w:rPr>
          <w:rFonts w:ascii="Arial" w:hAnsi="Arial" w:cs="Arial"/>
          <w:noProof/>
          <w:sz w:val="20"/>
          <w:szCs w:val="20"/>
          <w:shd w:val="clear" w:color="auto" w:fill="FFFFFF"/>
          <w:lang w:eastAsia="ru-RU"/>
        </w:rPr>
        <w:drawing>
          <wp:inline distT="0" distB="0" distL="0" distR="0" wp14:anchorId="2CAF60E7" wp14:editId="5F254DA4">
            <wp:extent cx="6543675" cy="3248025"/>
            <wp:effectExtent l="0" t="0" r="9525" b="9525"/>
            <wp:docPr id="6" name="Рисунок 6" descr="C:\Users\User\Downloads\attachments (21)\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attachments (21)\9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shd w:val="clear" w:color="auto" w:fill="FFFFFF"/>
          <w:lang w:eastAsia="ru-RU"/>
        </w:rPr>
        <w:drawing>
          <wp:inline distT="0" distB="0" distL="0" distR="0" wp14:anchorId="25B37D1F" wp14:editId="71D3D61E">
            <wp:extent cx="6696074" cy="3038475"/>
            <wp:effectExtent l="0" t="0" r="0" b="0"/>
            <wp:docPr id="7" name="Рисунок 7" descr="C:\Users\User\Downloads\attachments (21)\3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attachments (21)\3а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8095" cy="3039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901" w:rsidRPr="009341E6" w:rsidRDefault="00E35901" w:rsidP="00E35901">
      <w:pPr>
        <w:spacing w:after="0" w:line="240" w:lineRule="auto"/>
        <w:ind w:left="-284"/>
        <w:jc w:val="both"/>
        <w:rPr>
          <w:rFonts w:ascii="Arial" w:hAnsi="Arial" w:cs="Arial"/>
          <w:noProof/>
          <w:sz w:val="20"/>
          <w:szCs w:val="20"/>
          <w:shd w:val="clear" w:color="auto" w:fill="FFFFFF"/>
          <w:lang w:eastAsia="ru-RU"/>
        </w:rPr>
      </w:pPr>
      <w:bookmarkStart w:id="0" w:name="_GoBack"/>
      <w:r>
        <w:rPr>
          <w:rFonts w:ascii="Arial" w:hAnsi="Arial" w:cs="Arial"/>
          <w:noProof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076825" cy="3352800"/>
            <wp:effectExtent l="0" t="0" r="9525" b="0"/>
            <wp:docPr id="5" name="Рисунок 5" descr="C:\Users\User\Downloads\attachments (21)\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attachments (21)\8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Arial" w:hAnsi="Arial" w:cs="Arial"/>
          <w:noProof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125363" cy="4435565"/>
            <wp:effectExtent l="0" t="0" r="0" b="3175"/>
            <wp:docPr id="4" name="Рисунок 4" descr="C:\Users\User\Downloads\attachments (21)\7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attachments (21)\7б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962" cy="443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13336" cy="3322770"/>
            <wp:effectExtent l="0" t="0" r="0" b="0"/>
            <wp:docPr id="3" name="Рисунок 3" descr="C:\Users\User\Downloads\attachments (21)\6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attachments (21)\6б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405" cy="3327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2328" cy="4362450"/>
            <wp:effectExtent l="0" t="0" r="0" b="0"/>
            <wp:docPr id="2" name="Рисунок 2" descr="C:\Users\User\Downloads\attachments (21)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attachments (21)\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328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53125" cy="3388215"/>
            <wp:effectExtent l="0" t="0" r="0" b="3175"/>
            <wp:docPr id="1" name="Рисунок 1" descr="C:\Users\User\Downloads\attachments (21)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attachments (21)\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38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35901" w:rsidRPr="009341E6" w:rsidSect="00E35901">
      <w:pgSz w:w="11906" w:h="16838"/>
      <w:pgMar w:top="426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E26"/>
    <w:rsid w:val="0001472D"/>
    <w:rsid w:val="00371175"/>
    <w:rsid w:val="003C122D"/>
    <w:rsid w:val="00597E26"/>
    <w:rsid w:val="006877CC"/>
    <w:rsid w:val="0085175E"/>
    <w:rsid w:val="009341E6"/>
    <w:rsid w:val="00A65E12"/>
    <w:rsid w:val="00AB07CC"/>
    <w:rsid w:val="00B04CD2"/>
    <w:rsid w:val="00CF46EA"/>
    <w:rsid w:val="00E35901"/>
    <w:rsid w:val="00F51CC6"/>
    <w:rsid w:val="00FE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97E26"/>
    <w:rPr>
      <w:i/>
      <w:iCs/>
    </w:rPr>
  </w:style>
  <w:style w:type="character" w:styleId="a4">
    <w:name w:val="Hyperlink"/>
    <w:basedOn w:val="a0"/>
    <w:uiPriority w:val="99"/>
    <w:semiHidden/>
    <w:unhideWhenUsed/>
    <w:rsid w:val="00597E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97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7E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97E26"/>
    <w:rPr>
      <w:i/>
      <w:iCs/>
    </w:rPr>
  </w:style>
  <w:style w:type="character" w:styleId="a4">
    <w:name w:val="Hyperlink"/>
    <w:basedOn w:val="a0"/>
    <w:uiPriority w:val="99"/>
    <w:semiHidden/>
    <w:unhideWhenUsed/>
    <w:rsid w:val="00597E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97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7E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Yudina</dc:creator>
  <cp:lastModifiedBy>User</cp:lastModifiedBy>
  <cp:revision>2</cp:revision>
  <dcterms:created xsi:type="dcterms:W3CDTF">2021-04-01T13:36:00Z</dcterms:created>
  <dcterms:modified xsi:type="dcterms:W3CDTF">2021-04-01T13:36:00Z</dcterms:modified>
</cp:coreProperties>
</file>