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4AE" w:rsidRDefault="006404AE">
      <w:pPr>
        <w:rPr>
          <w:noProof/>
          <w:lang w:eastAsia="ru-RU"/>
        </w:rPr>
      </w:pPr>
    </w:p>
    <w:p w:rsidR="008B54D6" w:rsidRDefault="006404AE">
      <w:bookmarkStart w:id="0" w:name="_GoBack"/>
      <w:r>
        <w:rPr>
          <w:noProof/>
          <w:lang w:eastAsia="ru-RU"/>
        </w:rPr>
        <w:drawing>
          <wp:inline distT="0" distB="0" distL="0" distR="0" wp14:anchorId="0C27B303" wp14:editId="4D391DC8">
            <wp:extent cx="6217922" cy="2152650"/>
            <wp:effectExtent l="0" t="0" r="0" b="0"/>
            <wp:docPr id="1" name="Рисунок 1" descr="https://admrussa.ru/sites/default/files/predpr_ne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russa.ru/sites/default/files/predpr_new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239" cy="215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404AE" w:rsidRPr="006404AE" w:rsidRDefault="006404AE" w:rsidP="006404AE">
      <w:pPr>
        <w:pStyle w:val="1"/>
        <w:jc w:val="center"/>
      </w:pPr>
      <w:r w:rsidRPr="006404AE">
        <w:t xml:space="preserve">Уважаемые предприниматели </w:t>
      </w:r>
      <w:proofErr w:type="spellStart"/>
      <w:r w:rsidRPr="006404AE">
        <w:t>Большеберезниковского</w:t>
      </w:r>
      <w:proofErr w:type="spellEnd"/>
      <w:r w:rsidRPr="006404AE">
        <w:t xml:space="preserve"> </w:t>
      </w:r>
      <w:r w:rsidRPr="006404AE">
        <w:t>муниципального района!</w:t>
      </w:r>
    </w:p>
    <w:p w:rsidR="006404AE" w:rsidRPr="006404AE" w:rsidRDefault="006404AE" w:rsidP="006404AE">
      <w:pPr>
        <w:jc w:val="center"/>
        <w:rPr>
          <w:rStyle w:val="a5"/>
          <w:sz w:val="40"/>
          <w:szCs w:val="40"/>
        </w:rPr>
      </w:pPr>
      <w:r w:rsidRPr="006404AE">
        <w:rPr>
          <w:rStyle w:val="a5"/>
          <w:sz w:val="28"/>
          <w:szCs w:val="28"/>
        </w:rPr>
        <w:t>Примите сердечные поздравления  с  профессиональным праздником</w:t>
      </w:r>
      <w:r w:rsidRPr="006404AE">
        <w:rPr>
          <w:rStyle w:val="a5"/>
          <w:sz w:val="40"/>
          <w:szCs w:val="40"/>
        </w:rPr>
        <w:t>!</w:t>
      </w:r>
    </w:p>
    <w:p w:rsidR="006404AE" w:rsidRPr="006404AE" w:rsidRDefault="006404AE" w:rsidP="00D633E1">
      <w:pPr>
        <w:pStyle w:val="2"/>
      </w:pPr>
      <w:r w:rsidRPr="006404AE">
        <w:t>День российского предпринимат</w:t>
      </w:r>
      <w:r w:rsidRPr="006404AE">
        <w:t>ельства будет отмечаться в 2021 году уже в 14</w:t>
      </w:r>
      <w:r w:rsidRPr="006404AE">
        <w:t>-й раз. Этот праздник является признанием труда предпринимателей в развитии экономики нашего государства.</w:t>
      </w:r>
    </w:p>
    <w:p w:rsidR="006404AE" w:rsidRPr="006404AE" w:rsidRDefault="006404AE" w:rsidP="00D633E1">
      <w:pPr>
        <w:pStyle w:val="2"/>
      </w:pPr>
      <w:r w:rsidRPr="006404AE">
        <w:t>Добиться успехов в предпринимательстве совсем не просто. Люди, которые решили заниматься предпринимательской деятельностью,  должны уметь стратегически мыслить, владеть экономическими знаниями, проявлять инициативу, обладать большим трудолюбием.</w:t>
      </w:r>
    </w:p>
    <w:p w:rsidR="006404AE" w:rsidRPr="006404AE" w:rsidRDefault="006404AE" w:rsidP="00D633E1">
      <w:pPr>
        <w:pStyle w:val="2"/>
      </w:pPr>
      <w:r w:rsidRPr="006404AE">
        <w:t xml:space="preserve">В настоящий момент на территории нашего района зарегистрировано 196 предпринимателей, около половины из них осуществляют свою деятельность в области потребительского рынка, остальные представляют сектор техобслуживания, сельского хозяйства, заготовки и переработки древесины и т.д. Наши предприниматели   </w:t>
      </w:r>
      <w:r w:rsidRPr="006404AE">
        <w:t xml:space="preserve">вносят свой вклад в развитие </w:t>
      </w:r>
      <w:proofErr w:type="spellStart"/>
      <w:r w:rsidRPr="006404AE">
        <w:t>Большеберезниковского</w:t>
      </w:r>
      <w:proofErr w:type="spellEnd"/>
      <w:r w:rsidRPr="006404AE">
        <w:t xml:space="preserve"> </w:t>
      </w:r>
      <w:r w:rsidRPr="006404AE">
        <w:t>муниципального района, создают новые рабочие места, обеспечивают  необходимыми товарами и услугами, принимают участие в благотворительных мероприятиях.</w:t>
      </w:r>
    </w:p>
    <w:p w:rsidR="006404AE" w:rsidRPr="006404AE" w:rsidRDefault="006404AE" w:rsidP="00D633E1">
      <w:pPr>
        <w:pStyle w:val="2"/>
      </w:pPr>
      <w:r w:rsidRPr="006404AE">
        <w:t>Состояние малого и среднего бизнеса играет значительную роль в обеспечении занятости и благосостояния населения.</w:t>
      </w:r>
    </w:p>
    <w:p w:rsidR="006404AE" w:rsidRPr="006404AE" w:rsidRDefault="006404AE" w:rsidP="00D633E1">
      <w:pPr>
        <w:pStyle w:val="2"/>
      </w:pPr>
      <w:r w:rsidRPr="006404AE">
        <w:t>Дорогие друзья! Сердечно благодарим вас за добросовестный труд. Пусть ваш бизнес  будет всегда стабильным и процветающим, исполнятс</w:t>
      </w:r>
      <w:r w:rsidRPr="006404AE">
        <w:t>я все задуманные планы. Желаем Вам и В</w:t>
      </w:r>
      <w:r w:rsidRPr="006404AE">
        <w:t>ашим близким крепкого здоровья, неиссякаемой энергии, благополучия и всего самого доброго!</w:t>
      </w:r>
    </w:p>
    <w:sectPr w:rsidR="006404AE" w:rsidRPr="006404AE" w:rsidSect="00D633E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99D"/>
    <w:rsid w:val="006404AE"/>
    <w:rsid w:val="008B54D6"/>
    <w:rsid w:val="00D633E1"/>
    <w:rsid w:val="00DF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04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633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4A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04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Intense Emphasis"/>
    <w:basedOn w:val="a0"/>
    <w:uiPriority w:val="21"/>
    <w:qFormat/>
    <w:rsid w:val="006404AE"/>
    <w:rPr>
      <w:b/>
      <w:bCs/>
      <w:i/>
      <w:iCs/>
      <w:color w:val="4F81BD" w:themeColor="accent1"/>
    </w:rPr>
  </w:style>
  <w:style w:type="paragraph" w:styleId="a6">
    <w:name w:val="Subtitle"/>
    <w:basedOn w:val="a"/>
    <w:next w:val="a"/>
    <w:link w:val="a7"/>
    <w:uiPriority w:val="11"/>
    <w:qFormat/>
    <w:rsid w:val="00D633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633E1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20">
    <w:name w:val="Заголовок 2 Знак"/>
    <w:basedOn w:val="a0"/>
    <w:link w:val="2"/>
    <w:uiPriority w:val="9"/>
    <w:rsid w:val="00D633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04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633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4A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04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Intense Emphasis"/>
    <w:basedOn w:val="a0"/>
    <w:uiPriority w:val="21"/>
    <w:qFormat/>
    <w:rsid w:val="006404AE"/>
    <w:rPr>
      <w:b/>
      <w:bCs/>
      <w:i/>
      <w:iCs/>
      <w:color w:val="4F81BD" w:themeColor="accent1"/>
    </w:rPr>
  </w:style>
  <w:style w:type="paragraph" w:styleId="a6">
    <w:name w:val="Subtitle"/>
    <w:basedOn w:val="a"/>
    <w:next w:val="a"/>
    <w:link w:val="a7"/>
    <w:uiPriority w:val="11"/>
    <w:qFormat/>
    <w:rsid w:val="00D633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633E1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20">
    <w:name w:val="Заголовок 2 Знак"/>
    <w:basedOn w:val="a0"/>
    <w:link w:val="2"/>
    <w:uiPriority w:val="9"/>
    <w:rsid w:val="00D633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2021-05-25T11:01:00Z</cp:lastPrinted>
  <dcterms:created xsi:type="dcterms:W3CDTF">2021-05-25T11:11:00Z</dcterms:created>
  <dcterms:modified xsi:type="dcterms:W3CDTF">2021-05-25T11:11:00Z</dcterms:modified>
</cp:coreProperties>
</file>