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20A" w:rsidRPr="00554E20" w:rsidRDefault="009E220A" w:rsidP="009E220A">
      <w:pPr>
        <w:jc w:val="center"/>
        <w:rPr>
          <w:b/>
          <w:sz w:val="24"/>
          <w:szCs w:val="24"/>
        </w:rPr>
      </w:pPr>
      <w:r w:rsidRPr="00554E20">
        <w:rPr>
          <w:b/>
          <w:bCs/>
          <w:sz w:val="24"/>
          <w:szCs w:val="24"/>
        </w:rPr>
        <w:t xml:space="preserve">П Р О Т О К О Л  </w:t>
      </w:r>
    </w:p>
    <w:p w:rsidR="009E220A" w:rsidRPr="00554E20" w:rsidRDefault="009E220A" w:rsidP="009E220A">
      <w:pPr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заседания комиссии по подведению итогов аукциона</w:t>
      </w:r>
    </w:p>
    <w:p w:rsidR="009E220A" w:rsidRPr="003F1271" w:rsidRDefault="008A706C" w:rsidP="009E220A">
      <w:pPr>
        <w:jc w:val="center"/>
        <w:rPr>
          <w:b/>
          <w:bCs/>
          <w:sz w:val="24"/>
          <w:szCs w:val="24"/>
        </w:rPr>
      </w:pPr>
      <w:r w:rsidRPr="008A706C">
        <w:rPr>
          <w:b/>
          <w:sz w:val="24"/>
          <w:szCs w:val="24"/>
        </w:rPr>
        <w:t>по продаже права на заключение договора купли-продажи</w:t>
      </w:r>
      <w:r>
        <w:rPr>
          <w:sz w:val="24"/>
          <w:szCs w:val="24"/>
        </w:rPr>
        <w:t xml:space="preserve"> </w:t>
      </w:r>
      <w:r w:rsidR="009E220A" w:rsidRPr="003F1271">
        <w:rPr>
          <w:b/>
          <w:bCs/>
          <w:sz w:val="24"/>
          <w:szCs w:val="24"/>
        </w:rPr>
        <w:t xml:space="preserve">земельного участка  </w:t>
      </w:r>
    </w:p>
    <w:p w:rsidR="00B874CC" w:rsidRPr="00554E20" w:rsidRDefault="00B874CC" w:rsidP="009E220A">
      <w:pPr>
        <w:jc w:val="center"/>
        <w:rPr>
          <w:b/>
          <w:bCs/>
          <w:sz w:val="24"/>
          <w:szCs w:val="24"/>
        </w:rPr>
      </w:pPr>
    </w:p>
    <w:p w:rsidR="009E220A" w:rsidRPr="00554E20" w:rsidRDefault="009E220A" w:rsidP="009E220A">
      <w:pPr>
        <w:rPr>
          <w:b/>
          <w:sz w:val="24"/>
          <w:szCs w:val="24"/>
        </w:rPr>
      </w:pPr>
      <w:r w:rsidRPr="00554E20">
        <w:rPr>
          <w:sz w:val="24"/>
          <w:szCs w:val="24"/>
        </w:rPr>
        <w:t xml:space="preserve">Дата проведения открытого  аукциона  </w:t>
      </w:r>
      <w:r w:rsidR="00696A2B">
        <w:rPr>
          <w:sz w:val="24"/>
          <w:szCs w:val="24"/>
        </w:rPr>
        <w:t>13</w:t>
      </w:r>
      <w:r w:rsidR="002A090D">
        <w:rPr>
          <w:sz w:val="24"/>
          <w:szCs w:val="24"/>
        </w:rPr>
        <w:t>.07</w:t>
      </w:r>
      <w:r w:rsidR="003F1271">
        <w:rPr>
          <w:sz w:val="24"/>
          <w:szCs w:val="24"/>
        </w:rPr>
        <w:t>.2021</w:t>
      </w:r>
      <w:r w:rsidRPr="00554E20">
        <w:rPr>
          <w:sz w:val="24"/>
          <w:szCs w:val="24"/>
        </w:rPr>
        <w:t xml:space="preserve"> года</w:t>
      </w:r>
      <w:r w:rsidR="001E4939" w:rsidRPr="00554E20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Место проведения открытого аукциона: Российская Федерация, Республика Мордовия, Большеберезниковский район, село Большие  Березники, ул. Московская, д.25.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Администрация Большеберезниковского муниципального района.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Время начала проведения   аукциона  1</w:t>
      </w:r>
      <w:r w:rsidR="006E39E3">
        <w:rPr>
          <w:sz w:val="24"/>
          <w:szCs w:val="24"/>
        </w:rPr>
        <w:t>0</w:t>
      </w:r>
      <w:r w:rsidRPr="00554E20">
        <w:rPr>
          <w:sz w:val="24"/>
          <w:szCs w:val="24"/>
        </w:rPr>
        <w:t xml:space="preserve"> час.</w:t>
      </w:r>
      <w:r w:rsidR="00554E20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00</w:t>
      </w:r>
      <w:r w:rsidR="00D8404B"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>мин.</w:t>
      </w:r>
    </w:p>
    <w:p w:rsidR="009E220A" w:rsidRPr="00554E20" w:rsidRDefault="009E220A" w:rsidP="009E220A">
      <w:pPr>
        <w:rPr>
          <w:sz w:val="24"/>
          <w:szCs w:val="24"/>
        </w:rPr>
      </w:pPr>
      <w:r w:rsidRPr="00554E20">
        <w:rPr>
          <w:sz w:val="24"/>
          <w:szCs w:val="24"/>
        </w:rPr>
        <w:t>На заседании комиссии присутствовали:</w:t>
      </w:r>
    </w:p>
    <w:p w:rsidR="009E220A" w:rsidRPr="00554E20" w:rsidRDefault="009E220A" w:rsidP="009E220A">
      <w:pPr>
        <w:jc w:val="center"/>
        <w:rPr>
          <w:sz w:val="24"/>
          <w:szCs w:val="24"/>
        </w:rPr>
      </w:pPr>
      <w:r w:rsidRPr="00554E20">
        <w:rPr>
          <w:b/>
          <w:sz w:val="24"/>
          <w:szCs w:val="24"/>
        </w:rPr>
        <w:t>Члены комиссии: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A562EF" w:rsidRPr="00554E20" w:rsidRDefault="003F1271" w:rsidP="00A562EF">
      <w:pPr>
        <w:jc w:val="both"/>
        <w:rPr>
          <w:sz w:val="24"/>
          <w:szCs w:val="24"/>
        </w:rPr>
      </w:pPr>
      <w:r>
        <w:rPr>
          <w:sz w:val="24"/>
          <w:szCs w:val="24"/>
        </w:rPr>
        <w:t>2. Ковалёва М.В.</w:t>
      </w:r>
      <w:r w:rsidR="00A562EF" w:rsidRPr="00554E20">
        <w:rPr>
          <w:sz w:val="24"/>
          <w:szCs w:val="24"/>
        </w:rPr>
        <w:t xml:space="preserve"> – 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3. Ёжикова М.Е. – 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4. Кузюрина А.А. –  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A562EF" w:rsidRPr="00554E20" w:rsidRDefault="00A562EF" w:rsidP="00A562EF">
      <w:pPr>
        <w:jc w:val="both"/>
        <w:rPr>
          <w:sz w:val="24"/>
          <w:szCs w:val="24"/>
        </w:rPr>
      </w:pPr>
      <w:r w:rsidRPr="00554E20">
        <w:rPr>
          <w:sz w:val="24"/>
          <w:szCs w:val="24"/>
        </w:rPr>
        <w:t xml:space="preserve">6. Старцева Г.М. –  начальник </w:t>
      </w:r>
      <w:r w:rsidR="00F82EDC">
        <w:rPr>
          <w:sz w:val="24"/>
          <w:szCs w:val="24"/>
        </w:rPr>
        <w:t>управления</w:t>
      </w:r>
      <w:r w:rsidRPr="00554E20">
        <w:rPr>
          <w:sz w:val="24"/>
          <w:szCs w:val="24"/>
        </w:rPr>
        <w:t xml:space="preserve"> строительства, архитектуры и ЖКХ администрации Большеберезниковского муниципального района.</w:t>
      </w:r>
    </w:p>
    <w:p w:rsidR="004A6FFE" w:rsidRPr="00554E20" w:rsidRDefault="004A6FFE" w:rsidP="00766297">
      <w:pPr>
        <w:jc w:val="both"/>
        <w:rPr>
          <w:sz w:val="24"/>
          <w:szCs w:val="24"/>
        </w:rPr>
      </w:pPr>
    </w:p>
    <w:p w:rsidR="009E220A" w:rsidRPr="00554E20" w:rsidRDefault="009E220A" w:rsidP="00766297">
      <w:pPr>
        <w:jc w:val="center"/>
        <w:rPr>
          <w:sz w:val="24"/>
          <w:szCs w:val="24"/>
        </w:rPr>
      </w:pPr>
      <w:r w:rsidRPr="00554E20">
        <w:rPr>
          <w:b/>
          <w:bCs/>
          <w:sz w:val="24"/>
          <w:szCs w:val="24"/>
        </w:rPr>
        <w:t>Повестка дня:</w:t>
      </w:r>
    </w:p>
    <w:p w:rsidR="00696A2B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rFonts w:eastAsia="Calibri"/>
          <w:sz w:val="24"/>
          <w:szCs w:val="24"/>
        </w:rPr>
      </w:pPr>
      <w:r w:rsidRPr="002A090D">
        <w:rPr>
          <w:sz w:val="24"/>
          <w:szCs w:val="24"/>
        </w:rPr>
        <w:t xml:space="preserve">      </w:t>
      </w:r>
      <w:r w:rsidR="009E220A" w:rsidRPr="002A090D">
        <w:rPr>
          <w:sz w:val="24"/>
          <w:szCs w:val="24"/>
        </w:rPr>
        <w:t>1.</w:t>
      </w:r>
      <w:r w:rsidR="00B32608" w:rsidRPr="002A090D">
        <w:rPr>
          <w:sz w:val="24"/>
          <w:szCs w:val="24"/>
        </w:rPr>
        <w:t xml:space="preserve"> </w:t>
      </w:r>
      <w:r w:rsidR="009E220A" w:rsidRPr="002A090D">
        <w:rPr>
          <w:bCs/>
          <w:sz w:val="24"/>
          <w:szCs w:val="24"/>
        </w:rPr>
        <w:t>Подведение итогов аукциона</w:t>
      </w:r>
      <w:r w:rsidR="003F1271" w:rsidRPr="002A090D">
        <w:rPr>
          <w:bCs/>
          <w:sz w:val="24"/>
          <w:szCs w:val="24"/>
        </w:rPr>
        <w:t xml:space="preserve"> </w:t>
      </w:r>
      <w:r w:rsidR="008A706C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696A2B" w:rsidRPr="001B2E20">
        <w:rPr>
          <w:rFonts w:eastAsia="Calibri"/>
          <w:spacing w:val="-4"/>
        </w:rPr>
        <w:t xml:space="preserve">общей площадью </w:t>
      </w:r>
      <w:r w:rsidR="00696A2B" w:rsidRPr="00696A2B">
        <w:rPr>
          <w:rFonts w:eastAsia="Calibri"/>
          <w:spacing w:val="-4"/>
          <w:sz w:val="24"/>
          <w:szCs w:val="24"/>
        </w:rPr>
        <w:t xml:space="preserve">1356649 кв.м. с кадастровым номером 13:04:0316003:236. Местоположение: </w:t>
      </w:r>
      <w:r w:rsidR="00696A2B" w:rsidRPr="00696A2B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696A2B" w:rsidRPr="00696A2B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696A2B" w:rsidRPr="001B2E20">
        <w:rPr>
          <w:rFonts w:eastAsia="Calibri"/>
        </w:rPr>
        <w:t>.</w:t>
      </w:r>
      <w:r w:rsidR="00696A2B">
        <w:rPr>
          <w:rFonts w:eastAsia="Calibri"/>
        </w:rPr>
        <w:t xml:space="preserve">  </w:t>
      </w:r>
      <w:r w:rsidRPr="002A090D">
        <w:rPr>
          <w:rFonts w:eastAsia="Calibri"/>
          <w:sz w:val="24"/>
          <w:szCs w:val="24"/>
        </w:rPr>
        <w:t xml:space="preserve">  </w:t>
      </w:r>
    </w:p>
    <w:p w:rsidR="002A090D" w:rsidRDefault="00696A2B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>
        <w:rPr>
          <w:rFonts w:eastAsia="Calibri"/>
          <w:sz w:val="24"/>
          <w:szCs w:val="24"/>
        </w:rPr>
        <w:t xml:space="preserve">     </w:t>
      </w:r>
      <w:r w:rsidR="002A090D">
        <w:rPr>
          <w:rFonts w:eastAsia="Calibri"/>
          <w:sz w:val="24"/>
          <w:szCs w:val="24"/>
        </w:rPr>
        <w:t xml:space="preserve"> </w:t>
      </w:r>
      <w:r w:rsidR="002A090D" w:rsidRPr="002A090D">
        <w:rPr>
          <w:rFonts w:eastAsia="Calibri"/>
          <w:sz w:val="24"/>
          <w:szCs w:val="24"/>
        </w:rPr>
        <w:t xml:space="preserve"> </w:t>
      </w:r>
      <w:r w:rsidR="009E220A" w:rsidRPr="002A090D">
        <w:rPr>
          <w:b/>
          <w:sz w:val="24"/>
          <w:szCs w:val="24"/>
        </w:rPr>
        <w:t>ПРОДАВЕЦ</w:t>
      </w:r>
      <w:r w:rsidR="00913E44" w:rsidRPr="002A090D">
        <w:rPr>
          <w:b/>
          <w:sz w:val="24"/>
          <w:szCs w:val="24"/>
        </w:rPr>
        <w:t xml:space="preserve"> </w:t>
      </w:r>
      <w:r w:rsidR="009E220A" w:rsidRPr="002A090D">
        <w:rPr>
          <w:sz w:val="24"/>
          <w:szCs w:val="24"/>
        </w:rPr>
        <w:t xml:space="preserve">- </w:t>
      </w:r>
      <w:r w:rsidR="00515FE1" w:rsidRPr="002A090D">
        <w:rPr>
          <w:sz w:val="24"/>
          <w:szCs w:val="24"/>
        </w:rPr>
        <w:t>Администрация Большеберезниковского муниципального района</w:t>
      </w:r>
      <w:r w:rsidR="00515FE1" w:rsidRPr="002A090D">
        <w:rPr>
          <w:spacing w:val="-4"/>
          <w:sz w:val="24"/>
          <w:szCs w:val="24"/>
        </w:rPr>
        <w:t xml:space="preserve"> действующая на </w:t>
      </w:r>
      <w:r w:rsidR="00515FE1" w:rsidRPr="002A090D">
        <w:rPr>
          <w:sz w:val="24"/>
          <w:szCs w:val="24"/>
        </w:rPr>
        <w:t xml:space="preserve">основании Устава,  зарегистрированного Управлением Министерства юстиции Российской Федерации  по Республике Мордовия 22 мая 2013 года № </w:t>
      </w:r>
      <w:r w:rsidR="00515FE1" w:rsidRPr="002A090D">
        <w:rPr>
          <w:sz w:val="24"/>
          <w:szCs w:val="24"/>
          <w:lang w:val="en-US"/>
        </w:rPr>
        <w:t>RU</w:t>
      </w:r>
      <w:r w:rsidR="00515FE1" w:rsidRPr="002A090D">
        <w:rPr>
          <w:sz w:val="24"/>
          <w:szCs w:val="24"/>
        </w:rPr>
        <w:t xml:space="preserve"> 13504000203001</w:t>
      </w:r>
      <w:r w:rsidR="003C3FAB" w:rsidRPr="002A090D">
        <w:rPr>
          <w:sz w:val="24"/>
          <w:szCs w:val="24"/>
        </w:rPr>
        <w:t xml:space="preserve"> и</w:t>
      </w:r>
      <w:r w:rsidR="009E220A" w:rsidRPr="002A090D">
        <w:rPr>
          <w:sz w:val="24"/>
          <w:szCs w:val="24"/>
        </w:rPr>
        <w:t xml:space="preserve">в соответствии </w:t>
      </w:r>
      <w:r w:rsidR="003C3FAB" w:rsidRPr="002A090D">
        <w:rPr>
          <w:sz w:val="24"/>
          <w:szCs w:val="24"/>
        </w:rPr>
        <w:t>со ст. ст. 39.2, 39.3, 39.12 Земельного кодекса Российской Федерации.</w:t>
      </w:r>
    </w:p>
    <w:p w:rsidR="00696A2B" w:rsidRDefault="002A090D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 w:rsidRPr="002A090D">
        <w:rPr>
          <w:sz w:val="24"/>
          <w:szCs w:val="24"/>
        </w:rPr>
        <w:t xml:space="preserve">    </w:t>
      </w:r>
      <w:r w:rsidR="009E220A" w:rsidRPr="002A090D">
        <w:rPr>
          <w:b/>
          <w:bCs/>
          <w:sz w:val="24"/>
          <w:szCs w:val="24"/>
        </w:rPr>
        <w:t>Объект продажи</w:t>
      </w:r>
      <w:r w:rsidR="00A14F59" w:rsidRPr="002A090D">
        <w:rPr>
          <w:b/>
          <w:bCs/>
          <w:sz w:val="24"/>
          <w:szCs w:val="24"/>
        </w:rPr>
        <w:t>.</w:t>
      </w:r>
      <w:r w:rsidR="00573478" w:rsidRPr="002A090D">
        <w:rPr>
          <w:b/>
          <w:bCs/>
          <w:sz w:val="24"/>
          <w:szCs w:val="24"/>
        </w:rPr>
        <w:t xml:space="preserve"> </w:t>
      </w:r>
      <w:r w:rsidR="00F62FDB" w:rsidRPr="002A090D">
        <w:rPr>
          <w:sz w:val="24"/>
          <w:szCs w:val="24"/>
        </w:rPr>
        <w:t>Земельный участок</w:t>
      </w:r>
      <w:r w:rsidR="00573478" w:rsidRPr="002A090D">
        <w:rPr>
          <w:sz w:val="24"/>
          <w:szCs w:val="24"/>
        </w:rPr>
        <w:t xml:space="preserve"> </w:t>
      </w:r>
      <w:r w:rsidR="00696A2B" w:rsidRPr="00696A2B">
        <w:rPr>
          <w:rFonts w:eastAsia="Calibri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696A2B" w:rsidRPr="00696A2B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696A2B" w:rsidRPr="00696A2B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  <w:r w:rsidR="00696A2B">
        <w:rPr>
          <w:rFonts w:eastAsia="Calibri"/>
        </w:rPr>
        <w:t xml:space="preserve">  </w:t>
      </w:r>
      <w:r>
        <w:rPr>
          <w:sz w:val="24"/>
          <w:szCs w:val="24"/>
        </w:rPr>
        <w:t xml:space="preserve">  </w:t>
      </w:r>
    </w:p>
    <w:p w:rsidR="005E455A" w:rsidRPr="002A090D" w:rsidRDefault="00696A2B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</w:t>
      </w:r>
      <w:r w:rsidR="002A090D">
        <w:rPr>
          <w:sz w:val="24"/>
          <w:szCs w:val="24"/>
        </w:rPr>
        <w:t xml:space="preserve"> </w:t>
      </w:r>
      <w:r w:rsidR="009E220A" w:rsidRPr="002A090D">
        <w:rPr>
          <w:sz w:val="24"/>
          <w:szCs w:val="24"/>
        </w:rPr>
        <w:t xml:space="preserve">Аукцион проводится, согласно </w:t>
      </w:r>
      <w:r w:rsidR="00766297" w:rsidRPr="002A090D">
        <w:rPr>
          <w:sz w:val="24"/>
          <w:szCs w:val="24"/>
        </w:rPr>
        <w:t xml:space="preserve">информационному бюллетеню от </w:t>
      </w:r>
      <w:r>
        <w:rPr>
          <w:sz w:val="24"/>
          <w:szCs w:val="24"/>
        </w:rPr>
        <w:t>11</w:t>
      </w:r>
      <w:r w:rsidR="002A090D">
        <w:rPr>
          <w:sz w:val="24"/>
          <w:szCs w:val="24"/>
        </w:rPr>
        <w:t>.06</w:t>
      </w:r>
      <w:r w:rsidR="003F1271" w:rsidRPr="002A090D">
        <w:rPr>
          <w:sz w:val="24"/>
          <w:szCs w:val="24"/>
        </w:rPr>
        <w:t>.2021</w:t>
      </w:r>
      <w:r w:rsidR="00766297" w:rsidRPr="002A090D">
        <w:rPr>
          <w:sz w:val="24"/>
          <w:szCs w:val="24"/>
        </w:rPr>
        <w:t xml:space="preserve"> г. №</w:t>
      </w:r>
      <w:r>
        <w:rPr>
          <w:sz w:val="24"/>
          <w:szCs w:val="24"/>
        </w:rPr>
        <w:t>244</w:t>
      </w:r>
      <w:r w:rsidR="00766297" w:rsidRPr="002A090D">
        <w:rPr>
          <w:sz w:val="24"/>
          <w:szCs w:val="24"/>
        </w:rPr>
        <w:t>,</w:t>
      </w:r>
      <w:r w:rsidR="009E220A" w:rsidRPr="002A090D">
        <w:rPr>
          <w:sz w:val="24"/>
          <w:szCs w:val="24"/>
        </w:rPr>
        <w:t xml:space="preserve"> открытым по составу участников и по форме подачи предложений по цене объекта продажи.</w:t>
      </w:r>
    </w:p>
    <w:p w:rsidR="006E39E3" w:rsidRPr="006E39E3" w:rsidRDefault="006E39E3" w:rsidP="006E39E3">
      <w:pPr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</w:t>
      </w:r>
      <w:r w:rsidR="009E220A" w:rsidRPr="006E39E3">
        <w:rPr>
          <w:b/>
          <w:sz w:val="24"/>
          <w:szCs w:val="24"/>
        </w:rPr>
        <w:t xml:space="preserve">Слушали </w:t>
      </w:r>
      <w:r w:rsidRPr="006E39E3">
        <w:rPr>
          <w:b/>
          <w:sz w:val="24"/>
          <w:szCs w:val="24"/>
        </w:rPr>
        <w:t>председателя комитета по управлению муниципальным имуществом и земельным отношениям Большеберезн</w:t>
      </w:r>
      <w:r>
        <w:rPr>
          <w:b/>
          <w:sz w:val="24"/>
          <w:szCs w:val="24"/>
        </w:rPr>
        <w:t>иковского муниципального района - Ёжикову М.Е.</w:t>
      </w:r>
    </w:p>
    <w:p w:rsidR="00483A5B" w:rsidRPr="002A090D" w:rsidRDefault="006E39E3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 w:rsidRPr="002A090D">
        <w:rPr>
          <w:sz w:val="24"/>
          <w:szCs w:val="24"/>
        </w:rPr>
        <w:t xml:space="preserve">        </w:t>
      </w:r>
      <w:r w:rsidR="00483A5B" w:rsidRPr="002A090D">
        <w:rPr>
          <w:sz w:val="24"/>
          <w:szCs w:val="24"/>
        </w:rPr>
        <w:t>По состоянию на 1</w:t>
      </w:r>
      <w:r w:rsidRPr="002A090D">
        <w:rPr>
          <w:sz w:val="24"/>
          <w:szCs w:val="24"/>
        </w:rPr>
        <w:t>0</w:t>
      </w:r>
      <w:r w:rsidR="00483A5B" w:rsidRPr="002A090D">
        <w:rPr>
          <w:sz w:val="24"/>
          <w:szCs w:val="24"/>
        </w:rPr>
        <w:t xml:space="preserve"> часов 00 мин. </w:t>
      </w:r>
      <w:r w:rsidR="00696A2B">
        <w:rPr>
          <w:sz w:val="24"/>
          <w:szCs w:val="24"/>
        </w:rPr>
        <w:t>13</w:t>
      </w:r>
      <w:r w:rsidR="002A090D" w:rsidRPr="002A090D">
        <w:rPr>
          <w:sz w:val="24"/>
          <w:szCs w:val="24"/>
        </w:rPr>
        <w:t xml:space="preserve"> июл</w:t>
      </w:r>
      <w:r w:rsidRPr="002A090D">
        <w:rPr>
          <w:sz w:val="24"/>
          <w:szCs w:val="24"/>
        </w:rPr>
        <w:t xml:space="preserve">я </w:t>
      </w:r>
      <w:r w:rsidR="003F1271" w:rsidRPr="002A090D">
        <w:rPr>
          <w:sz w:val="24"/>
          <w:szCs w:val="24"/>
        </w:rPr>
        <w:t>2021</w:t>
      </w:r>
      <w:r w:rsidR="00483A5B" w:rsidRPr="002A090D">
        <w:rPr>
          <w:sz w:val="24"/>
          <w:szCs w:val="24"/>
        </w:rPr>
        <w:t xml:space="preserve"> года</w:t>
      </w:r>
      <w:r w:rsidR="002A090D" w:rsidRPr="002A090D">
        <w:rPr>
          <w:sz w:val="24"/>
          <w:szCs w:val="24"/>
        </w:rPr>
        <w:t>,</w:t>
      </w:r>
      <w:r w:rsidR="00483A5B" w:rsidRPr="002A090D">
        <w:rPr>
          <w:sz w:val="24"/>
          <w:szCs w:val="24"/>
        </w:rPr>
        <w:t xml:space="preserve"> согласно </w:t>
      </w:r>
      <w:r w:rsidR="00766297" w:rsidRPr="002A090D">
        <w:rPr>
          <w:sz w:val="24"/>
          <w:szCs w:val="24"/>
        </w:rPr>
        <w:t xml:space="preserve">информационному бюллетеню </w:t>
      </w:r>
      <w:r w:rsidR="00696A2B" w:rsidRPr="002A090D">
        <w:rPr>
          <w:sz w:val="24"/>
          <w:szCs w:val="24"/>
        </w:rPr>
        <w:t xml:space="preserve">от </w:t>
      </w:r>
      <w:r w:rsidR="00696A2B">
        <w:rPr>
          <w:sz w:val="24"/>
          <w:szCs w:val="24"/>
        </w:rPr>
        <w:t>11.06</w:t>
      </w:r>
      <w:r w:rsidR="00696A2B" w:rsidRPr="002A090D">
        <w:rPr>
          <w:sz w:val="24"/>
          <w:szCs w:val="24"/>
        </w:rPr>
        <w:t>.2021 г. №</w:t>
      </w:r>
      <w:r w:rsidR="00696A2B">
        <w:rPr>
          <w:sz w:val="24"/>
          <w:szCs w:val="24"/>
        </w:rPr>
        <w:t>244</w:t>
      </w:r>
      <w:r w:rsidR="002A090D" w:rsidRPr="002A090D">
        <w:rPr>
          <w:sz w:val="24"/>
          <w:szCs w:val="24"/>
        </w:rPr>
        <w:t xml:space="preserve">, </w:t>
      </w:r>
      <w:r w:rsidR="00483A5B" w:rsidRPr="002A090D">
        <w:rPr>
          <w:sz w:val="24"/>
          <w:szCs w:val="24"/>
        </w:rPr>
        <w:t xml:space="preserve">на участие в аукционе </w:t>
      </w:r>
      <w:r w:rsidR="008A706C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696A2B" w:rsidRPr="00696A2B">
        <w:rPr>
          <w:rFonts w:eastAsia="Calibri"/>
          <w:spacing w:val="-4"/>
          <w:sz w:val="24"/>
          <w:szCs w:val="24"/>
        </w:rPr>
        <w:t xml:space="preserve">общей площадью 1356649 кв.м. с кадастровым </w:t>
      </w:r>
      <w:r w:rsidR="00696A2B" w:rsidRPr="00696A2B">
        <w:rPr>
          <w:rFonts w:eastAsia="Calibri"/>
          <w:spacing w:val="-4"/>
          <w:sz w:val="24"/>
          <w:szCs w:val="24"/>
        </w:rPr>
        <w:lastRenderedPageBreak/>
        <w:t xml:space="preserve">номером 13:04:0316003:236. Местоположение: </w:t>
      </w:r>
      <w:r w:rsidR="00696A2B" w:rsidRPr="00696A2B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696A2B" w:rsidRPr="00696A2B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назначения</w:t>
      </w:r>
      <w:r w:rsidR="00696A2B">
        <w:rPr>
          <w:rFonts w:eastAsia="Calibri"/>
          <w:sz w:val="24"/>
          <w:szCs w:val="24"/>
        </w:rPr>
        <w:t xml:space="preserve"> </w:t>
      </w:r>
      <w:r w:rsidR="005E455A" w:rsidRPr="002A090D">
        <w:rPr>
          <w:sz w:val="24"/>
          <w:szCs w:val="24"/>
        </w:rPr>
        <w:t xml:space="preserve">заявок от претендентов не поступило. </w:t>
      </w:r>
    </w:p>
    <w:p w:rsidR="00B874CC" w:rsidRPr="00554E20" w:rsidRDefault="00B874CC" w:rsidP="00B874CC">
      <w:pPr>
        <w:rPr>
          <w:sz w:val="24"/>
          <w:szCs w:val="24"/>
        </w:rPr>
      </w:pPr>
    </w:p>
    <w:p w:rsidR="00104495" w:rsidRPr="00554E20" w:rsidRDefault="009E220A" w:rsidP="00104495">
      <w:pPr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Комиссия решила:</w:t>
      </w:r>
    </w:p>
    <w:p w:rsidR="00A4170E" w:rsidRPr="00554E20" w:rsidRDefault="00A4170E" w:rsidP="00104495">
      <w:pPr>
        <w:jc w:val="center"/>
        <w:rPr>
          <w:b/>
          <w:bCs/>
          <w:sz w:val="24"/>
          <w:szCs w:val="24"/>
        </w:rPr>
      </w:pPr>
    </w:p>
    <w:p w:rsidR="003000C8" w:rsidRPr="002A090D" w:rsidRDefault="006E39E3" w:rsidP="002A090D">
      <w:pPr>
        <w:widowControl w:val="0"/>
        <w:autoSpaceDE w:val="0"/>
        <w:autoSpaceDN w:val="0"/>
        <w:adjustRightInd w:val="0"/>
        <w:spacing w:after="240"/>
        <w:contextualSpacing/>
        <w:jc w:val="both"/>
        <w:rPr>
          <w:sz w:val="24"/>
          <w:szCs w:val="24"/>
        </w:rPr>
      </w:pPr>
      <w:r>
        <w:t xml:space="preserve">       </w:t>
      </w:r>
      <w:r w:rsidR="003C3FAB" w:rsidRPr="002A090D">
        <w:rPr>
          <w:sz w:val="24"/>
          <w:szCs w:val="24"/>
        </w:rPr>
        <w:t>В соответствии с п. 19 ст. 39.12 Земельного кодекса Российской Федерации</w:t>
      </w:r>
      <w:r w:rsidR="00554E20" w:rsidRPr="002A090D">
        <w:rPr>
          <w:sz w:val="24"/>
          <w:szCs w:val="24"/>
        </w:rPr>
        <w:t xml:space="preserve"> </w:t>
      </w:r>
      <w:r w:rsidR="00D8404B" w:rsidRPr="002A090D">
        <w:rPr>
          <w:sz w:val="24"/>
          <w:szCs w:val="24"/>
        </w:rPr>
        <w:t xml:space="preserve">по продаже права на заключение договора купли-продажи земельного участка </w:t>
      </w:r>
      <w:r w:rsidR="00696A2B" w:rsidRPr="00696A2B">
        <w:rPr>
          <w:rFonts w:eastAsia="Calibri"/>
          <w:spacing w:val="-4"/>
          <w:sz w:val="24"/>
          <w:szCs w:val="24"/>
        </w:rPr>
        <w:t xml:space="preserve">общей площадью 1356649 кв.м. с кадастровым номером 13:04:0316003:236. Местоположение: </w:t>
      </w:r>
      <w:r w:rsidR="00696A2B" w:rsidRPr="00696A2B">
        <w:rPr>
          <w:sz w:val="24"/>
          <w:szCs w:val="24"/>
        </w:rPr>
        <w:t xml:space="preserve">Республика Мордовия, Большеберезниковский район, Шугуровское сельское поселение. </w:t>
      </w:r>
      <w:r w:rsidR="00696A2B" w:rsidRPr="00696A2B">
        <w:rPr>
          <w:rFonts w:eastAsia="Calibri"/>
          <w:sz w:val="24"/>
          <w:szCs w:val="24"/>
        </w:rPr>
        <w:t>Разрешенное использование земельного участка: сельскохозяйственное использование. Категория земель: земли сельскохозяйственного назначени</w:t>
      </w:r>
      <w:r w:rsidR="00696A2B">
        <w:rPr>
          <w:rFonts w:eastAsia="Calibri"/>
          <w:sz w:val="24"/>
          <w:szCs w:val="24"/>
        </w:rPr>
        <w:t>я</w:t>
      </w:r>
      <w:r w:rsidRPr="002A090D">
        <w:rPr>
          <w:sz w:val="24"/>
          <w:szCs w:val="24"/>
        </w:rPr>
        <w:t>,</w:t>
      </w:r>
      <w:r w:rsidR="003F1271" w:rsidRPr="002A090D">
        <w:rPr>
          <w:sz w:val="24"/>
          <w:szCs w:val="24"/>
        </w:rPr>
        <w:t xml:space="preserve"> </w:t>
      </w:r>
      <w:r w:rsidR="003000C8" w:rsidRPr="002A090D">
        <w:rPr>
          <w:sz w:val="24"/>
          <w:szCs w:val="24"/>
        </w:rPr>
        <w:t xml:space="preserve">аукцион </w:t>
      </w:r>
      <w:r w:rsidR="009E220A" w:rsidRPr="002A090D">
        <w:rPr>
          <w:sz w:val="24"/>
          <w:szCs w:val="24"/>
        </w:rPr>
        <w:t>признать  несостоявшимся</w:t>
      </w:r>
      <w:r w:rsidR="003000C8" w:rsidRPr="002A090D">
        <w:rPr>
          <w:sz w:val="24"/>
          <w:szCs w:val="24"/>
        </w:rPr>
        <w:t>.</w:t>
      </w:r>
    </w:p>
    <w:p w:rsidR="009E220A" w:rsidRPr="00554E20" w:rsidRDefault="009E220A" w:rsidP="009E220A">
      <w:pPr>
        <w:jc w:val="both"/>
        <w:rPr>
          <w:sz w:val="24"/>
          <w:szCs w:val="24"/>
        </w:rPr>
      </w:pPr>
    </w:p>
    <w:p w:rsidR="00554E20" w:rsidRPr="00554E20" w:rsidRDefault="00554E20" w:rsidP="00554E20">
      <w:pPr>
        <w:ind w:firstLine="397"/>
        <w:jc w:val="center"/>
        <w:rPr>
          <w:b/>
          <w:sz w:val="24"/>
          <w:szCs w:val="24"/>
        </w:rPr>
      </w:pPr>
      <w:r w:rsidRPr="00554E20">
        <w:rPr>
          <w:b/>
          <w:sz w:val="24"/>
          <w:szCs w:val="24"/>
        </w:rPr>
        <w:t>Итоги голосования:</w:t>
      </w:r>
    </w:p>
    <w:p w:rsidR="00554E20" w:rsidRPr="00554E20" w:rsidRDefault="00554E20" w:rsidP="00554E20">
      <w:pPr>
        <w:ind w:firstLine="397"/>
        <w:jc w:val="center"/>
        <w:rPr>
          <w:bCs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sz w:val="24"/>
          <w:szCs w:val="24"/>
        </w:rPr>
        <w:t xml:space="preserve">     </w:t>
      </w:r>
      <w:r w:rsidRPr="00554E20">
        <w:rPr>
          <w:rFonts w:eastAsia="Calibri"/>
          <w:sz w:val="24"/>
          <w:szCs w:val="24"/>
        </w:rPr>
        <w:t xml:space="preserve">      «ЗА» _____________________М.В. Чалдушкина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«ЗА»  __</w:t>
      </w:r>
      <w:r w:rsidR="001435E4">
        <w:rPr>
          <w:rFonts w:eastAsia="Calibri"/>
          <w:sz w:val="24"/>
          <w:szCs w:val="24"/>
        </w:rPr>
        <w:t>___________________М.В. Ковалёва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«ЗА»  _____________________М.Е. Ёжикова</w:t>
      </w:r>
    </w:p>
    <w:p w:rsidR="00554E20" w:rsidRPr="00554E20" w:rsidRDefault="00554E20" w:rsidP="00554E20">
      <w:pPr>
        <w:jc w:val="center"/>
        <w:rPr>
          <w:rFonts w:eastAsia="Calibri"/>
          <w:sz w:val="24"/>
          <w:szCs w:val="24"/>
        </w:rPr>
      </w:pPr>
    </w:p>
    <w:p w:rsidR="00554E20" w:rsidRPr="00554E20" w:rsidRDefault="00554E20" w:rsidP="00554E20">
      <w:pPr>
        <w:rPr>
          <w:sz w:val="24"/>
          <w:szCs w:val="24"/>
        </w:rPr>
      </w:pPr>
      <w:bookmarkStart w:id="0" w:name="_GoBack"/>
      <w:bookmarkEnd w:id="0"/>
      <w:r w:rsidRPr="00554E20">
        <w:rPr>
          <w:rFonts w:eastAsia="Calibri"/>
          <w:sz w:val="24"/>
          <w:szCs w:val="24"/>
        </w:rPr>
        <w:t xml:space="preserve">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 «ЗА»  _____________________А.А. Кузюрина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ab/>
        <w:t xml:space="preserve">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sz w:val="24"/>
          <w:szCs w:val="24"/>
        </w:rPr>
        <w:t xml:space="preserve">                                 </w:t>
      </w:r>
      <w:r>
        <w:rPr>
          <w:sz w:val="24"/>
          <w:szCs w:val="24"/>
        </w:rPr>
        <w:t xml:space="preserve"> </w:t>
      </w:r>
      <w:r w:rsidRPr="00554E20">
        <w:rPr>
          <w:sz w:val="24"/>
          <w:szCs w:val="24"/>
        </w:rPr>
        <w:t xml:space="preserve">        </w:t>
      </w:r>
      <w:r w:rsidRPr="00554E20">
        <w:rPr>
          <w:rFonts w:eastAsia="Calibri"/>
          <w:sz w:val="24"/>
          <w:szCs w:val="24"/>
        </w:rPr>
        <w:t>«ЗА»  _____________________А.М. Лепёшкина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</w:t>
      </w:r>
      <w:r>
        <w:rPr>
          <w:rFonts w:eastAsia="Calibri"/>
          <w:sz w:val="24"/>
          <w:szCs w:val="24"/>
        </w:rPr>
        <w:t xml:space="preserve"> </w:t>
      </w:r>
      <w:r w:rsidRPr="00554E20">
        <w:rPr>
          <w:rFonts w:eastAsia="Calibri"/>
          <w:sz w:val="24"/>
          <w:szCs w:val="24"/>
        </w:rPr>
        <w:t xml:space="preserve">  «ЗА»  _____________________Г.М. Старцева</w:t>
      </w:r>
    </w:p>
    <w:p w:rsidR="00554E20" w:rsidRPr="00554E20" w:rsidRDefault="00554E20" w:rsidP="00554E20">
      <w:pPr>
        <w:rPr>
          <w:rFonts w:eastAsia="Calibri"/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   </w:t>
      </w:r>
    </w:p>
    <w:p w:rsidR="00554E20" w:rsidRPr="00554E20" w:rsidRDefault="00554E20" w:rsidP="00554E20">
      <w:pPr>
        <w:rPr>
          <w:sz w:val="24"/>
          <w:szCs w:val="24"/>
        </w:rPr>
      </w:pPr>
      <w:r w:rsidRPr="00554E20">
        <w:rPr>
          <w:rFonts w:eastAsia="Calibri"/>
          <w:sz w:val="24"/>
          <w:szCs w:val="24"/>
        </w:rPr>
        <w:t xml:space="preserve">                                        </w:t>
      </w:r>
      <w:r>
        <w:rPr>
          <w:rFonts w:eastAsia="Calibri"/>
          <w:sz w:val="24"/>
          <w:szCs w:val="24"/>
        </w:rPr>
        <w:t xml:space="preserve"> </w:t>
      </w:r>
    </w:p>
    <w:p w:rsidR="00554E20" w:rsidRPr="00554E20" w:rsidRDefault="00554E20" w:rsidP="00554E20">
      <w:pPr>
        <w:jc w:val="center"/>
        <w:rPr>
          <w:b/>
          <w:bCs/>
          <w:sz w:val="24"/>
          <w:szCs w:val="24"/>
        </w:rPr>
      </w:pPr>
    </w:p>
    <w:p w:rsidR="006E39E3" w:rsidRPr="00554E20" w:rsidRDefault="006E39E3" w:rsidP="006E39E3">
      <w:pPr>
        <w:rPr>
          <w:bCs/>
          <w:sz w:val="24"/>
          <w:szCs w:val="24"/>
        </w:rPr>
      </w:pPr>
    </w:p>
    <w:p w:rsidR="009E220A" w:rsidRPr="006E39E3" w:rsidRDefault="009E220A" w:rsidP="006E39E3">
      <w:pPr>
        <w:ind w:left="360"/>
        <w:jc w:val="center"/>
        <w:rPr>
          <w:b/>
          <w:bCs/>
          <w:sz w:val="24"/>
          <w:szCs w:val="24"/>
        </w:rPr>
      </w:pPr>
      <w:r w:rsidRPr="00554E20">
        <w:rPr>
          <w:b/>
          <w:bCs/>
          <w:sz w:val="24"/>
          <w:szCs w:val="24"/>
        </w:rPr>
        <w:t>Решение принято единогласно.</w:t>
      </w:r>
    </w:p>
    <w:p w:rsidR="00AF3D57" w:rsidRPr="00B202BD" w:rsidRDefault="00AF3D57" w:rsidP="008915B7">
      <w:pPr>
        <w:tabs>
          <w:tab w:val="left" w:pos="7472"/>
        </w:tabs>
        <w:jc w:val="both"/>
        <w:rPr>
          <w:b/>
          <w:bCs/>
          <w:sz w:val="16"/>
          <w:szCs w:val="16"/>
        </w:rPr>
      </w:pPr>
    </w:p>
    <w:sectPr w:rsidR="00AF3D57" w:rsidRPr="00B202BD" w:rsidSect="00AF3D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299A" w:rsidRDefault="0020299A" w:rsidP="003402CA">
      <w:r>
        <w:separator/>
      </w:r>
    </w:p>
  </w:endnote>
  <w:endnote w:type="continuationSeparator" w:id="1">
    <w:p w:rsidR="0020299A" w:rsidRDefault="0020299A" w:rsidP="003402C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299A" w:rsidRDefault="0020299A" w:rsidP="003402CA">
      <w:r>
        <w:separator/>
      </w:r>
    </w:p>
  </w:footnote>
  <w:footnote w:type="continuationSeparator" w:id="1">
    <w:p w:rsidR="0020299A" w:rsidRDefault="0020299A" w:rsidP="003402C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DD36339"/>
    <w:multiLevelType w:val="hybridMultilevel"/>
    <w:tmpl w:val="216461A0"/>
    <w:lvl w:ilvl="0" w:tplc="1A84883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E760F9F"/>
    <w:multiLevelType w:val="hybridMultilevel"/>
    <w:tmpl w:val="D842FE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4537A"/>
    <w:rsid w:val="000107DC"/>
    <w:rsid w:val="00015C25"/>
    <w:rsid w:val="0002535A"/>
    <w:rsid w:val="00053F91"/>
    <w:rsid w:val="00075494"/>
    <w:rsid w:val="00094D62"/>
    <w:rsid w:val="000A0CB6"/>
    <w:rsid w:val="000B471E"/>
    <w:rsid w:val="000B58DE"/>
    <w:rsid w:val="00102752"/>
    <w:rsid w:val="00104495"/>
    <w:rsid w:val="001264D8"/>
    <w:rsid w:val="001435E4"/>
    <w:rsid w:val="00154685"/>
    <w:rsid w:val="001626FB"/>
    <w:rsid w:val="00171FFE"/>
    <w:rsid w:val="00194E17"/>
    <w:rsid w:val="001A157D"/>
    <w:rsid w:val="001A2A80"/>
    <w:rsid w:val="001B6078"/>
    <w:rsid w:val="001D2F1C"/>
    <w:rsid w:val="001E1D20"/>
    <w:rsid w:val="001E4939"/>
    <w:rsid w:val="001E538F"/>
    <w:rsid w:val="001F79AA"/>
    <w:rsid w:val="0020299A"/>
    <w:rsid w:val="00235303"/>
    <w:rsid w:val="00270473"/>
    <w:rsid w:val="0027488A"/>
    <w:rsid w:val="002A090D"/>
    <w:rsid w:val="002C29EA"/>
    <w:rsid w:val="002C539C"/>
    <w:rsid w:val="002D08D0"/>
    <w:rsid w:val="002E57DA"/>
    <w:rsid w:val="003000C8"/>
    <w:rsid w:val="003402CA"/>
    <w:rsid w:val="0034658E"/>
    <w:rsid w:val="00352073"/>
    <w:rsid w:val="00365CBB"/>
    <w:rsid w:val="003754D5"/>
    <w:rsid w:val="0038003F"/>
    <w:rsid w:val="003C3FAB"/>
    <w:rsid w:val="003D41A8"/>
    <w:rsid w:val="003F1271"/>
    <w:rsid w:val="00412462"/>
    <w:rsid w:val="00423441"/>
    <w:rsid w:val="00432821"/>
    <w:rsid w:val="0045246B"/>
    <w:rsid w:val="0046201E"/>
    <w:rsid w:val="00483A5B"/>
    <w:rsid w:val="00493681"/>
    <w:rsid w:val="004A029A"/>
    <w:rsid w:val="004A1C32"/>
    <w:rsid w:val="004A6FFE"/>
    <w:rsid w:val="004B7EE1"/>
    <w:rsid w:val="004D3313"/>
    <w:rsid w:val="00505151"/>
    <w:rsid w:val="00515FE1"/>
    <w:rsid w:val="00520B40"/>
    <w:rsid w:val="00535C12"/>
    <w:rsid w:val="00554E20"/>
    <w:rsid w:val="00566878"/>
    <w:rsid w:val="00573478"/>
    <w:rsid w:val="00594287"/>
    <w:rsid w:val="005D0A90"/>
    <w:rsid w:val="005E455A"/>
    <w:rsid w:val="005E46FE"/>
    <w:rsid w:val="00602230"/>
    <w:rsid w:val="00607B32"/>
    <w:rsid w:val="00632152"/>
    <w:rsid w:val="00691505"/>
    <w:rsid w:val="00696A2B"/>
    <w:rsid w:val="006C0BEF"/>
    <w:rsid w:val="006E39E3"/>
    <w:rsid w:val="0071099A"/>
    <w:rsid w:val="00727673"/>
    <w:rsid w:val="007604AF"/>
    <w:rsid w:val="00761D8C"/>
    <w:rsid w:val="00763184"/>
    <w:rsid w:val="00766297"/>
    <w:rsid w:val="00780977"/>
    <w:rsid w:val="007C4045"/>
    <w:rsid w:val="007D2C39"/>
    <w:rsid w:val="007D4052"/>
    <w:rsid w:val="007F241C"/>
    <w:rsid w:val="00803C96"/>
    <w:rsid w:val="008335F6"/>
    <w:rsid w:val="0083724B"/>
    <w:rsid w:val="008434A2"/>
    <w:rsid w:val="00864BF2"/>
    <w:rsid w:val="008915B7"/>
    <w:rsid w:val="008A447B"/>
    <w:rsid w:val="008A706C"/>
    <w:rsid w:val="008B71B1"/>
    <w:rsid w:val="008C2E18"/>
    <w:rsid w:val="008C51C1"/>
    <w:rsid w:val="008C5F42"/>
    <w:rsid w:val="00913E44"/>
    <w:rsid w:val="00920456"/>
    <w:rsid w:val="009221C1"/>
    <w:rsid w:val="0098255A"/>
    <w:rsid w:val="009901FF"/>
    <w:rsid w:val="009C0BAB"/>
    <w:rsid w:val="009E1E7C"/>
    <w:rsid w:val="009E220A"/>
    <w:rsid w:val="00A0205F"/>
    <w:rsid w:val="00A14F59"/>
    <w:rsid w:val="00A26248"/>
    <w:rsid w:val="00A2765C"/>
    <w:rsid w:val="00A4170E"/>
    <w:rsid w:val="00A42BEB"/>
    <w:rsid w:val="00A44893"/>
    <w:rsid w:val="00A47FCD"/>
    <w:rsid w:val="00A562EF"/>
    <w:rsid w:val="00A56B7F"/>
    <w:rsid w:val="00A61195"/>
    <w:rsid w:val="00A745D5"/>
    <w:rsid w:val="00A857E6"/>
    <w:rsid w:val="00AB20B0"/>
    <w:rsid w:val="00AC267E"/>
    <w:rsid w:val="00AC3C34"/>
    <w:rsid w:val="00AD20F7"/>
    <w:rsid w:val="00AD415F"/>
    <w:rsid w:val="00AE6AB4"/>
    <w:rsid w:val="00AE71AB"/>
    <w:rsid w:val="00AF3D57"/>
    <w:rsid w:val="00AF463D"/>
    <w:rsid w:val="00B202BD"/>
    <w:rsid w:val="00B32608"/>
    <w:rsid w:val="00B36C7B"/>
    <w:rsid w:val="00B44A0E"/>
    <w:rsid w:val="00B4537C"/>
    <w:rsid w:val="00B75300"/>
    <w:rsid w:val="00B874CC"/>
    <w:rsid w:val="00BA6F7F"/>
    <w:rsid w:val="00BC7242"/>
    <w:rsid w:val="00BD3C9A"/>
    <w:rsid w:val="00C016B2"/>
    <w:rsid w:val="00C24EAD"/>
    <w:rsid w:val="00C509EB"/>
    <w:rsid w:val="00C560D5"/>
    <w:rsid w:val="00C84F11"/>
    <w:rsid w:val="00C93307"/>
    <w:rsid w:val="00C9501E"/>
    <w:rsid w:val="00CA1D92"/>
    <w:rsid w:val="00CA3328"/>
    <w:rsid w:val="00CA3558"/>
    <w:rsid w:val="00CB6ACD"/>
    <w:rsid w:val="00CC58AF"/>
    <w:rsid w:val="00CD470B"/>
    <w:rsid w:val="00CE380F"/>
    <w:rsid w:val="00CE478C"/>
    <w:rsid w:val="00CE5849"/>
    <w:rsid w:val="00CF3A5C"/>
    <w:rsid w:val="00D21530"/>
    <w:rsid w:val="00D31D24"/>
    <w:rsid w:val="00D40C68"/>
    <w:rsid w:val="00D43847"/>
    <w:rsid w:val="00D50DE4"/>
    <w:rsid w:val="00D53A23"/>
    <w:rsid w:val="00D8404B"/>
    <w:rsid w:val="00D84BB2"/>
    <w:rsid w:val="00DC461D"/>
    <w:rsid w:val="00DC6FD5"/>
    <w:rsid w:val="00DC7851"/>
    <w:rsid w:val="00E110D6"/>
    <w:rsid w:val="00E14432"/>
    <w:rsid w:val="00E14D02"/>
    <w:rsid w:val="00E22629"/>
    <w:rsid w:val="00E34F9F"/>
    <w:rsid w:val="00E36658"/>
    <w:rsid w:val="00E41FC7"/>
    <w:rsid w:val="00E57649"/>
    <w:rsid w:val="00E66C4E"/>
    <w:rsid w:val="00E80B28"/>
    <w:rsid w:val="00E8214F"/>
    <w:rsid w:val="00E828CB"/>
    <w:rsid w:val="00E84248"/>
    <w:rsid w:val="00EB618B"/>
    <w:rsid w:val="00EC20B3"/>
    <w:rsid w:val="00EC49F1"/>
    <w:rsid w:val="00ED4A18"/>
    <w:rsid w:val="00EE03E3"/>
    <w:rsid w:val="00EE13DA"/>
    <w:rsid w:val="00EF1D17"/>
    <w:rsid w:val="00EF3FBC"/>
    <w:rsid w:val="00F303DB"/>
    <w:rsid w:val="00F44573"/>
    <w:rsid w:val="00F4537A"/>
    <w:rsid w:val="00F61851"/>
    <w:rsid w:val="00F62FDB"/>
    <w:rsid w:val="00F643CD"/>
    <w:rsid w:val="00F658A8"/>
    <w:rsid w:val="00F82EDC"/>
    <w:rsid w:val="00F959F9"/>
    <w:rsid w:val="00FA3515"/>
    <w:rsid w:val="00FA3F05"/>
    <w:rsid w:val="00FC112C"/>
    <w:rsid w:val="00FC5651"/>
    <w:rsid w:val="00FE5B55"/>
    <w:rsid w:val="00FE67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53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F4537A"/>
    <w:pPr>
      <w:keepNext/>
      <w:outlineLvl w:val="0"/>
    </w:pPr>
    <w:rPr>
      <w:sz w:val="4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F4537A"/>
    <w:pPr>
      <w:keepNext/>
      <w:outlineLvl w:val="1"/>
    </w:pPr>
    <w:rPr>
      <w:sz w:val="36"/>
      <w:szCs w:val="24"/>
    </w:rPr>
  </w:style>
  <w:style w:type="paragraph" w:styleId="3">
    <w:name w:val="heading 3"/>
    <w:basedOn w:val="a"/>
    <w:next w:val="a"/>
    <w:link w:val="30"/>
    <w:unhideWhenUsed/>
    <w:qFormat/>
    <w:rsid w:val="00F4537A"/>
    <w:pPr>
      <w:keepNext/>
      <w:outlineLvl w:val="2"/>
    </w:pPr>
    <w:rPr>
      <w:b/>
      <w:sz w:val="3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4537A"/>
    <w:rPr>
      <w:rFonts w:ascii="Times New Roman" w:eastAsia="Times New Roman" w:hAnsi="Times New Roman" w:cs="Times New Roman"/>
      <w:sz w:val="44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F4537A"/>
    <w:rPr>
      <w:rFonts w:ascii="Times New Roman" w:eastAsia="Times New Roman" w:hAnsi="Times New Roman" w:cs="Times New Roman"/>
      <w:sz w:val="36"/>
      <w:szCs w:val="24"/>
      <w:lang w:eastAsia="ru-RU"/>
    </w:rPr>
  </w:style>
  <w:style w:type="character" w:customStyle="1" w:styleId="30">
    <w:name w:val="Заголовок 3 Знак"/>
    <w:basedOn w:val="a0"/>
    <w:link w:val="3"/>
    <w:rsid w:val="00F4537A"/>
    <w:rPr>
      <w:rFonts w:ascii="Times New Roman" w:eastAsia="Times New Roman" w:hAnsi="Times New Roman" w:cs="Times New Roman"/>
      <w:b/>
      <w:sz w:val="32"/>
      <w:szCs w:val="24"/>
      <w:lang w:eastAsia="ru-RU"/>
    </w:rPr>
  </w:style>
  <w:style w:type="paragraph" w:styleId="a3">
    <w:name w:val="Body Text"/>
    <w:basedOn w:val="a"/>
    <w:link w:val="a4"/>
    <w:unhideWhenUsed/>
    <w:rsid w:val="00F4537A"/>
    <w:rPr>
      <w:i/>
      <w:iCs/>
      <w:sz w:val="16"/>
      <w:szCs w:val="24"/>
    </w:rPr>
  </w:style>
  <w:style w:type="character" w:customStyle="1" w:styleId="a4">
    <w:name w:val="Основной текст Знак"/>
    <w:basedOn w:val="a0"/>
    <w:link w:val="a3"/>
    <w:rsid w:val="00F4537A"/>
    <w:rPr>
      <w:rFonts w:ascii="Times New Roman" w:eastAsia="Times New Roman" w:hAnsi="Times New Roman" w:cs="Times New Roman"/>
      <w:i/>
      <w:iCs/>
      <w:sz w:val="16"/>
      <w:szCs w:val="24"/>
      <w:lang w:eastAsia="ru-RU"/>
    </w:rPr>
  </w:style>
  <w:style w:type="paragraph" w:customStyle="1" w:styleId="a5">
    <w:name w:val="Таблицы (моноширинный)"/>
    <w:basedOn w:val="a"/>
    <w:next w:val="a"/>
    <w:rsid w:val="00F4537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paragraph" w:styleId="a6">
    <w:name w:val="Balloon Text"/>
    <w:basedOn w:val="a"/>
    <w:link w:val="a7"/>
    <w:uiPriority w:val="99"/>
    <w:semiHidden/>
    <w:unhideWhenUsed/>
    <w:rsid w:val="00F4537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4537A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3402CA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3402CA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msonormalbullet1gif">
    <w:name w:val="msonormalbullet1.gif"/>
    <w:basedOn w:val="a"/>
    <w:rsid w:val="006E39E3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171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C8AC8-6C44-4710-9F32-E2068379BA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675</Words>
  <Characters>3852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20</cp:revision>
  <cp:lastPrinted>2021-07-12T08:05:00Z</cp:lastPrinted>
  <dcterms:created xsi:type="dcterms:W3CDTF">2020-08-11T10:42:00Z</dcterms:created>
  <dcterms:modified xsi:type="dcterms:W3CDTF">2021-07-12T08:05:00Z</dcterms:modified>
</cp:coreProperties>
</file>