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0959" w:rsidRPr="000F1430" w:rsidRDefault="00830959" w:rsidP="00886035">
      <w:pPr>
        <w:spacing w:after="36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proofErr w:type="gramStart"/>
      <w:r w:rsidRPr="000F1430">
        <w:rPr>
          <w:rFonts w:ascii="Times New Roman" w:eastAsia="Calibri" w:hAnsi="Times New Roman" w:cs="Times New Roman"/>
          <w:b/>
          <w:sz w:val="24"/>
          <w:szCs w:val="24"/>
        </w:rPr>
        <w:t>П</w:t>
      </w:r>
      <w:proofErr w:type="gramEnd"/>
      <w:r w:rsidRPr="000F1430">
        <w:rPr>
          <w:rFonts w:ascii="Times New Roman" w:eastAsia="Calibri" w:hAnsi="Times New Roman" w:cs="Times New Roman"/>
          <w:b/>
          <w:sz w:val="24"/>
          <w:szCs w:val="24"/>
        </w:rPr>
        <w:t xml:space="preserve"> Р О Т О К О Л</w:t>
      </w:r>
    </w:p>
    <w:p w:rsidR="00335898" w:rsidRPr="00335898" w:rsidRDefault="00830959" w:rsidP="00335898">
      <w:pPr>
        <w:widowControl w:val="0"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5898">
        <w:rPr>
          <w:rFonts w:ascii="Times New Roman" w:eastAsia="Times New Roman" w:hAnsi="Times New Roman" w:cs="Times New Roman"/>
          <w:sz w:val="24"/>
          <w:szCs w:val="24"/>
          <w:lang w:eastAsia="ru-RU"/>
        </w:rPr>
        <w:t>заседания комиссии по проведению  аукционов и конкурсов  о признании претендентов участниками аукциона по продаже права на заключение договора купли-продажи земельного участка:</w:t>
      </w:r>
    </w:p>
    <w:p w:rsidR="00335898" w:rsidRPr="00335898" w:rsidRDefault="00830959" w:rsidP="00335898">
      <w:pPr>
        <w:widowControl w:val="0"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58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335898" w:rsidRPr="00335898">
        <w:rPr>
          <w:rFonts w:ascii="Times New Roman" w:eastAsia="Calibri" w:hAnsi="Times New Roman" w:cs="Times New Roman"/>
          <w:spacing w:val="-4"/>
          <w:sz w:val="24"/>
          <w:szCs w:val="24"/>
        </w:rPr>
        <w:t xml:space="preserve">общей площадью 3000 кв.м. с кадастровым номером </w:t>
      </w:r>
      <w:r w:rsidR="00E411CC">
        <w:rPr>
          <w:rFonts w:ascii="Times New Roman" w:eastAsia="Calibri" w:hAnsi="Times New Roman" w:cs="Times New Roman"/>
          <w:spacing w:val="-4"/>
          <w:sz w:val="24"/>
          <w:szCs w:val="24"/>
        </w:rPr>
        <w:t>13:04:0101001:8373</w:t>
      </w:r>
      <w:r w:rsidR="00335898" w:rsidRPr="00335898">
        <w:rPr>
          <w:rFonts w:ascii="Times New Roman" w:eastAsia="Calibri" w:hAnsi="Times New Roman" w:cs="Times New Roman"/>
          <w:spacing w:val="-4"/>
          <w:sz w:val="24"/>
          <w:szCs w:val="24"/>
        </w:rPr>
        <w:t>. Адрес (местоположение)</w:t>
      </w:r>
      <w:r w:rsidR="00335898" w:rsidRPr="00335898">
        <w:rPr>
          <w:rFonts w:ascii="Times New Roman" w:eastAsia="Calibri" w:hAnsi="Times New Roman" w:cs="Times New Roman"/>
          <w:sz w:val="24"/>
          <w:szCs w:val="24"/>
        </w:rPr>
        <w:t xml:space="preserve">: </w:t>
      </w:r>
      <w:r w:rsidR="00335898" w:rsidRPr="00335898">
        <w:rPr>
          <w:rFonts w:ascii="Times New Roman" w:hAnsi="Times New Roman" w:cs="Times New Roman"/>
          <w:sz w:val="24"/>
          <w:szCs w:val="24"/>
        </w:rPr>
        <w:t>Республика Мордовия, Большеберезниковский район, с. Большие Березники</w:t>
      </w:r>
      <w:r w:rsidR="00335898" w:rsidRPr="00335898">
        <w:rPr>
          <w:rFonts w:ascii="Times New Roman" w:eastAsia="Calibri" w:hAnsi="Times New Roman" w:cs="Times New Roman"/>
          <w:sz w:val="24"/>
          <w:szCs w:val="24"/>
        </w:rPr>
        <w:t xml:space="preserve">. Разрешенное использование земельного участка – для ведения личного подсобного хозяйства (приусадебный земельный участок). Категория земель: земли населенных пунктов. </w:t>
      </w:r>
    </w:p>
    <w:p w:rsidR="00C633D2" w:rsidRPr="00335898" w:rsidRDefault="00C633D2" w:rsidP="00335898">
      <w:pPr>
        <w:widowControl w:val="0"/>
        <w:autoSpaceDE w:val="0"/>
        <w:autoSpaceDN w:val="0"/>
        <w:adjustRightInd w:val="0"/>
        <w:spacing w:after="24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30959" w:rsidRPr="000F1430" w:rsidRDefault="00830959" w:rsidP="0083095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143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с. Большие Березники                                                                                             </w:t>
      </w:r>
      <w:r w:rsidR="0033589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01.09</w:t>
      </w:r>
      <w:r w:rsidR="00C633D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.2</w:t>
      </w:r>
      <w:r w:rsidRPr="000F143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0</w:t>
      </w:r>
      <w:r w:rsidR="00925AC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21</w:t>
      </w:r>
      <w:r w:rsidRPr="000F143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г.</w:t>
      </w:r>
    </w:p>
    <w:p w:rsidR="000F1430" w:rsidRDefault="000F1430" w:rsidP="00856B30">
      <w:pPr>
        <w:tabs>
          <w:tab w:val="left" w:pos="3364"/>
        </w:tabs>
        <w:spacing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30959" w:rsidRPr="000F1430" w:rsidRDefault="00830959" w:rsidP="00856B30">
      <w:pPr>
        <w:tabs>
          <w:tab w:val="left" w:pos="3364"/>
        </w:tabs>
        <w:spacing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Всего членов комиссии:  </w:t>
      </w:r>
      <w:r w:rsidR="00171B56" w:rsidRPr="000F1430">
        <w:rPr>
          <w:rFonts w:ascii="Times New Roman" w:eastAsia="Calibri" w:hAnsi="Times New Roman" w:cs="Times New Roman"/>
          <w:sz w:val="24"/>
          <w:szCs w:val="24"/>
        </w:rPr>
        <w:t>7</w:t>
      </w: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чел.</w:t>
      </w:r>
      <w:r w:rsidR="00856B30" w:rsidRPr="000F1430">
        <w:rPr>
          <w:rFonts w:ascii="Times New Roman" w:eastAsia="Calibri" w:hAnsi="Times New Roman" w:cs="Times New Roman"/>
          <w:sz w:val="24"/>
          <w:szCs w:val="24"/>
        </w:rPr>
        <w:tab/>
      </w:r>
    </w:p>
    <w:p w:rsidR="00830959" w:rsidRPr="000F1430" w:rsidRDefault="00830959" w:rsidP="00620D7C">
      <w:pPr>
        <w:spacing w:after="24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Присутствовали:    </w:t>
      </w:r>
      <w:r w:rsidR="00171B56" w:rsidRPr="000F1430">
        <w:rPr>
          <w:rFonts w:ascii="Times New Roman" w:eastAsia="Calibri" w:hAnsi="Times New Roman" w:cs="Times New Roman"/>
          <w:sz w:val="24"/>
          <w:szCs w:val="24"/>
        </w:rPr>
        <w:t>7</w:t>
      </w: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чел.   </w:t>
      </w:r>
    </w:p>
    <w:p w:rsidR="00830959" w:rsidRPr="000F1430" w:rsidRDefault="00830959" w:rsidP="00886035">
      <w:pPr>
        <w:spacing w:after="48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b/>
          <w:sz w:val="24"/>
          <w:szCs w:val="24"/>
        </w:rPr>
        <w:t>ПОВЕСТКА     ДНЯ:</w:t>
      </w:r>
    </w:p>
    <w:p w:rsidR="00830959" w:rsidRPr="000F1430" w:rsidRDefault="00830959" w:rsidP="00AA609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1. Рассмотрение заявок, поданных на участие в аукционе по продаже права на заключение договора купли-продажи земельн</w:t>
      </w:r>
      <w:r w:rsidR="005F2A66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9A2158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го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участк</w:t>
      </w:r>
      <w:r w:rsidR="009A2158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335898" w:rsidRPr="00335898" w:rsidRDefault="00830959" w:rsidP="00335898">
      <w:pPr>
        <w:widowControl w:val="0"/>
        <w:autoSpaceDE w:val="0"/>
        <w:autoSpaceDN w:val="0"/>
        <w:adjustRightInd w:val="0"/>
        <w:spacing w:after="12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58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358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r w:rsidR="00335898" w:rsidRPr="003358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335898" w:rsidRPr="00335898">
        <w:rPr>
          <w:rFonts w:ascii="Times New Roman" w:eastAsia="Calibri" w:hAnsi="Times New Roman" w:cs="Times New Roman"/>
          <w:spacing w:val="-4"/>
          <w:sz w:val="24"/>
          <w:szCs w:val="24"/>
        </w:rPr>
        <w:t>общей площадью 3000 кв.м. с кадаст</w:t>
      </w:r>
      <w:r w:rsidR="00E411CC">
        <w:rPr>
          <w:rFonts w:ascii="Times New Roman" w:eastAsia="Calibri" w:hAnsi="Times New Roman" w:cs="Times New Roman"/>
          <w:spacing w:val="-4"/>
          <w:sz w:val="24"/>
          <w:szCs w:val="24"/>
        </w:rPr>
        <w:t>ровым номером 13:04:0101001:8373</w:t>
      </w:r>
      <w:r w:rsidR="00335898" w:rsidRPr="00335898">
        <w:rPr>
          <w:rFonts w:ascii="Times New Roman" w:eastAsia="Calibri" w:hAnsi="Times New Roman" w:cs="Times New Roman"/>
          <w:spacing w:val="-4"/>
          <w:sz w:val="24"/>
          <w:szCs w:val="24"/>
        </w:rPr>
        <w:t>. Адрес (местоположение)</w:t>
      </w:r>
      <w:r w:rsidR="00335898" w:rsidRPr="00335898">
        <w:rPr>
          <w:rFonts w:ascii="Times New Roman" w:eastAsia="Calibri" w:hAnsi="Times New Roman" w:cs="Times New Roman"/>
          <w:sz w:val="24"/>
          <w:szCs w:val="24"/>
        </w:rPr>
        <w:t xml:space="preserve">: </w:t>
      </w:r>
      <w:r w:rsidR="00335898" w:rsidRPr="00335898">
        <w:rPr>
          <w:rFonts w:ascii="Times New Roman" w:hAnsi="Times New Roman" w:cs="Times New Roman"/>
          <w:sz w:val="24"/>
          <w:szCs w:val="24"/>
        </w:rPr>
        <w:t>Республика Мордовия, Большеберезниковский район, с. Большие Березники</w:t>
      </w:r>
      <w:r w:rsidR="00335898" w:rsidRPr="00335898">
        <w:rPr>
          <w:rFonts w:ascii="Times New Roman" w:eastAsia="Calibri" w:hAnsi="Times New Roman" w:cs="Times New Roman"/>
          <w:sz w:val="24"/>
          <w:szCs w:val="24"/>
        </w:rPr>
        <w:t xml:space="preserve">. Разрешенное использование земельного участка – для ведения личного подсобного хозяйства (приусадебный земельный участок). Категория земель: земли населенных пунктов. </w:t>
      </w:r>
    </w:p>
    <w:p w:rsidR="00830959" w:rsidRPr="000F1430" w:rsidRDefault="00335898" w:rsidP="00925AC5">
      <w:pPr>
        <w:widowControl w:val="0"/>
        <w:autoSpaceDE w:val="0"/>
        <w:autoSpaceDN w:val="0"/>
        <w:adjustRightInd w:val="0"/>
        <w:spacing w:after="24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</w:t>
      </w:r>
      <w:r w:rsidR="00925AC5" w:rsidRPr="003358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30959" w:rsidRPr="00335898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Продавец – Администрация Большеберезниковского муниципального района</w:t>
      </w:r>
      <w:r w:rsidR="00830959" w:rsidRPr="00335898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 xml:space="preserve"> действующая на </w:t>
      </w:r>
      <w:r w:rsidR="00830959" w:rsidRPr="00335898">
        <w:rPr>
          <w:rFonts w:ascii="Times New Roman" w:eastAsia="Times New Roman" w:hAnsi="Times New Roman" w:cs="Times New Roman"/>
          <w:sz w:val="24"/>
          <w:szCs w:val="24"/>
          <w:lang w:eastAsia="ru-RU"/>
        </w:rPr>
        <w:t>основании Устава,  зарегистрированного Управлением</w:t>
      </w:r>
      <w:r w:rsidR="00830959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Министерства юстиции Российской Федерации  по Республике Мордовия 22 мая 2013 года № </w:t>
      </w:r>
      <w:r w:rsidR="00830959" w:rsidRPr="000F143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RU</w:t>
      </w:r>
      <w:r w:rsidR="00830959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13504000203001 и в соответствии  со ст. ст. 39.2, 39.3, 39.12 Земельного кодекса Российской  Федерации.</w:t>
      </w:r>
    </w:p>
    <w:p w:rsidR="00830959" w:rsidRPr="000F1430" w:rsidRDefault="00830959" w:rsidP="00AA609A">
      <w:pPr>
        <w:widowControl w:val="0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момент окончания приема заявок,  согласно  информационной бюллетени  от </w:t>
      </w:r>
      <w:r w:rsidR="003358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02.08.2021 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г. № </w:t>
      </w:r>
      <w:r w:rsidR="00335898">
        <w:rPr>
          <w:rFonts w:ascii="Times New Roman" w:eastAsia="Times New Roman" w:hAnsi="Times New Roman" w:cs="Times New Roman"/>
          <w:sz w:val="24"/>
          <w:szCs w:val="24"/>
          <w:lang w:eastAsia="ru-RU"/>
        </w:rPr>
        <w:t>252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,  на участие  в аукционе по продаже  земельного  участка:</w:t>
      </w:r>
      <w:proofErr w:type="gramEnd"/>
    </w:p>
    <w:p w:rsidR="00335898" w:rsidRPr="00335898" w:rsidRDefault="00335898" w:rsidP="00335898">
      <w:pPr>
        <w:widowControl w:val="0"/>
        <w:autoSpaceDE w:val="0"/>
        <w:autoSpaceDN w:val="0"/>
        <w:adjustRightInd w:val="0"/>
        <w:spacing w:after="12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58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r w:rsidRPr="003358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Pr="00335898">
        <w:rPr>
          <w:rFonts w:ascii="Times New Roman" w:eastAsia="Calibri" w:hAnsi="Times New Roman" w:cs="Times New Roman"/>
          <w:spacing w:val="-4"/>
          <w:sz w:val="24"/>
          <w:szCs w:val="24"/>
        </w:rPr>
        <w:t>общей площадью 3000 кв.м. с кадаст</w:t>
      </w:r>
      <w:r w:rsidR="00E411CC">
        <w:rPr>
          <w:rFonts w:ascii="Times New Roman" w:eastAsia="Calibri" w:hAnsi="Times New Roman" w:cs="Times New Roman"/>
          <w:spacing w:val="-4"/>
          <w:sz w:val="24"/>
          <w:szCs w:val="24"/>
        </w:rPr>
        <w:t>ровым номером 13:04:0101001:8373</w:t>
      </w:r>
      <w:r w:rsidRPr="00335898">
        <w:rPr>
          <w:rFonts w:ascii="Times New Roman" w:eastAsia="Calibri" w:hAnsi="Times New Roman" w:cs="Times New Roman"/>
          <w:spacing w:val="-4"/>
          <w:sz w:val="24"/>
          <w:szCs w:val="24"/>
        </w:rPr>
        <w:t>. Адрес (местоположение)</w:t>
      </w:r>
      <w:r w:rsidRPr="00335898">
        <w:rPr>
          <w:rFonts w:ascii="Times New Roman" w:eastAsia="Calibri" w:hAnsi="Times New Roman" w:cs="Times New Roman"/>
          <w:sz w:val="24"/>
          <w:szCs w:val="24"/>
        </w:rPr>
        <w:t xml:space="preserve">: </w:t>
      </w:r>
      <w:r w:rsidRPr="00335898">
        <w:rPr>
          <w:rFonts w:ascii="Times New Roman" w:hAnsi="Times New Roman" w:cs="Times New Roman"/>
          <w:sz w:val="24"/>
          <w:szCs w:val="24"/>
        </w:rPr>
        <w:t>Республика Мордовия, Большеберезниковский район, с. Большие Березники</w:t>
      </w:r>
      <w:r w:rsidRPr="00335898">
        <w:rPr>
          <w:rFonts w:ascii="Times New Roman" w:eastAsia="Calibri" w:hAnsi="Times New Roman" w:cs="Times New Roman"/>
          <w:sz w:val="24"/>
          <w:szCs w:val="24"/>
        </w:rPr>
        <w:t xml:space="preserve">. Разрешенное использование земельного участка – для ведения личного подсобного хозяйства (приусадебный земельный участок). Категория земель: земли населенных пунктов. </w:t>
      </w:r>
    </w:p>
    <w:p w:rsidR="00830959" w:rsidRPr="000F1430" w:rsidRDefault="00830959" w:rsidP="002925D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Поступила  заявка от </w:t>
      </w:r>
      <w:r w:rsidR="00925AC5">
        <w:rPr>
          <w:rFonts w:ascii="Times New Roman" w:eastAsia="Calibri" w:hAnsi="Times New Roman" w:cs="Times New Roman"/>
          <w:sz w:val="24"/>
          <w:szCs w:val="24"/>
        </w:rPr>
        <w:t>г</w:t>
      </w:r>
      <w:r w:rsidR="00335898">
        <w:rPr>
          <w:rFonts w:ascii="Times New Roman" w:eastAsia="Calibri" w:hAnsi="Times New Roman" w:cs="Times New Roman"/>
          <w:sz w:val="24"/>
          <w:szCs w:val="24"/>
        </w:rPr>
        <w:t>р. Кириллова Эдуарда Павловича</w:t>
      </w:r>
      <w:r w:rsidRPr="000F1430">
        <w:rPr>
          <w:rFonts w:ascii="Times New Roman" w:eastAsia="Calibri" w:hAnsi="Times New Roman" w:cs="Times New Roman"/>
          <w:sz w:val="24"/>
          <w:szCs w:val="24"/>
        </w:rPr>
        <w:t>.</w:t>
      </w:r>
    </w:p>
    <w:p w:rsidR="001A0A8E" w:rsidRPr="002925D4" w:rsidRDefault="001A0A8E" w:rsidP="002925D4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16"/>
          <w:szCs w:val="16"/>
        </w:rPr>
      </w:pPr>
    </w:p>
    <w:p w:rsidR="00830959" w:rsidRDefault="00830959" w:rsidP="002925D4">
      <w:pPr>
        <w:spacing w:after="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0F1430">
        <w:rPr>
          <w:rFonts w:ascii="Times New Roman" w:eastAsia="Calibri" w:hAnsi="Times New Roman" w:cs="Times New Roman"/>
          <w:b/>
          <w:sz w:val="24"/>
          <w:szCs w:val="24"/>
        </w:rPr>
        <w:t>Комиссия  решила:</w:t>
      </w:r>
    </w:p>
    <w:p w:rsidR="000F1430" w:rsidRPr="002925D4" w:rsidRDefault="000F1430" w:rsidP="002925D4">
      <w:pPr>
        <w:spacing w:after="0"/>
        <w:jc w:val="center"/>
        <w:rPr>
          <w:rFonts w:ascii="Times New Roman" w:eastAsia="Calibri" w:hAnsi="Times New Roman" w:cs="Times New Roman"/>
          <w:b/>
          <w:sz w:val="16"/>
          <w:szCs w:val="16"/>
        </w:rPr>
      </w:pPr>
    </w:p>
    <w:p w:rsidR="00830959" w:rsidRPr="00335898" w:rsidRDefault="00830959" w:rsidP="0033589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связи с поступлением заявки и подтверждением поступления задатка в установленный срок на счет</w:t>
      </w:r>
      <w:r w:rsidR="00335898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указанный в извещении о проведении торгов</w:t>
      </w:r>
      <w:r w:rsidR="00335898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признать </w:t>
      </w:r>
      <w:r w:rsidR="002925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гр. </w:t>
      </w:r>
      <w:r w:rsidR="00335898">
        <w:rPr>
          <w:rFonts w:ascii="Times New Roman" w:eastAsia="Calibri" w:hAnsi="Times New Roman" w:cs="Times New Roman"/>
          <w:sz w:val="24"/>
          <w:szCs w:val="24"/>
        </w:rPr>
        <w:t xml:space="preserve">Кириллова Эдуарда Павловича </w:t>
      </w:r>
      <w:r w:rsidRPr="000F143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- </w:t>
      </w:r>
      <w:r w:rsidRPr="000F143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участником аукциона под № </w:t>
      </w:r>
      <w:r w:rsidR="00AA609A" w:rsidRPr="000F143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</w:t>
      </w:r>
      <w:r w:rsidRPr="000F143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и допустить к участию на торгах 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продаже права на заключение договора к</w:t>
      </w:r>
      <w:r w:rsidR="005F2A66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упли-продажи земельного участка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335898" w:rsidRPr="00335898" w:rsidRDefault="00335898" w:rsidP="00335898">
      <w:pPr>
        <w:widowControl w:val="0"/>
        <w:autoSpaceDE w:val="0"/>
        <w:autoSpaceDN w:val="0"/>
        <w:adjustRightInd w:val="0"/>
        <w:spacing w:after="12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58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Pr="00335898">
        <w:rPr>
          <w:rFonts w:ascii="Times New Roman" w:eastAsia="Calibri" w:hAnsi="Times New Roman" w:cs="Times New Roman"/>
          <w:spacing w:val="-4"/>
          <w:sz w:val="24"/>
          <w:szCs w:val="24"/>
        </w:rPr>
        <w:t>общей площадью 3000 кв.м. с кадаст</w:t>
      </w:r>
      <w:r w:rsidR="00E411CC">
        <w:rPr>
          <w:rFonts w:ascii="Times New Roman" w:eastAsia="Calibri" w:hAnsi="Times New Roman" w:cs="Times New Roman"/>
          <w:spacing w:val="-4"/>
          <w:sz w:val="24"/>
          <w:szCs w:val="24"/>
        </w:rPr>
        <w:t>ровым номером 13:04:0101001:8373</w:t>
      </w:r>
      <w:r w:rsidRPr="00335898">
        <w:rPr>
          <w:rFonts w:ascii="Times New Roman" w:eastAsia="Calibri" w:hAnsi="Times New Roman" w:cs="Times New Roman"/>
          <w:spacing w:val="-4"/>
          <w:sz w:val="24"/>
          <w:szCs w:val="24"/>
        </w:rPr>
        <w:t>. Адрес (местоположение)</w:t>
      </w:r>
      <w:r w:rsidRPr="00335898">
        <w:rPr>
          <w:rFonts w:ascii="Times New Roman" w:eastAsia="Calibri" w:hAnsi="Times New Roman" w:cs="Times New Roman"/>
          <w:sz w:val="24"/>
          <w:szCs w:val="24"/>
        </w:rPr>
        <w:t xml:space="preserve">: </w:t>
      </w:r>
      <w:r w:rsidRPr="00335898">
        <w:rPr>
          <w:rFonts w:ascii="Times New Roman" w:hAnsi="Times New Roman" w:cs="Times New Roman"/>
          <w:sz w:val="24"/>
          <w:szCs w:val="24"/>
        </w:rPr>
        <w:t xml:space="preserve">Республика Мордовия, Большеберезниковский район, с. Большие </w:t>
      </w:r>
      <w:r w:rsidRPr="00335898">
        <w:rPr>
          <w:rFonts w:ascii="Times New Roman" w:hAnsi="Times New Roman" w:cs="Times New Roman"/>
          <w:sz w:val="24"/>
          <w:szCs w:val="24"/>
        </w:rPr>
        <w:lastRenderedPageBreak/>
        <w:t>Березники</w:t>
      </w:r>
      <w:r w:rsidRPr="00335898">
        <w:rPr>
          <w:rFonts w:ascii="Times New Roman" w:eastAsia="Calibri" w:hAnsi="Times New Roman" w:cs="Times New Roman"/>
          <w:sz w:val="24"/>
          <w:szCs w:val="24"/>
        </w:rPr>
        <w:t xml:space="preserve">. Разрешенное использование земельного участка – для ведения личного подсобного хозяйства (приусадебный земельный участок). Категория земель: земли населенных пунктов. </w:t>
      </w:r>
    </w:p>
    <w:p w:rsidR="00C005AA" w:rsidRDefault="00C005AA" w:rsidP="005F2A6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30959" w:rsidRPr="000F1430" w:rsidRDefault="00830959" w:rsidP="005F2A6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143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ИТОГИ    ГОЛОСОВАНИЯ:</w:t>
      </w:r>
    </w:p>
    <w:p w:rsidR="005F2A66" w:rsidRPr="000F1430" w:rsidRDefault="005F2A66" w:rsidP="005F2A6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56B30" w:rsidRPr="000F1430" w:rsidRDefault="007F7EF1" w:rsidP="007F7EF1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</w:t>
      </w:r>
    </w:p>
    <w:p w:rsidR="007F7EF1" w:rsidRPr="000F1430" w:rsidRDefault="00171B56" w:rsidP="007F7EF1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</w:t>
      </w:r>
      <w:r w:rsidR="00210A12" w:rsidRPr="000F143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210A12" w:rsidRPr="000F143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7F7EF1" w:rsidRPr="000F1430">
        <w:rPr>
          <w:rFonts w:ascii="Times New Roman" w:eastAsia="Calibri" w:hAnsi="Times New Roman" w:cs="Times New Roman"/>
          <w:sz w:val="24"/>
          <w:szCs w:val="24"/>
        </w:rPr>
        <w:t xml:space="preserve"> «ЗА» _____________________М.В. Чалдушкина</w:t>
      </w:r>
    </w:p>
    <w:p w:rsidR="007F7EF1" w:rsidRPr="000F1430" w:rsidRDefault="007F7EF1" w:rsidP="007F7EF1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7F7EF1" w:rsidRPr="000F1430" w:rsidRDefault="00171B56" w:rsidP="007F7EF1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7F7EF1" w:rsidRPr="000F1430">
        <w:rPr>
          <w:rFonts w:ascii="Times New Roman" w:eastAsia="Calibri" w:hAnsi="Times New Roman" w:cs="Times New Roman"/>
          <w:sz w:val="24"/>
          <w:szCs w:val="24"/>
        </w:rPr>
        <w:t>«ЗА»  _____________________</w:t>
      </w:r>
      <w:r w:rsidR="00335898">
        <w:rPr>
          <w:rFonts w:ascii="Times New Roman" w:eastAsia="Calibri" w:hAnsi="Times New Roman" w:cs="Times New Roman"/>
          <w:sz w:val="24"/>
          <w:szCs w:val="24"/>
        </w:rPr>
        <w:t>М.В. Ковалёва</w:t>
      </w:r>
    </w:p>
    <w:p w:rsidR="007F7EF1" w:rsidRPr="000F1430" w:rsidRDefault="007F7EF1" w:rsidP="007F7EF1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7F7EF1" w:rsidRPr="000F1430" w:rsidRDefault="007F7EF1" w:rsidP="007F7EF1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>«ЗА»  _____________________</w:t>
      </w:r>
      <w:r w:rsidR="00171B56" w:rsidRPr="000F1430">
        <w:rPr>
          <w:rFonts w:ascii="Times New Roman" w:eastAsia="Calibri" w:hAnsi="Times New Roman" w:cs="Times New Roman"/>
          <w:sz w:val="24"/>
          <w:szCs w:val="24"/>
        </w:rPr>
        <w:t xml:space="preserve">М.Е. </w:t>
      </w:r>
      <w:proofErr w:type="spellStart"/>
      <w:r w:rsidR="00171B56" w:rsidRPr="000F1430">
        <w:rPr>
          <w:rFonts w:ascii="Times New Roman" w:eastAsia="Calibri" w:hAnsi="Times New Roman" w:cs="Times New Roman"/>
          <w:sz w:val="24"/>
          <w:szCs w:val="24"/>
        </w:rPr>
        <w:t>Ёжикова</w:t>
      </w:r>
      <w:proofErr w:type="spellEnd"/>
    </w:p>
    <w:p w:rsidR="007F7EF1" w:rsidRPr="000F1430" w:rsidRDefault="007F7EF1" w:rsidP="007F7EF1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171B56" w:rsidRPr="000F1430" w:rsidRDefault="007F7EF1" w:rsidP="00856B30">
      <w:pPr>
        <w:spacing w:after="0" w:line="240" w:lineRule="auto"/>
        <w:rPr>
          <w:sz w:val="24"/>
          <w:szCs w:val="24"/>
        </w:rPr>
      </w:pPr>
      <w:bookmarkStart w:id="0" w:name="_GoBack"/>
      <w:bookmarkEnd w:id="0"/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</w:t>
      </w:r>
      <w:r w:rsidR="00210A12" w:rsidRPr="000F143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«ЗА»  _____________________</w:t>
      </w:r>
      <w:r w:rsidR="00171B56" w:rsidRPr="000F1430">
        <w:rPr>
          <w:rFonts w:ascii="Times New Roman" w:eastAsia="Calibri" w:hAnsi="Times New Roman" w:cs="Times New Roman"/>
          <w:sz w:val="24"/>
          <w:szCs w:val="24"/>
        </w:rPr>
        <w:t xml:space="preserve">А.А. </w:t>
      </w:r>
      <w:proofErr w:type="spellStart"/>
      <w:r w:rsidR="00171B56" w:rsidRPr="000F1430">
        <w:rPr>
          <w:rFonts w:ascii="Times New Roman" w:eastAsia="Calibri" w:hAnsi="Times New Roman" w:cs="Times New Roman"/>
          <w:sz w:val="24"/>
          <w:szCs w:val="24"/>
        </w:rPr>
        <w:t>Кузюрина</w:t>
      </w:r>
      <w:proofErr w:type="spellEnd"/>
    </w:p>
    <w:p w:rsidR="00171B56" w:rsidRPr="000F1430" w:rsidRDefault="00171B56" w:rsidP="00171B56">
      <w:pPr>
        <w:spacing w:after="0" w:line="240" w:lineRule="auto"/>
        <w:rPr>
          <w:sz w:val="24"/>
          <w:szCs w:val="24"/>
        </w:rPr>
      </w:pPr>
      <w:r w:rsidRPr="000F1430">
        <w:rPr>
          <w:sz w:val="24"/>
          <w:szCs w:val="24"/>
        </w:rPr>
        <w:tab/>
        <w:t xml:space="preserve">                                      </w:t>
      </w:r>
    </w:p>
    <w:p w:rsidR="00171B56" w:rsidRPr="000F1430" w:rsidRDefault="00171B56" w:rsidP="00171B56">
      <w:pPr>
        <w:spacing w:after="0" w:line="240" w:lineRule="auto"/>
        <w:rPr>
          <w:sz w:val="24"/>
          <w:szCs w:val="24"/>
        </w:rPr>
      </w:pPr>
      <w:r w:rsidRPr="000F1430">
        <w:rPr>
          <w:sz w:val="24"/>
          <w:szCs w:val="24"/>
        </w:rPr>
        <w:t xml:space="preserve">                                           </w:t>
      </w:r>
      <w:r w:rsidRPr="000F1430">
        <w:rPr>
          <w:rFonts w:ascii="Times New Roman" w:eastAsia="Calibri" w:hAnsi="Times New Roman" w:cs="Times New Roman"/>
          <w:sz w:val="24"/>
          <w:szCs w:val="24"/>
        </w:rPr>
        <w:t>«ЗА»  _____________________А.М. Лепёшкина</w:t>
      </w:r>
    </w:p>
    <w:p w:rsidR="00171B56" w:rsidRPr="000F1430" w:rsidRDefault="00171B56" w:rsidP="00171B5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</w:t>
      </w:r>
    </w:p>
    <w:p w:rsidR="00171B56" w:rsidRPr="000F1430" w:rsidRDefault="00171B56" w:rsidP="00171B56">
      <w:pPr>
        <w:spacing w:after="0" w:line="240" w:lineRule="auto"/>
        <w:rPr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</w:t>
      </w:r>
      <w:r w:rsidR="000F143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 «ЗА»  _____________________Г.М. </w:t>
      </w:r>
      <w:proofErr w:type="spellStart"/>
      <w:r w:rsidRPr="000F1430">
        <w:rPr>
          <w:rFonts w:ascii="Times New Roman" w:eastAsia="Calibri" w:hAnsi="Times New Roman" w:cs="Times New Roman"/>
          <w:sz w:val="24"/>
          <w:szCs w:val="24"/>
        </w:rPr>
        <w:t>Старцева</w:t>
      </w:r>
      <w:proofErr w:type="spellEnd"/>
    </w:p>
    <w:p w:rsidR="00171B56" w:rsidRPr="000F1430" w:rsidRDefault="00171B56" w:rsidP="00171B5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</w:t>
      </w:r>
    </w:p>
    <w:p w:rsidR="00171B56" w:rsidRPr="000F1430" w:rsidRDefault="00171B56" w:rsidP="00171B56">
      <w:pPr>
        <w:spacing w:after="0" w:line="240" w:lineRule="auto"/>
        <w:rPr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«ЗА»  _____________________</w:t>
      </w:r>
      <w:r w:rsidR="00313095">
        <w:rPr>
          <w:rFonts w:ascii="Times New Roman" w:eastAsia="Calibri" w:hAnsi="Times New Roman" w:cs="Times New Roman"/>
          <w:sz w:val="24"/>
          <w:szCs w:val="24"/>
        </w:rPr>
        <w:t xml:space="preserve">Н.М. </w:t>
      </w:r>
      <w:proofErr w:type="spellStart"/>
      <w:r w:rsidR="00313095">
        <w:rPr>
          <w:rFonts w:ascii="Times New Roman" w:eastAsia="Calibri" w:hAnsi="Times New Roman" w:cs="Times New Roman"/>
          <w:sz w:val="24"/>
          <w:szCs w:val="24"/>
        </w:rPr>
        <w:t>Кастева</w:t>
      </w:r>
      <w:proofErr w:type="spellEnd"/>
    </w:p>
    <w:p w:rsidR="00B8199E" w:rsidRPr="000F1430" w:rsidRDefault="00B8199E" w:rsidP="00171B56">
      <w:pPr>
        <w:tabs>
          <w:tab w:val="left" w:pos="2794"/>
        </w:tabs>
        <w:ind w:firstLine="708"/>
        <w:rPr>
          <w:sz w:val="24"/>
          <w:szCs w:val="24"/>
        </w:rPr>
      </w:pPr>
    </w:p>
    <w:sectPr w:rsidR="00B8199E" w:rsidRPr="000F1430" w:rsidSect="00886035">
      <w:pgSz w:w="11906" w:h="16838"/>
      <w:pgMar w:top="1276" w:right="851" w:bottom="1276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characterSpacingControl w:val="doNotCompress"/>
  <w:compat/>
  <w:rsids>
    <w:rsidRoot w:val="00DF42D6"/>
    <w:rsid w:val="00000F70"/>
    <w:rsid w:val="000C39AF"/>
    <w:rsid w:val="000C66AF"/>
    <w:rsid w:val="000F1430"/>
    <w:rsid w:val="00171B56"/>
    <w:rsid w:val="001A0A8E"/>
    <w:rsid w:val="001D5CB1"/>
    <w:rsid w:val="001E41B6"/>
    <w:rsid w:val="00210A12"/>
    <w:rsid w:val="002663F0"/>
    <w:rsid w:val="002756A4"/>
    <w:rsid w:val="002925D4"/>
    <w:rsid w:val="002E45B3"/>
    <w:rsid w:val="002F3802"/>
    <w:rsid w:val="00313095"/>
    <w:rsid w:val="00335898"/>
    <w:rsid w:val="00356E04"/>
    <w:rsid w:val="003F42FF"/>
    <w:rsid w:val="004E0235"/>
    <w:rsid w:val="004F0320"/>
    <w:rsid w:val="00587603"/>
    <w:rsid w:val="00592D69"/>
    <w:rsid w:val="005B36E2"/>
    <w:rsid w:val="005F2A66"/>
    <w:rsid w:val="005F5543"/>
    <w:rsid w:val="00614654"/>
    <w:rsid w:val="00620D7C"/>
    <w:rsid w:val="00673713"/>
    <w:rsid w:val="00733842"/>
    <w:rsid w:val="0074726A"/>
    <w:rsid w:val="007D2E8F"/>
    <w:rsid w:val="007F7EF1"/>
    <w:rsid w:val="00810659"/>
    <w:rsid w:val="00830959"/>
    <w:rsid w:val="00856B30"/>
    <w:rsid w:val="00863DB2"/>
    <w:rsid w:val="00886035"/>
    <w:rsid w:val="00902CE9"/>
    <w:rsid w:val="00925AC5"/>
    <w:rsid w:val="009609D1"/>
    <w:rsid w:val="009808E5"/>
    <w:rsid w:val="009A2158"/>
    <w:rsid w:val="00A74A39"/>
    <w:rsid w:val="00AA609A"/>
    <w:rsid w:val="00B50D4E"/>
    <w:rsid w:val="00B64E04"/>
    <w:rsid w:val="00B8199E"/>
    <w:rsid w:val="00B96DC5"/>
    <w:rsid w:val="00C005AA"/>
    <w:rsid w:val="00C30734"/>
    <w:rsid w:val="00C43B91"/>
    <w:rsid w:val="00C633D2"/>
    <w:rsid w:val="00C74F69"/>
    <w:rsid w:val="00C8343C"/>
    <w:rsid w:val="00CE13A6"/>
    <w:rsid w:val="00CF5E9A"/>
    <w:rsid w:val="00D33768"/>
    <w:rsid w:val="00D52922"/>
    <w:rsid w:val="00DE3165"/>
    <w:rsid w:val="00DF42D6"/>
    <w:rsid w:val="00E11DA0"/>
    <w:rsid w:val="00E411CC"/>
    <w:rsid w:val="00E745D1"/>
    <w:rsid w:val="00F8390E"/>
    <w:rsid w:val="00F84FC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5CB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sonormalbullet1gif">
    <w:name w:val="msonormalbullet1.gif"/>
    <w:basedOn w:val="a"/>
    <w:rsid w:val="003358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sonormalbullet2gif">
    <w:name w:val="msonormalbullet2.gif"/>
    <w:basedOn w:val="a"/>
    <w:rsid w:val="003358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4195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400</TotalTime>
  <Pages>1</Pages>
  <Words>502</Words>
  <Characters>2866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Бухгалтерия</dc:creator>
  <cp:keywords/>
  <dc:description/>
  <cp:lastModifiedBy>user</cp:lastModifiedBy>
  <cp:revision>45</cp:revision>
  <cp:lastPrinted>2021-09-01T06:24:00Z</cp:lastPrinted>
  <dcterms:created xsi:type="dcterms:W3CDTF">2018-10-23T12:54:00Z</dcterms:created>
  <dcterms:modified xsi:type="dcterms:W3CDTF">2021-09-01T06:24:00Z</dcterms:modified>
</cp:coreProperties>
</file>