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554" w:rsidRPr="00214554" w:rsidRDefault="00214554" w:rsidP="0021455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1455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О содействии занятости граждан с инвалидностью и их </w:t>
      </w:r>
      <w:proofErr w:type="spellStart"/>
      <w:r w:rsidRPr="0021455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профобучении</w:t>
      </w:r>
      <w:proofErr w:type="spellEnd"/>
      <w:r w:rsidRPr="0021455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— на телефоне «горячей линии» службы занятости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!</w:t>
      </w:r>
    </w:p>
    <w:p w:rsidR="00214554" w:rsidRDefault="00214554" w:rsidP="00214554">
      <w:pPr>
        <w:pStyle w:val="a3"/>
        <w:jc w:val="both"/>
        <w:rPr>
          <w:color w:val="000000"/>
          <w:sz w:val="28"/>
          <w:szCs w:val="28"/>
        </w:rPr>
      </w:pPr>
    </w:p>
    <w:p w:rsidR="00214554" w:rsidRDefault="00214554" w:rsidP="00214554">
      <w:pPr>
        <w:pStyle w:val="a3"/>
        <w:jc w:val="both"/>
      </w:pPr>
      <w:r>
        <w:rPr>
          <w:color w:val="000000"/>
          <w:sz w:val="28"/>
          <w:szCs w:val="28"/>
        </w:rPr>
        <w:t xml:space="preserve">3 декабря — Международный День инвалидов. Он отмечается ежегодно, начиная с 1993 года. </w:t>
      </w:r>
    </w:p>
    <w:p w:rsidR="00214554" w:rsidRDefault="00214554" w:rsidP="00214554">
      <w:pPr>
        <w:pStyle w:val="a3"/>
        <w:jc w:val="both"/>
      </w:pPr>
      <w:r>
        <w:rPr>
          <w:color w:val="000000"/>
          <w:sz w:val="28"/>
          <w:szCs w:val="28"/>
        </w:rPr>
        <w:t>В это время проводятся мероприятия, направленные на привлечение внимания современной общественности к проблемам людей с инвалидностью. Также традиционно в начале декабря проводится Декада инвалидов.</w:t>
      </w:r>
    </w:p>
    <w:p w:rsidR="00214554" w:rsidRDefault="00214554" w:rsidP="00214554">
      <w:pPr>
        <w:pStyle w:val="a3"/>
        <w:jc w:val="both"/>
      </w:pPr>
      <w:r>
        <w:rPr>
          <w:color w:val="000000"/>
          <w:sz w:val="28"/>
          <w:szCs w:val="28"/>
        </w:rPr>
        <w:t xml:space="preserve">В рамках Декады </w:t>
      </w:r>
      <w:r w:rsidRPr="00214554">
        <w:rPr>
          <w:color w:val="000000"/>
          <w:sz w:val="28"/>
          <w:szCs w:val="28"/>
        </w:rPr>
        <w:t xml:space="preserve">9 и </w:t>
      </w:r>
      <w:r>
        <w:rPr>
          <w:color w:val="000000"/>
          <w:sz w:val="28"/>
          <w:szCs w:val="28"/>
        </w:rPr>
        <w:t xml:space="preserve">10 декабря в ГКУ РМ «ЦЗН ЧАМЗИНСКИЙ» ОСЗН по </w:t>
      </w:r>
      <w:proofErr w:type="spellStart"/>
      <w:r>
        <w:rPr>
          <w:color w:val="000000"/>
          <w:sz w:val="28"/>
          <w:szCs w:val="28"/>
        </w:rPr>
        <w:t>Большеберезниковскому</w:t>
      </w:r>
      <w:proofErr w:type="spellEnd"/>
      <w:r>
        <w:rPr>
          <w:color w:val="000000"/>
          <w:sz w:val="28"/>
          <w:szCs w:val="28"/>
        </w:rPr>
        <w:t xml:space="preserve"> району </w:t>
      </w:r>
      <w:hyperlink r:id="rId4" w:history="1">
        <w:r>
          <w:rPr>
            <w:rStyle w:val="a4"/>
            <w:sz w:val="28"/>
            <w:szCs w:val="28"/>
          </w:rPr>
          <w:t>работает «горячая линия»</w:t>
        </w:r>
      </w:hyperlink>
      <w:r>
        <w:rPr>
          <w:color w:val="000000"/>
          <w:sz w:val="28"/>
          <w:szCs w:val="28"/>
        </w:rPr>
        <w:t xml:space="preserve"> по вопросам трудоустройства граждан с инвалидностью. </w:t>
      </w:r>
    </w:p>
    <w:p w:rsidR="00214554" w:rsidRDefault="00214554" w:rsidP="00214554">
      <w:pPr>
        <w:pStyle w:val="a3"/>
        <w:jc w:val="both"/>
      </w:pPr>
      <w:r>
        <w:rPr>
          <w:color w:val="000000"/>
          <w:sz w:val="28"/>
          <w:szCs w:val="28"/>
        </w:rPr>
        <w:t xml:space="preserve">По телефону «горячей линии» можно получить профессиональную и бесплатную консультацию специалистов службы занятости. </w:t>
      </w:r>
    </w:p>
    <w:p w:rsidR="00214554" w:rsidRDefault="00214554" w:rsidP="00214554">
      <w:pPr>
        <w:pStyle w:val="a3"/>
        <w:jc w:val="both"/>
      </w:pPr>
      <w:r>
        <w:rPr>
          <w:color w:val="000000"/>
          <w:sz w:val="28"/>
          <w:szCs w:val="28"/>
        </w:rPr>
        <w:t xml:space="preserve">Для этого нужно позвонить по номеру </w:t>
      </w:r>
      <w:r>
        <w:rPr>
          <w:rStyle w:val="a5"/>
          <w:color w:val="000000"/>
          <w:sz w:val="28"/>
          <w:szCs w:val="28"/>
        </w:rPr>
        <w:t>8-8-3436-2-31-10 с 10.00 до 16.00</w:t>
      </w:r>
      <w:r>
        <w:rPr>
          <w:color w:val="000000"/>
          <w:sz w:val="28"/>
          <w:szCs w:val="28"/>
        </w:rPr>
        <w:t xml:space="preserve"> и задать вопрос. </w:t>
      </w:r>
    </w:p>
    <w:p w:rsidR="00214554" w:rsidRPr="00214554" w:rsidRDefault="00214554" w:rsidP="00214554">
      <w:pPr>
        <w:pStyle w:val="a3"/>
        <w:jc w:val="center"/>
        <w:rPr>
          <w:b/>
        </w:rPr>
      </w:pPr>
      <w:r w:rsidRPr="00214554">
        <w:rPr>
          <w:b/>
          <w:color w:val="000000"/>
          <w:sz w:val="28"/>
          <w:szCs w:val="28"/>
        </w:rPr>
        <w:t>Ждем ваших звонков!</w:t>
      </w:r>
    </w:p>
    <w:p w:rsidR="00215AC8" w:rsidRDefault="00215AC8"/>
    <w:sectPr w:rsidR="00215AC8" w:rsidSect="00215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214554"/>
    <w:rsid w:val="00214554"/>
    <w:rsid w:val="00215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AC8"/>
  </w:style>
  <w:style w:type="paragraph" w:styleId="2">
    <w:name w:val="heading 2"/>
    <w:basedOn w:val="a"/>
    <w:link w:val="20"/>
    <w:uiPriority w:val="9"/>
    <w:qFormat/>
    <w:rsid w:val="002145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4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14554"/>
    <w:rPr>
      <w:color w:val="0000FF"/>
      <w:u w:val="single"/>
    </w:rPr>
  </w:style>
  <w:style w:type="character" w:styleId="a5">
    <w:name w:val="Strong"/>
    <w:basedOn w:val="a0"/>
    <w:uiPriority w:val="22"/>
    <w:qFormat/>
    <w:rsid w:val="0021455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145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0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7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63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25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419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60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51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1783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6880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891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526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711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45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6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56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20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21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10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899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8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oczn.ru/2020/11/26/dekada-invalidov-s-1-po-10-dekabrya-v-arhangelskom-otdelenii-zanyatosti-budet-rabotat-goryachaya-li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1</cp:revision>
  <dcterms:created xsi:type="dcterms:W3CDTF">2021-12-09T08:14:00Z</dcterms:created>
  <dcterms:modified xsi:type="dcterms:W3CDTF">2021-12-09T08:23:00Z</dcterms:modified>
</cp:coreProperties>
</file>