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AD684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 подведению итогов аукциона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  в собственность.</w:t>
      </w:r>
    </w:p>
    <w:p w:rsid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61E1" w:rsidRPr="00AD684C" w:rsidRDefault="00B561E1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>13 января 2022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Большеберезниковского муниципального района 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 аукциона:  1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61E1" w:rsidRPr="00AD684C" w:rsidRDefault="00B561E1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Члены комиссии:</w:t>
      </w:r>
    </w:p>
    <w:p w:rsidR="00C0527E" w:rsidRDefault="00C0527E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93023" w:rsidRPr="00C0527E" w:rsidRDefault="00C0527E" w:rsidP="00C052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993023" w:rsidRPr="000F352B" w:rsidRDefault="00C0527E" w:rsidP="00993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93023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93023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993023" w:rsidRPr="000F352B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221093" w:rsidRPr="000F352B" w:rsidRDefault="00C0527E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F0DCA">
        <w:rPr>
          <w:rFonts w:ascii="Times New Roman" w:hAnsi="Times New Roman" w:cs="Times New Roman"/>
          <w:sz w:val="24"/>
          <w:szCs w:val="24"/>
        </w:rPr>
        <w:t>. Ковалёва М.В.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221093" w:rsidRPr="000F352B" w:rsidRDefault="00C0527E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21093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221093" w:rsidRPr="000F352B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221093" w:rsidRPr="000F352B" w:rsidRDefault="00C0527E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21093" w:rsidRPr="000F352B">
        <w:rPr>
          <w:rFonts w:ascii="Times New Roman" w:hAnsi="Times New Roman" w:cs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C0527E" w:rsidRPr="00BD529B" w:rsidRDefault="00C0527E" w:rsidP="00C052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221093" w:rsidRDefault="00C0527E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221093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221093">
        <w:rPr>
          <w:rFonts w:ascii="Times New Roman" w:hAnsi="Times New Roman" w:cs="Times New Roman"/>
          <w:sz w:val="24"/>
          <w:szCs w:val="24"/>
        </w:rPr>
        <w:t xml:space="preserve"> Н.М.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 – начальник юридического отдела администрации Большеберезниковского муниципального района.</w:t>
      </w:r>
    </w:p>
    <w:p w:rsidR="002703DE" w:rsidRPr="000F352B" w:rsidRDefault="002703DE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присутствии  претендентов:   </w:t>
      </w:r>
    </w:p>
    <w:p w:rsidR="002703DE" w:rsidRPr="00AD684C" w:rsidRDefault="002703DE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«Птицефабрика «</w:t>
      </w:r>
      <w:proofErr w:type="spellStart"/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Атемарская</w:t>
      </w:r>
      <w:proofErr w:type="spellEnd"/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0527E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0527E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0527E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 w:rsidR="009930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</w:t>
      </w:r>
      <w:r w:rsidR="00C052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под № 2;</w:t>
      </w:r>
    </w:p>
    <w:p w:rsidR="00C0527E" w:rsidRDefault="00C0527E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Шершаков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Павел Игоревич 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3.</w:t>
      </w:r>
    </w:p>
    <w:p w:rsid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703DE" w:rsidRPr="00F82ED5" w:rsidRDefault="002703DE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AD684C" w:rsidRPr="00F82ED5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Default="000F0DCA" w:rsidP="004A4C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итогах аукциона  по продаже в собственность  земельного участка </w:t>
      </w:r>
      <w:r w:rsidR="00C0527E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573558 кв.м. с кадастровым номером 13:04:0310003:182. Адрес (местоположение)</w:t>
      </w:r>
      <w:r w:rsidR="00C0527E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0527E"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="00C0527E"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C0527E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0527E"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C0527E" w:rsidRPr="00AD684C" w:rsidRDefault="00C0527E" w:rsidP="004A4C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>91</w:t>
      </w:r>
      <w:r w:rsidR="000F0DCA">
        <w:rPr>
          <w:rFonts w:ascii="Times New Roman" w:eastAsia="Times New Roman" w:hAnsi="Times New Roman" w:cs="Times New Roman"/>
          <w:sz w:val="24"/>
          <w:szCs w:val="24"/>
          <w:lang w:eastAsia="ru-RU"/>
        </w:rPr>
        <w:t>8 000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C052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27 540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 w:rsidR="004B17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C052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183 600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703DE" w:rsidRDefault="002703DE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703DE" w:rsidRDefault="002703DE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703DE" w:rsidRPr="00AD684C" w:rsidRDefault="002703DE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Результаты голосования: За «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3E3F17" w:rsidRPr="004A4CD0" w:rsidRDefault="00AD684C" w:rsidP="002703D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ПРОДАВЕЦ- Администрация Большеберезниковского муниципального района Республики Мордовия, действующая на основании Устава зарегистрированного Управлением Министерства юстиции Российской Федерации по Республике Мордовия 22 мая 2013 года № </w:t>
      </w:r>
      <w:r w:rsidRPr="00AD68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 со ст. ст. 39.2, 39.3,</w:t>
      </w:r>
      <w:r w:rsidR="00993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39.11, 39.12 Земельного кодекса Российской Федерации.</w:t>
      </w:r>
    </w:p>
    <w:p w:rsidR="000F0DCA" w:rsidRDefault="000F0DCA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0527E" w:rsidRDefault="00C0527E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03DE" w:rsidRDefault="002703DE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Слушали:</w:t>
      </w:r>
    </w:p>
    <w:p w:rsidR="00C0527E" w:rsidRPr="00AD684C" w:rsidRDefault="00C0527E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03DE" w:rsidRDefault="002703DE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221093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информационному бюллетен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>276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>13.1</w:t>
      </w:r>
      <w:r w:rsidR="000F0DCA">
        <w:rPr>
          <w:rFonts w:ascii="Times New Roman" w:eastAsia="Times New Roman" w:hAnsi="Times New Roman" w:cs="Times New Roman"/>
          <w:sz w:val="24"/>
          <w:szCs w:val="24"/>
          <w:lang w:eastAsia="ru-RU"/>
        </w:rPr>
        <w:t>2.2021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</w:t>
      </w:r>
      <w:proofErr w:type="gramEnd"/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составу участников и форме подачи пред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ложений по цене объекта продажи.  Далее зачита</w:t>
      </w:r>
      <w:r w:rsidR="00A937F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порядок ведения аукциона.             </w:t>
      </w:r>
    </w:p>
    <w:p w:rsidR="002703DE" w:rsidRDefault="00B561E1" w:rsidP="00B07E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B07E40" w:rsidRDefault="002703DE" w:rsidP="00B07E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аукциона 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</w:t>
      </w:r>
      <w:r w:rsidR="00B07E40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573558 кв.м. с кадастровым номером 13:04:0310003:182. Адрес (местоположение)</w:t>
      </w:r>
      <w:r w:rsidR="00B07E40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B07E40"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="00B07E40"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B07E40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B07E40"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2703DE" w:rsidRDefault="002703DE" w:rsidP="003E3F17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3E3F17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аукциона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протоколов от </w:t>
      </w:r>
      <w:r w:rsidR="00B07E40">
        <w:rPr>
          <w:rFonts w:ascii="Times New Roman" w:eastAsia="Times New Roman" w:hAnsi="Times New Roman" w:cs="Times New Roman"/>
          <w:sz w:val="24"/>
          <w:szCs w:val="24"/>
          <w:lang w:eastAsia="ru-RU"/>
        </w:rPr>
        <w:t>12.01.2022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07E40" w:rsidRPr="00AD684C" w:rsidRDefault="00B07E40" w:rsidP="00B07E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«Птицефабрика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B07E40" w:rsidRDefault="00B07E40" w:rsidP="00B07E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2;</w:t>
      </w:r>
    </w:p>
    <w:p w:rsidR="00B07E40" w:rsidRDefault="00B07E40" w:rsidP="00B07E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Шершаков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Павел Игоревич -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3.</w:t>
      </w:r>
    </w:p>
    <w:p w:rsidR="00B07E40" w:rsidRPr="00F82ED5" w:rsidRDefault="00B07E40" w:rsidP="00B07E4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07E40" w:rsidRDefault="00B07E40" w:rsidP="00B07E40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E514E">
        <w:rPr>
          <w:rFonts w:ascii="Times New Roman" w:eastAsia="Calibri" w:hAnsi="Times New Roman" w:cs="Times New Roman"/>
          <w:sz w:val="24"/>
          <w:szCs w:val="24"/>
          <w:lang w:eastAsia="ru-RU"/>
        </w:rPr>
        <w:t>Вышеуказанная комиссия проводит аукцион с вышеуказанными участниками ау</w:t>
      </w:r>
      <w:r w:rsidRPr="003E514E">
        <w:rPr>
          <w:rFonts w:ascii="Times New Roman" w:eastAsia="Calibri" w:hAnsi="Times New Roman" w:cs="Times New Roman"/>
          <w:sz w:val="24"/>
          <w:szCs w:val="24"/>
          <w:lang w:eastAsia="ru-RU"/>
        </w:rPr>
        <w:t>к</w:t>
      </w:r>
      <w:r w:rsidRPr="003E514E">
        <w:rPr>
          <w:rFonts w:ascii="Times New Roman" w:eastAsia="Calibri" w:hAnsi="Times New Roman" w:cs="Times New Roman"/>
          <w:sz w:val="24"/>
          <w:szCs w:val="24"/>
          <w:lang w:eastAsia="ru-RU"/>
        </w:rPr>
        <w:t>циона.</w:t>
      </w:r>
    </w:p>
    <w:p w:rsidR="002703DE" w:rsidRPr="003E514E" w:rsidRDefault="002703DE" w:rsidP="00B07E40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07E40" w:rsidRDefault="00B07E40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Аукционист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Евгеньевна</w:t>
      </w:r>
      <w:r w:rsidRPr="00AE32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>огласила начальную стоимость з</w:t>
      </w: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мельного участка, которая составляет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918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000</w:t>
      </w:r>
      <w:r w:rsidRPr="00AE32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gramEnd"/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>ш</w:t>
      </w:r>
      <w:proofErr w:type="gramEnd"/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аг аукциона 3% </w:t>
      </w:r>
      <w:r>
        <w:rPr>
          <w:rFonts w:ascii="Times New Roman" w:hAnsi="Times New Roman"/>
          <w:sz w:val="24"/>
          <w:szCs w:val="24"/>
          <w:lang w:eastAsia="ru-RU"/>
        </w:rPr>
        <w:t>27 540</w:t>
      </w: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рублей, карточки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поднял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hAnsi="Times New Roman"/>
          <w:sz w:val="24"/>
          <w:szCs w:val="24"/>
          <w:lang w:eastAsia="ru-RU"/>
        </w:rPr>
        <w:t>и № 1, № 2, № 3.</w:t>
      </w: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61E1" w:rsidRDefault="00B561E1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703DE" w:rsidRDefault="002703DE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07E40" w:rsidRDefault="00B07E40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36"/>
        <w:gridCol w:w="1090"/>
        <w:gridCol w:w="3260"/>
        <w:gridCol w:w="450"/>
        <w:gridCol w:w="1537"/>
        <w:gridCol w:w="2974"/>
      </w:tblGrid>
      <w:tr w:rsidR="00B07E40" w:rsidRPr="00B07E40" w:rsidTr="00B561E1">
        <w:trPr>
          <w:trHeight w:val="389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945540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1799280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480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973080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1826820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431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1000620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1854360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381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1028160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1881900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473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1055700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1909440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409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1083240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1936980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373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1110780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1964520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478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1138320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1992060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401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1165860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2019600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351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1193400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2047140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457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1220940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2074680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421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1248480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2102220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513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1276020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2129760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420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1303560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2157300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512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1331100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2184840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420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1358640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2212380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371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1386180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2239920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463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1413720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2267460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418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1441260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2295000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560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1468800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2322540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412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1496340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2350080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375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1523880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2377620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B07E40" w:rsidRPr="00B07E40" w:rsidTr="00B561E1">
        <w:trPr>
          <w:trHeight w:val="429"/>
        </w:trPr>
        <w:tc>
          <w:tcPr>
            <w:tcW w:w="436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90" w:type="dxa"/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1551420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2405160</w:t>
            </w:r>
          </w:p>
        </w:tc>
        <w:tc>
          <w:tcPr>
            <w:tcW w:w="2974" w:type="dxa"/>
          </w:tcPr>
          <w:p w:rsidR="00B07E40" w:rsidRPr="00B561E1" w:rsidRDefault="00B07E40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1B003E" w:rsidRPr="00B07E40" w:rsidTr="00B561E1">
        <w:trPr>
          <w:trHeight w:val="379"/>
        </w:trPr>
        <w:tc>
          <w:tcPr>
            <w:tcW w:w="436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90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1578960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2432700</w:t>
            </w:r>
          </w:p>
        </w:tc>
        <w:tc>
          <w:tcPr>
            <w:tcW w:w="2974" w:type="dxa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1B003E" w:rsidRPr="00B07E40" w:rsidTr="00B561E1">
        <w:trPr>
          <w:trHeight w:val="485"/>
        </w:trPr>
        <w:tc>
          <w:tcPr>
            <w:tcW w:w="436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90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1606500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2460240</w:t>
            </w:r>
          </w:p>
        </w:tc>
        <w:tc>
          <w:tcPr>
            <w:tcW w:w="2974" w:type="dxa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1B003E" w:rsidRPr="00B07E40" w:rsidTr="00B561E1">
        <w:trPr>
          <w:trHeight w:val="407"/>
        </w:trPr>
        <w:tc>
          <w:tcPr>
            <w:tcW w:w="436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090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1634040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2487780</w:t>
            </w:r>
          </w:p>
        </w:tc>
        <w:tc>
          <w:tcPr>
            <w:tcW w:w="2974" w:type="dxa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1B003E" w:rsidRPr="00B07E40" w:rsidTr="00B561E1">
        <w:trPr>
          <w:trHeight w:val="513"/>
        </w:trPr>
        <w:tc>
          <w:tcPr>
            <w:tcW w:w="436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090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1661580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2515320</w:t>
            </w:r>
          </w:p>
        </w:tc>
        <w:tc>
          <w:tcPr>
            <w:tcW w:w="2974" w:type="dxa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1B003E" w:rsidRPr="00B07E40" w:rsidTr="00B561E1">
        <w:trPr>
          <w:trHeight w:val="549"/>
        </w:trPr>
        <w:tc>
          <w:tcPr>
            <w:tcW w:w="436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090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1689120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2542860</w:t>
            </w:r>
          </w:p>
        </w:tc>
        <w:tc>
          <w:tcPr>
            <w:tcW w:w="2974" w:type="dxa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1B003E" w:rsidRPr="00B07E40" w:rsidTr="00B561E1">
        <w:trPr>
          <w:trHeight w:val="414"/>
        </w:trPr>
        <w:tc>
          <w:tcPr>
            <w:tcW w:w="436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90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1716660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2570400</w:t>
            </w:r>
          </w:p>
        </w:tc>
        <w:tc>
          <w:tcPr>
            <w:tcW w:w="2974" w:type="dxa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1B003E" w:rsidRPr="00B07E40" w:rsidTr="00B561E1">
        <w:trPr>
          <w:trHeight w:val="506"/>
        </w:trPr>
        <w:tc>
          <w:tcPr>
            <w:tcW w:w="436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90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1744200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2597940</w:t>
            </w:r>
          </w:p>
        </w:tc>
        <w:tc>
          <w:tcPr>
            <w:tcW w:w="2974" w:type="dxa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</w:tr>
      <w:tr w:rsidR="001B003E" w:rsidRPr="00B07E40" w:rsidTr="00B561E1">
        <w:trPr>
          <w:trHeight w:val="418"/>
        </w:trPr>
        <w:tc>
          <w:tcPr>
            <w:tcW w:w="436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090" w:type="dxa"/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1771740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Карточки подняли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ники №1,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№2, № 3.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537" w:type="dxa"/>
            <w:tcBorders>
              <w:left w:val="single" w:sz="4" w:space="0" w:color="auto"/>
            </w:tcBorders>
            <w:vAlign w:val="center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61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2625480</w:t>
            </w:r>
          </w:p>
        </w:tc>
        <w:tc>
          <w:tcPr>
            <w:tcW w:w="2974" w:type="dxa"/>
          </w:tcPr>
          <w:p w:rsidR="001B003E" w:rsidRPr="00B561E1" w:rsidRDefault="001B003E" w:rsidP="00B561E1">
            <w:pPr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Карточку поднял учас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т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ник</w:t>
            </w:r>
            <w:r w:rsidRPr="00B561E1"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561E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№2.</w:t>
            </w:r>
          </w:p>
        </w:tc>
      </w:tr>
    </w:tbl>
    <w:p w:rsidR="00B07E40" w:rsidRDefault="00B07E40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После этого аукционист путем увеличения тек</w:t>
      </w:r>
      <w:r w:rsidR="001B003E">
        <w:rPr>
          <w:rFonts w:ascii="Times New Roman" w:eastAsia="Calibri" w:hAnsi="Times New Roman" w:cs="Times New Roman"/>
          <w:sz w:val="24"/>
          <w:szCs w:val="24"/>
          <w:lang w:eastAsia="ru-RU"/>
        </w:rPr>
        <w:t>ущей цены на шаг аукциона 27 540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рублей 00 коп. </w:t>
      </w:r>
      <w:r w:rsidRPr="00AD684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1B003E">
        <w:rPr>
          <w:rFonts w:ascii="Times New Roman" w:eastAsia="Calibri" w:hAnsi="Times New Roman" w:cs="Times New Roman"/>
          <w:sz w:val="24"/>
          <w:szCs w:val="24"/>
          <w:lang w:eastAsia="ru-RU"/>
        </w:rPr>
        <w:t>2 653 020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AD684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предложений не поступило. Затем аукционист путем снижения текущей цены на шаг аукциона </w:t>
      </w:r>
      <w:r w:rsidR="001B003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27 540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руб. 00 коп. оглашает цену вышеуказа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ного земельного участка, которая составляет </w:t>
      </w:r>
      <w:r w:rsidR="001B003E">
        <w:rPr>
          <w:rFonts w:ascii="Times New Roman" w:eastAsia="Calibri" w:hAnsi="Times New Roman" w:cs="Times New Roman"/>
          <w:sz w:val="24"/>
          <w:szCs w:val="24"/>
          <w:lang w:eastAsia="ru-RU"/>
        </w:rPr>
        <w:t>2 625 480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рублей 00 коп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., 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повторяет 3 раза цену земельного участка и объявляет победителя ау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циона по последнему предложению.</w:t>
      </w:r>
    </w:p>
    <w:p w:rsidR="00B07E40" w:rsidRPr="00CD040C" w:rsidRDefault="001B003E" w:rsidP="001B00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Победителем аукциона по продаже </w:t>
      </w:r>
      <w:r w:rsidR="00B07E40" w:rsidRPr="003E514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земельного участка </w:t>
      </w:r>
      <w:r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573558 кв.м. с кадастровым номером 13:04:0310003:182. Адрес (местоположение)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7E4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является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участник под №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B07E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07E40" w:rsidRPr="009A523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B07E40" w:rsidRPr="003E514E"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B07E40" w:rsidRPr="003E514E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>
        <w:rPr>
          <w:rFonts w:ascii="Times New Roman" w:eastAsia="Calibri" w:hAnsi="Times New Roman" w:cs="Times New Roman"/>
          <w:sz w:val="24"/>
          <w:szCs w:val="24"/>
        </w:rPr>
        <w:t>«Магма ХД</w:t>
      </w:r>
      <w:r w:rsidR="00B07E40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B07E40" w:rsidRPr="00CD040C" w:rsidRDefault="00B07E40" w:rsidP="00B07E40">
      <w:pPr>
        <w:widowControl w:val="0"/>
        <w:spacing w:after="0" w:line="240" w:lineRule="auto"/>
        <w:ind w:firstLine="62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D040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Комиссия решила:</w:t>
      </w:r>
    </w:p>
    <w:p w:rsidR="00B07E40" w:rsidRPr="00CD040C" w:rsidRDefault="00B07E40" w:rsidP="00B07E40">
      <w:pPr>
        <w:widowControl w:val="0"/>
        <w:spacing w:after="0" w:line="240" w:lineRule="auto"/>
        <w:ind w:firstLine="62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B07E40" w:rsidRPr="009A523D" w:rsidRDefault="00B07E40" w:rsidP="00B07E40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вышеизложенного, комиссия принимает решение признать победит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лем  аукциона по продаже земельного участка  в собственность </w:t>
      </w:r>
      <w:r w:rsidR="001B003E" w:rsidRPr="003E514E">
        <w:rPr>
          <w:rFonts w:ascii="Times New Roman" w:eastAsia="Calibri" w:hAnsi="Times New Roman" w:cs="Times New Roman"/>
          <w:sz w:val="24"/>
          <w:szCs w:val="24"/>
        </w:rPr>
        <w:t>О</w:t>
      </w:r>
      <w:r w:rsidR="001B003E">
        <w:rPr>
          <w:rFonts w:ascii="Times New Roman" w:eastAsia="Calibri" w:hAnsi="Times New Roman" w:cs="Times New Roman"/>
          <w:sz w:val="24"/>
          <w:szCs w:val="24"/>
        </w:rPr>
        <w:t>О</w:t>
      </w:r>
      <w:r w:rsidR="001B003E" w:rsidRPr="003E514E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 w:rsidR="001B003E">
        <w:rPr>
          <w:rFonts w:ascii="Times New Roman" w:eastAsia="Calibri" w:hAnsi="Times New Roman" w:cs="Times New Roman"/>
          <w:sz w:val="24"/>
          <w:szCs w:val="24"/>
        </w:rPr>
        <w:t xml:space="preserve">«Магма ХД» 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и предоставить вышеуказанный земельный участок в собственность по ц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="00B561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 аукциона </w:t>
      </w:r>
      <w:r w:rsidR="001B003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2 625 480 </w:t>
      </w:r>
      <w:r w:rsidRPr="009A523D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два </w:t>
      </w:r>
      <w:r w:rsidRPr="009A523D">
        <w:rPr>
          <w:rFonts w:ascii="Times New Roman" w:eastAsia="Calibri" w:hAnsi="Times New Roman" w:cs="Times New Roman"/>
          <w:sz w:val="24"/>
          <w:szCs w:val="24"/>
          <w:lang w:eastAsia="ru-RU"/>
        </w:rPr>
        <w:t>миллиона</w:t>
      </w:r>
      <w:r w:rsidR="00B561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шестьсот двадцать пять тысяч четыреста восемьдесят</w:t>
      </w:r>
      <w:r w:rsidRPr="009A523D">
        <w:rPr>
          <w:rFonts w:ascii="Times New Roman" w:eastAsia="Calibri" w:hAnsi="Times New Roman" w:cs="Times New Roman"/>
          <w:sz w:val="24"/>
          <w:szCs w:val="24"/>
          <w:lang w:eastAsia="ru-RU"/>
        </w:rPr>
        <w:t>) ру</w:t>
      </w:r>
      <w:r w:rsidRPr="009A523D">
        <w:rPr>
          <w:rFonts w:ascii="Times New Roman" w:eastAsia="Calibri" w:hAnsi="Times New Roman" w:cs="Times New Roman"/>
          <w:sz w:val="24"/>
          <w:szCs w:val="24"/>
          <w:lang w:eastAsia="ru-RU"/>
        </w:rPr>
        <w:t>б</w:t>
      </w:r>
      <w:r w:rsidRPr="009A523D">
        <w:rPr>
          <w:rFonts w:ascii="Times New Roman" w:eastAsia="Calibri" w:hAnsi="Times New Roman" w:cs="Times New Roman"/>
          <w:sz w:val="24"/>
          <w:szCs w:val="24"/>
          <w:lang w:eastAsia="ru-RU"/>
        </w:rPr>
        <w:t>лей 00 коп.</w:t>
      </w:r>
      <w:r w:rsidRPr="00CA77A1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    </w:t>
      </w:r>
    </w:p>
    <w:p w:rsidR="00B07E40" w:rsidRPr="00CD040C" w:rsidRDefault="00B07E40" w:rsidP="00B07E40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Заключить  договор купли продажи  с </w:t>
      </w:r>
      <w:r w:rsidR="00B561E1" w:rsidRPr="003E514E">
        <w:rPr>
          <w:rFonts w:ascii="Times New Roman" w:eastAsia="Calibri" w:hAnsi="Times New Roman" w:cs="Times New Roman"/>
          <w:sz w:val="24"/>
          <w:szCs w:val="24"/>
        </w:rPr>
        <w:t>О</w:t>
      </w:r>
      <w:r w:rsidR="00B561E1">
        <w:rPr>
          <w:rFonts w:ascii="Times New Roman" w:eastAsia="Calibri" w:hAnsi="Times New Roman" w:cs="Times New Roman"/>
          <w:sz w:val="24"/>
          <w:szCs w:val="24"/>
        </w:rPr>
        <w:t>О</w:t>
      </w:r>
      <w:r w:rsidR="00B561E1" w:rsidRPr="003E514E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 w:rsidR="00B561E1">
        <w:rPr>
          <w:rFonts w:ascii="Times New Roman" w:eastAsia="Calibri" w:hAnsi="Times New Roman" w:cs="Times New Roman"/>
          <w:sz w:val="24"/>
          <w:szCs w:val="24"/>
        </w:rPr>
        <w:t xml:space="preserve">«Магма ХД»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выш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указанный земельный участок.</w:t>
      </w:r>
    </w:p>
    <w:p w:rsidR="00B07E40" w:rsidRDefault="00B561E1" w:rsidP="00B07E40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«Птицефабрика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B07E40" w:rsidRPr="009A523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- претендент участника аукциона под № </w:t>
      </w:r>
      <w:r w:rsidR="00B07E4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1,</w:t>
      </w:r>
      <w:r w:rsidR="00B07E40" w:rsidRPr="009A523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вернуть задаток в сумме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183 600 </w:t>
      </w:r>
      <w:r w:rsidR="00B07E40" w:rsidRPr="009A523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сто восемьдесят три тысячи шестьсот</w:t>
      </w:r>
      <w:r w:rsidR="00B07E40" w:rsidRPr="009A523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 рублей 00 коп.</w:t>
      </w:r>
    </w:p>
    <w:p w:rsidR="00B07E40" w:rsidRDefault="00B561E1" w:rsidP="00B561E1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Шершакову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Павлу Игоревичу </w:t>
      </w:r>
      <w:r w:rsidR="00B07E4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- </w:t>
      </w:r>
      <w:r w:rsidR="00B07E40" w:rsidRPr="009A523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претендент участника аукциона под № </w:t>
      </w:r>
      <w:r w:rsidR="00B07E4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3,</w:t>
      </w:r>
      <w:r w:rsidR="00B07E40" w:rsidRPr="009A523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вернуть задаток в сумме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183 600 </w:t>
      </w:r>
      <w:r w:rsidRPr="009A523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сто восемьдесят три тысячи шестьсот</w:t>
      </w:r>
      <w:r w:rsidRPr="009A523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 рублей 00 коп.</w:t>
      </w:r>
    </w:p>
    <w:p w:rsidR="00B07E40" w:rsidRDefault="00B07E40" w:rsidP="00B07E40">
      <w:pPr>
        <w:widowControl w:val="0"/>
        <w:tabs>
          <w:tab w:val="left" w:pos="1083"/>
          <w:tab w:val="center" w:pos="5032"/>
        </w:tabs>
        <w:spacing w:after="12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07E40" w:rsidRDefault="00B07E40" w:rsidP="00B07E40">
      <w:pPr>
        <w:widowControl w:val="0"/>
        <w:tabs>
          <w:tab w:val="left" w:pos="1083"/>
          <w:tab w:val="center" w:pos="5032"/>
        </w:tabs>
        <w:spacing w:after="12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93023" w:rsidRDefault="00B07E40" w:rsidP="00B07E40">
      <w:pPr>
        <w:widowControl w:val="0"/>
        <w:tabs>
          <w:tab w:val="left" w:pos="1083"/>
          <w:tab w:val="center" w:pos="5032"/>
        </w:tabs>
        <w:spacing w:after="120" w:line="24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A4C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A4CD0" w:rsidRDefault="00993023" w:rsidP="00B97252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B561E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B561E1" w:rsidRDefault="00B561E1" w:rsidP="00B97252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61E1" w:rsidRPr="00AD684C" w:rsidRDefault="00B561E1" w:rsidP="00B561E1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</w:rPr>
        <w:t xml:space="preserve">                                   </w:t>
      </w:r>
      <w:r w:rsidRPr="00C66DB4">
        <w:rPr>
          <w:rFonts w:ascii="Times New Roman" w:eastAsia="Calibri" w:hAnsi="Times New Roman" w:cs="Times New Roman"/>
        </w:rPr>
        <w:t>«ЗА»  _____________________</w:t>
      </w:r>
      <w:r>
        <w:rPr>
          <w:rFonts w:ascii="Times New Roman" w:eastAsia="Calibri" w:hAnsi="Times New Roman" w:cs="Times New Roman"/>
        </w:rPr>
        <w:t xml:space="preserve"> М.В. Чалдушкина</w:t>
      </w:r>
    </w:p>
    <w:p w:rsidR="00B561E1" w:rsidRPr="00B97252" w:rsidRDefault="00B561E1" w:rsidP="00B561E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023" w:rsidRPr="00AD684C" w:rsidRDefault="004A4CD0" w:rsidP="0099302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</w:rPr>
        <w:t xml:space="preserve">                                   </w:t>
      </w:r>
      <w:r w:rsidRPr="00C66DB4">
        <w:rPr>
          <w:rFonts w:ascii="Times New Roman" w:eastAsia="Calibri" w:hAnsi="Times New Roman" w:cs="Times New Roman"/>
        </w:rPr>
        <w:t>«ЗА»  _____________________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М.Е. </w:t>
      </w:r>
      <w:proofErr w:type="spellStart"/>
      <w:r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993023" w:rsidRPr="00C66DB4" w:rsidRDefault="00993023" w:rsidP="0099302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993023" w:rsidRPr="00C66DB4" w:rsidRDefault="00993023" w:rsidP="004A4CD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«ЗА»  __</w:t>
      </w:r>
      <w:r w:rsidR="004A4CD0">
        <w:rPr>
          <w:rFonts w:ascii="Times New Roman" w:eastAsia="Calibri" w:hAnsi="Times New Roman" w:cs="Times New Roman"/>
        </w:rPr>
        <w:t>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="004A4CD0">
        <w:rPr>
          <w:rFonts w:ascii="Times New Roman" w:eastAsia="Calibri" w:hAnsi="Times New Roman" w:cs="Times New Roman"/>
        </w:rPr>
        <w:t>М.В. Ковалёва</w:t>
      </w:r>
    </w:p>
    <w:p w:rsidR="00993023" w:rsidRPr="00C66DB4" w:rsidRDefault="00993023" w:rsidP="0099302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«ЗА»  _____________________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993023" w:rsidRDefault="00993023" w:rsidP="00993023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                                           </w:t>
      </w:r>
      <w:r w:rsidRPr="00C66DB4">
        <w:rPr>
          <w:rFonts w:ascii="Times New Roman" w:eastAsia="Calibri" w:hAnsi="Times New Roman" w:cs="Times New Roman"/>
        </w:rPr>
        <w:t>«ЗА»  _____________________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>А.М. Лепёшкина</w:t>
      </w:r>
    </w:p>
    <w:p w:rsidR="00B561E1" w:rsidRDefault="00B561E1" w:rsidP="00993023">
      <w:pPr>
        <w:spacing w:after="0" w:line="240" w:lineRule="auto"/>
        <w:rPr>
          <w:rFonts w:ascii="Times New Roman" w:eastAsia="Calibri" w:hAnsi="Times New Roman" w:cs="Times New Roman"/>
        </w:rPr>
      </w:pPr>
    </w:p>
    <w:p w:rsidR="00B561E1" w:rsidRPr="00B561E1" w:rsidRDefault="00B561E1" w:rsidP="00B561E1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</w:rPr>
        <w:t xml:space="preserve">                                   </w:t>
      </w:r>
      <w:r w:rsidRPr="00C66DB4">
        <w:rPr>
          <w:rFonts w:ascii="Times New Roman" w:eastAsia="Calibri" w:hAnsi="Times New Roman" w:cs="Times New Roman"/>
        </w:rPr>
        <w:t>«ЗА»  _____________________</w:t>
      </w:r>
      <w:r>
        <w:rPr>
          <w:rFonts w:ascii="Times New Roman" w:eastAsia="Calibri" w:hAnsi="Times New Roman" w:cs="Times New Roman"/>
        </w:rPr>
        <w:t xml:space="preserve"> Г.М. </w:t>
      </w:r>
      <w:proofErr w:type="spellStart"/>
      <w:r>
        <w:rPr>
          <w:rFonts w:ascii="Times New Roman" w:eastAsia="Calibri" w:hAnsi="Times New Roman" w:cs="Times New Roman"/>
        </w:rPr>
        <w:t>Старцева</w:t>
      </w:r>
      <w:proofErr w:type="spellEnd"/>
    </w:p>
    <w:p w:rsidR="00993023" w:rsidRPr="00C66DB4" w:rsidRDefault="00993023" w:rsidP="00993023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</w:t>
      </w:r>
      <w:r w:rsidRPr="008806E3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Pr="008806E3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        «ЗА»  _____________________</w:t>
      </w:r>
      <w:r w:rsidR="00B561E1">
        <w:rPr>
          <w:rFonts w:ascii="Times New Roman" w:eastAsia="Calibri" w:hAnsi="Times New Roman" w:cs="Times New Roman"/>
        </w:rPr>
        <w:t xml:space="preserve">   </w:t>
      </w:r>
      <w:r>
        <w:rPr>
          <w:rFonts w:ascii="Times New Roman" w:eastAsia="Calibri" w:hAnsi="Times New Roman" w:cs="Times New Roman"/>
        </w:rPr>
        <w:t xml:space="preserve">Н.М. </w:t>
      </w:r>
      <w:proofErr w:type="spellStart"/>
      <w:r>
        <w:rPr>
          <w:rFonts w:ascii="Times New Roman" w:eastAsia="Calibri" w:hAnsi="Times New Roman" w:cs="Times New Roman"/>
        </w:rPr>
        <w:t>Кастева</w:t>
      </w:r>
      <w:proofErr w:type="spellEnd"/>
    </w:p>
    <w:p w:rsidR="00993023" w:rsidRDefault="00993023" w:rsidP="004A4C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3DE" w:rsidRPr="00AD684C" w:rsidRDefault="002703DE" w:rsidP="004A4C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023" w:rsidRDefault="00993023" w:rsidP="00B97252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принято единогласно.</w:t>
      </w:r>
    </w:p>
    <w:p w:rsidR="00E5114D" w:rsidRDefault="00993023" w:rsidP="004A4CD0">
      <w:pPr>
        <w:widowControl w:val="0"/>
        <w:spacing w:after="0" w:line="240" w:lineRule="auto"/>
        <w:ind w:firstLine="624"/>
        <w:jc w:val="center"/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 претендент  ознакомлен_____________</w:t>
      </w:r>
    </w:p>
    <w:sectPr w:rsidR="00E5114D" w:rsidSect="00B561E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0225"/>
    <w:rsid w:val="00002D34"/>
    <w:rsid w:val="000312CB"/>
    <w:rsid w:val="00080E9F"/>
    <w:rsid w:val="000A1871"/>
    <w:rsid w:val="000D458E"/>
    <w:rsid w:val="000F0DCA"/>
    <w:rsid w:val="00135E17"/>
    <w:rsid w:val="00151CEF"/>
    <w:rsid w:val="00182958"/>
    <w:rsid w:val="001B003E"/>
    <w:rsid w:val="00221093"/>
    <w:rsid w:val="0026025E"/>
    <w:rsid w:val="00270317"/>
    <w:rsid w:val="002703DE"/>
    <w:rsid w:val="0028455A"/>
    <w:rsid w:val="00384809"/>
    <w:rsid w:val="00386182"/>
    <w:rsid w:val="00395197"/>
    <w:rsid w:val="003E3F17"/>
    <w:rsid w:val="0047476E"/>
    <w:rsid w:val="004A3240"/>
    <w:rsid w:val="004A4CD0"/>
    <w:rsid w:val="004B17F6"/>
    <w:rsid w:val="004D3CF4"/>
    <w:rsid w:val="0063516D"/>
    <w:rsid w:val="00640E04"/>
    <w:rsid w:val="006707FC"/>
    <w:rsid w:val="006909CC"/>
    <w:rsid w:val="00717AD3"/>
    <w:rsid w:val="0072280D"/>
    <w:rsid w:val="00735DF9"/>
    <w:rsid w:val="00750CF2"/>
    <w:rsid w:val="00760A40"/>
    <w:rsid w:val="00785C77"/>
    <w:rsid w:val="007C35E3"/>
    <w:rsid w:val="007D22FA"/>
    <w:rsid w:val="007D6FCD"/>
    <w:rsid w:val="008177A9"/>
    <w:rsid w:val="00821B53"/>
    <w:rsid w:val="00845D46"/>
    <w:rsid w:val="008538D1"/>
    <w:rsid w:val="00853D8F"/>
    <w:rsid w:val="00980225"/>
    <w:rsid w:val="00993023"/>
    <w:rsid w:val="00A0586A"/>
    <w:rsid w:val="00A604E4"/>
    <w:rsid w:val="00A66ED2"/>
    <w:rsid w:val="00A937FA"/>
    <w:rsid w:val="00A96E74"/>
    <w:rsid w:val="00AB309C"/>
    <w:rsid w:val="00AD684C"/>
    <w:rsid w:val="00B07E40"/>
    <w:rsid w:val="00B10F6B"/>
    <w:rsid w:val="00B561E1"/>
    <w:rsid w:val="00B97252"/>
    <w:rsid w:val="00BF63C5"/>
    <w:rsid w:val="00C0527E"/>
    <w:rsid w:val="00C35E03"/>
    <w:rsid w:val="00C91046"/>
    <w:rsid w:val="00D81B4C"/>
    <w:rsid w:val="00E226A6"/>
    <w:rsid w:val="00E47DE9"/>
    <w:rsid w:val="00E5114D"/>
    <w:rsid w:val="00E62365"/>
    <w:rsid w:val="00EC4BB3"/>
    <w:rsid w:val="00ED724E"/>
    <w:rsid w:val="00F04DDB"/>
    <w:rsid w:val="00F71436"/>
    <w:rsid w:val="00F74C9E"/>
    <w:rsid w:val="00F82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15</cp:revision>
  <cp:lastPrinted>2022-01-13T08:31:00Z</cp:lastPrinted>
  <dcterms:created xsi:type="dcterms:W3CDTF">2020-11-17T10:34:00Z</dcterms:created>
  <dcterms:modified xsi:type="dcterms:W3CDTF">2022-01-13T08:33:00Z</dcterms:modified>
</cp:coreProperties>
</file>