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F7" w:rsidRDefault="002E7AF7" w:rsidP="002E7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E7A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Информация о проведении обучающих мероприятий </w:t>
      </w:r>
    </w:p>
    <w:p w:rsidR="002E7AF7" w:rsidRPr="002E7AF7" w:rsidRDefault="002E7AF7" w:rsidP="002E7A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C627C5" w:rsidRPr="00287923" w:rsidRDefault="00C627C5" w:rsidP="00C627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Администрацией Большеберезниковского муниципального района в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период с </w:t>
      </w:r>
      <w:r w:rsidR="00902DF7">
        <w:rPr>
          <w:rFonts w:ascii="Times New Roman" w:eastAsia="Times New Roman" w:hAnsi="Times New Roman" w:cs="Times New Roman"/>
          <w:sz w:val="24"/>
          <w:szCs w:val="24"/>
        </w:rPr>
        <w:t>23 ноября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902DF7">
        <w:rPr>
          <w:rFonts w:ascii="Times New Roman" w:eastAsia="Times New Roman" w:hAnsi="Times New Roman" w:cs="Times New Roman"/>
          <w:sz w:val="24"/>
          <w:szCs w:val="24"/>
        </w:rPr>
        <w:t>25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2DF7">
        <w:rPr>
          <w:rFonts w:ascii="Times New Roman" w:eastAsia="Times New Roman" w:hAnsi="Times New Roman" w:cs="Times New Roman"/>
          <w:sz w:val="24"/>
          <w:szCs w:val="24"/>
        </w:rPr>
        <w:t>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902DF7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были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проведены в дистанционном </w:t>
      </w:r>
      <w:proofErr w:type="gramStart"/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>режиме</w:t>
      </w:r>
      <w:proofErr w:type="gramEnd"/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обучающие тренинги по вопросам содействия развитию конкуренции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представителями бизнес структур,</w:t>
      </w:r>
      <w:r w:rsidRPr="00C627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>руководителей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 xml:space="preserve"> специалистов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подразделений администрации района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>,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глав сельских поселений и</w:t>
      </w:r>
      <w:r w:rsidRPr="00287923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представителей организаций соответствующих направлений деятельности.</w:t>
      </w:r>
    </w:p>
    <w:p w:rsidR="00287923" w:rsidRPr="00287923" w:rsidRDefault="00C627C5" w:rsidP="002879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0FA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>Обучающие мероприятия и тренинги предусмотрены Стандартом развития конкуренции в субъектах Российской Федерации и проводятся в плановом порядке. </w:t>
      </w:r>
    </w:p>
    <w:p w:rsidR="00287923" w:rsidRPr="00287923" w:rsidRDefault="00C627C5" w:rsidP="002879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Обучение проходило по учебной программе </w:t>
      </w:r>
      <w:r w:rsidR="00287923" w:rsidRPr="00C627C5">
        <w:rPr>
          <w:rFonts w:ascii="Times New Roman" w:eastAsia="Times New Roman" w:hAnsi="Times New Roman" w:cs="Times New Roman"/>
          <w:sz w:val="24"/>
          <w:szCs w:val="24"/>
        </w:rPr>
        <w:t>«</w:t>
      </w:r>
      <w:hyperlink r:id="rId4" w:history="1">
        <w:r w:rsidR="00287923" w:rsidRPr="00C627C5">
          <w:rPr>
            <w:rFonts w:ascii="Times New Roman" w:eastAsia="Times New Roman" w:hAnsi="Times New Roman" w:cs="Times New Roman"/>
            <w:sz w:val="24"/>
            <w:szCs w:val="24"/>
          </w:rPr>
          <w:t>Содействие развитию конкуренции в Республике Мордовия</w:t>
        </w:r>
      </w:hyperlink>
      <w:r w:rsidR="00287923" w:rsidRPr="00C627C5">
        <w:rPr>
          <w:rFonts w:ascii="Times New Roman" w:eastAsia="Times New Roman" w:hAnsi="Times New Roman" w:cs="Times New Roman"/>
          <w:sz w:val="24"/>
          <w:szCs w:val="24"/>
        </w:rPr>
        <w:t>»,</w:t>
      </w:r>
      <w:r w:rsidR="00287923" w:rsidRPr="00287923">
        <w:rPr>
          <w:rFonts w:ascii="Times New Roman" w:eastAsia="Times New Roman" w:hAnsi="Times New Roman" w:cs="Times New Roman"/>
          <w:sz w:val="24"/>
          <w:szCs w:val="24"/>
        </w:rPr>
        <w:t xml:space="preserve"> разработанной специалистами отдела товарных рынков и развития конкуренции Минэкономики Республики Мордовия и утвержденной Председателем Координационного совета по развитию конкуренции в Республике Мордовия. </w:t>
      </w:r>
    </w:p>
    <w:sectPr w:rsidR="00287923" w:rsidRPr="00287923" w:rsidSect="0014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287923"/>
    <w:rsid w:val="00143506"/>
    <w:rsid w:val="00287923"/>
    <w:rsid w:val="002E7AF7"/>
    <w:rsid w:val="00365D70"/>
    <w:rsid w:val="003852F7"/>
    <w:rsid w:val="00902DF7"/>
    <w:rsid w:val="00956149"/>
    <w:rsid w:val="0098663A"/>
    <w:rsid w:val="00A75534"/>
    <w:rsid w:val="00C627C5"/>
    <w:rsid w:val="00CB4AA0"/>
    <w:rsid w:val="00CC0F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79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1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ineco.e-mordovia.ru/the-development-of-competition/educational-events-and-trainings-for-local-authorities-to-promote-the-development-of-competition/training-events-and-workshops-for-the-year-2020/index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2021-12-08T10:18:00Z</dcterms:created>
  <dcterms:modified xsi:type="dcterms:W3CDTF">2021-12-08T11:10:00Z</dcterms:modified>
</cp:coreProperties>
</file>