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320" w:rsidRDefault="006B3320" w:rsidP="006B3320">
      <w:r>
        <w:rPr>
          <w:rFonts w:cs="Times New Roman"/>
        </w:rPr>
        <w:t>👋🏻</w:t>
      </w:r>
      <w:r>
        <w:t>РЕГИСТАРЦИЯ ВОЛОНТЁРОВ</w:t>
      </w:r>
      <w:r>
        <w:rPr>
          <w:rFonts w:cs="Times New Roman"/>
        </w:rPr>
        <w:t>👋🏻</w:t>
      </w:r>
    </w:p>
    <w:p w:rsidR="006B3320" w:rsidRDefault="006B3320" w:rsidP="006B3320"/>
    <w:p w:rsidR="006B3320" w:rsidRDefault="006B3320" w:rsidP="006B3320">
      <w:r>
        <w:t>Стартовала регистрация волонтеров для поддержки голосования за объекты благоустройства, которое проводится в рамках федерального проекта «Формирование комфортной городской среды»</w:t>
      </w:r>
      <w:r>
        <w:rPr>
          <w:rFonts w:cs="Times New Roman"/>
        </w:rPr>
        <w:t>🏻</w:t>
      </w:r>
    </w:p>
    <w:p w:rsidR="006B3320" w:rsidRDefault="006B3320" w:rsidP="006B3320">
      <w:r>
        <w:t xml:space="preserve"> </w:t>
      </w:r>
    </w:p>
    <w:p w:rsidR="006B3320" w:rsidRDefault="006B3320" w:rsidP="006B3320">
      <w:r>
        <w:t>С 15 апреля по 30 мая, каждый житель России старше 14 лет сможет проголосовать за ту территорию, которую, по его мнению, нужно преобразить в первую очередь!</w:t>
      </w:r>
    </w:p>
    <w:p w:rsidR="006B3320" w:rsidRDefault="006B3320" w:rsidP="006B3320"/>
    <w:p w:rsidR="006B3320" w:rsidRDefault="006B3320" w:rsidP="006B3320">
      <w:r>
        <w:t>Свой волонтерский штаб для помощи в проведении голосования создается и в Республике Мордовия</w:t>
      </w:r>
    </w:p>
    <w:p w:rsidR="006B3320" w:rsidRDefault="006B3320" w:rsidP="006B3320"/>
    <w:p w:rsidR="006B3320" w:rsidRDefault="006B3320" w:rsidP="006B3320">
      <w:r>
        <w:t xml:space="preserve">Волонтеры будут </w:t>
      </w:r>
      <w:proofErr w:type="gramStart"/>
      <w:r>
        <w:t>помогать жителям голосовать</w:t>
      </w:r>
      <w:proofErr w:type="gramEnd"/>
      <w:r>
        <w:t xml:space="preserve"> за проекты благоустройства общественного пространства.</w:t>
      </w:r>
    </w:p>
    <w:p w:rsidR="006B3320" w:rsidRDefault="006B3320" w:rsidP="006B3320">
      <w:r>
        <w:t xml:space="preserve">Волонтерам предоставят необходимые средства индивидуальной защиты, а также </w:t>
      </w:r>
      <w:proofErr w:type="spellStart"/>
      <w:r>
        <w:t>брендированную</w:t>
      </w:r>
      <w:proofErr w:type="spellEnd"/>
      <w:r>
        <w:t xml:space="preserve"> экипировку</w:t>
      </w:r>
      <w:r>
        <w:rPr>
          <w:rFonts w:cs="Times New Roman"/>
        </w:rPr>
        <w:t>😍</w:t>
      </w:r>
    </w:p>
    <w:p w:rsidR="006B3320" w:rsidRDefault="006B3320" w:rsidP="006B3320">
      <w:r>
        <w:t xml:space="preserve"> </w:t>
      </w:r>
    </w:p>
    <w:p w:rsidR="008B54D6" w:rsidRDefault="006B3320" w:rsidP="006B3320">
      <w:r>
        <w:t xml:space="preserve">Если ты хочешь стать частью масштабного всероссийского проекта и помочь вместе с друзьями, соседями, семьей сформировать новый облик твоего </w:t>
      </w:r>
      <w:proofErr w:type="spellStart"/>
      <w:r>
        <w:t>села</w:t>
      </w:r>
      <w:proofErr w:type="gramStart"/>
      <w:r>
        <w:t>,т</w:t>
      </w:r>
      <w:proofErr w:type="gramEnd"/>
      <w:r>
        <w:t>о</w:t>
      </w:r>
      <w:proofErr w:type="spellEnd"/>
      <w:r>
        <w:t xml:space="preserve"> оставляй заявку по ссылке — </w:t>
      </w:r>
      <w:r w:rsidRPr="006B3320">
        <w:t>https://dobro.ru/event/10137969</w:t>
      </w:r>
      <w:bookmarkStart w:id="0" w:name="_GoBack"/>
      <w:bookmarkEnd w:id="0"/>
    </w:p>
    <w:p w:rsidR="006B3320" w:rsidRDefault="006B3320" w:rsidP="006B3320"/>
    <w:sectPr w:rsidR="006B33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C53"/>
    <w:rsid w:val="000A2C53"/>
    <w:rsid w:val="006B3320"/>
    <w:rsid w:val="008B5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2022-03-15T10:27:00Z</dcterms:created>
  <dcterms:modified xsi:type="dcterms:W3CDTF">2022-03-15T10:27:00Z</dcterms:modified>
</cp:coreProperties>
</file>