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C4B44" w:rsidRPr="001C4B44" w:rsidRDefault="00F90C69" w:rsidP="001C4B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участка</w:t>
      </w:r>
      <w:r w:rsidR="00172E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C4B44" w:rsidRPr="001C4B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1C4B44" w:rsidRPr="001C4B44">
        <w:rPr>
          <w:rFonts w:ascii="Times New Roman" w:eastAsia="Calibri" w:hAnsi="Times New Roman" w:cs="Times New Roman"/>
          <w:b/>
          <w:spacing w:val="-4"/>
          <w:sz w:val="24"/>
          <w:szCs w:val="24"/>
        </w:rPr>
        <w:t>бщей площадью 123888 кв.м. с кадастровым номером 13:04:0208006:447. Адрес (местоположение)</w:t>
      </w:r>
      <w:r w:rsidR="001C4B44" w:rsidRPr="001C4B44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1C4B44" w:rsidRPr="001C4B44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Пермисское сельское поселение</w:t>
      </w:r>
      <w:r w:rsidR="001C4B44" w:rsidRPr="001C4B44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1C4B44" w:rsidRPr="001C4B44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1C4B44" w:rsidRPr="001C4B44">
        <w:rPr>
          <w:rFonts w:ascii="Times New Roman" w:eastAsia="Calibri" w:hAnsi="Times New Roman" w:cs="Times New Roman"/>
          <w:b/>
          <w:sz w:val="24"/>
          <w:szCs w:val="24"/>
        </w:rPr>
        <w:t xml:space="preserve">Категория земель: земли сельскохозяйственного назначения. </w:t>
      </w:r>
    </w:p>
    <w:p w:rsidR="00B94C54" w:rsidRPr="00E509DE" w:rsidRDefault="00B94C54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8F1E06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172ED8" w:rsidRPr="00BD529B" w:rsidRDefault="00E509DE" w:rsidP="00172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9DE">
        <w:rPr>
          <w:rFonts w:ascii="Times New Roman" w:hAnsi="Times New Roman" w:cs="Times New Roman"/>
          <w:sz w:val="24"/>
          <w:szCs w:val="24"/>
        </w:rPr>
        <w:t>5.</w:t>
      </w:r>
      <w:r w:rsidR="00172ED8" w:rsidRPr="00172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2ED8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172ED8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172ED8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172ED8" w:rsidRPr="00BD529B">
        <w:rPr>
          <w:rFonts w:ascii="Times New Roman" w:hAnsi="Times New Roman" w:cs="Times New Roman"/>
          <w:sz w:val="24"/>
          <w:szCs w:val="24"/>
        </w:rPr>
        <w:t>.</w:t>
      </w:r>
    </w:p>
    <w:p w:rsidR="00E509DE" w:rsidRPr="00172ED8" w:rsidRDefault="00172ED8" w:rsidP="00E50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E509DE" w:rsidRPr="00E509D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E509DE" w:rsidRPr="00E509DE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Сарайкина</w:t>
      </w:r>
      <w:proofErr w:type="spellEnd"/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В.В.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C4B44" w:rsidRPr="001C4B44" w:rsidRDefault="00E509DE" w:rsidP="001C4B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4B44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>бщей площадью 123888 кв.м. с кадастровым номером 13:04:0208006:447. Адрес (местоположение)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Пермисское сельское поселение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1C4B44" w:rsidRPr="001C4B4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1C4B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1C4B44" w:rsidRPr="001C4B44" w:rsidRDefault="003A2507" w:rsidP="001C4B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4B44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>бщей площадью 123888 кв.м. с кадастровым номером 13:04:0208006:447. Адрес (местоположение)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Пермисское сельское поселение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1C4B44" w:rsidRPr="001C4B4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.02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Ёжикову Марину Евгеньевну.</w:t>
      </w:r>
    </w:p>
    <w:p w:rsidR="001C4B44" w:rsidRPr="001C4B44" w:rsidRDefault="00E509DE" w:rsidP="001C4B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21 марта 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</w:t>
      </w:r>
      <w:r w:rsidR="001C4B4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21.02.2022</w:t>
      </w:r>
      <w:r w:rsidR="001C4B4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286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4B44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>бщей площадью 123888 кв.м. с кадастровым номером 13:04:0208006:447. Адрес (местоположение)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Пермисское сельское поселение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1C4B44" w:rsidRPr="001C4B4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Сарайкин</w:t>
      </w:r>
      <w:proofErr w:type="spellEnd"/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 Владимирович.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4B44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>бщей площадью 123888 кв.м. с кадастровым номером 13:04:0208006:447. Адрес (местоположение)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Пермисское сельское поселение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1C4B44" w:rsidRPr="001C4B4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>Категория земель: земли се</w:t>
      </w:r>
      <w:r w:rsidR="001C4B44">
        <w:rPr>
          <w:rFonts w:ascii="Times New Roman" w:eastAsia="Calibri" w:hAnsi="Times New Roman" w:cs="Times New Roman"/>
          <w:sz w:val="24"/>
          <w:szCs w:val="24"/>
        </w:rPr>
        <w:t>льскохозяйственного назначения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1C4B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Сарайкину</w:t>
      </w:r>
      <w:proofErr w:type="spellEnd"/>
      <w:r w:rsidR="001C4B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В.В.</w:t>
      </w:r>
    </w:p>
    <w:p w:rsidR="003A2507" w:rsidRPr="003B2BBA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4B44" w:rsidRPr="001C4B44">
        <w:rPr>
          <w:rFonts w:ascii="Times New Roman" w:eastAsia="Calibri" w:hAnsi="Times New Roman" w:cs="Times New Roman"/>
          <w:spacing w:val="-4"/>
          <w:sz w:val="24"/>
          <w:szCs w:val="24"/>
        </w:rPr>
        <w:t>бщей площадью 123888 кв.м. с кадастровым номером 13:04:0208006:447. Адрес (местоположение)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C4B44" w:rsidRPr="001C4B4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Пермисское сельское поселение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1C4B44" w:rsidRPr="001C4B44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1C4B44" w:rsidRPr="001C4B44">
        <w:rPr>
          <w:rFonts w:ascii="Times New Roman" w:eastAsia="Calibri" w:hAnsi="Times New Roman" w:cs="Times New Roman"/>
          <w:sz w:val="24"/>
          <w:szCs w:val="24"/>
        </w:rPr>
        <w:t>Категория земель: земли се</w:t>
      </w:r>
      <w:r w:rsidR="001C4B44">
        <w:rPr>
          <w:rFonts w:ascii="Times New Roman" w:eastAsia="Calibri" w:hAnsi="Times New Roman" w:cs="Times New Roman"/>
          <w:sz w:val="24"/>
          <w:szCs w:val="24"/>
        </w:rPr>
        <w:t>льскохозяйственного назначения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>212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1C4B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двести двенадцать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3B2BBA" w:rsidRDefault="000F352B" w:rsidP="003B2B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3B2BBA" w:rsidRPr="003B2BBA" w:rsidRDefault="003B2BBA" w:rsidP="003B2BBA">
      <w:pPr>
        <w:tabs>
          <w:tab w:val="left" w:pos="367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3B2BBA" w:rsidRPr="000F352B" w:rsidRDefault="003B2BBA" w:rsidP="003B2BBA">
      <w:pPr>
        <w:tabs>
          <w:tab w:val="left" w:pos="2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___________________Г.М. Старцева</w:t>
      </w:r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E509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E509DE">
        <w:rPr>
          <w:rFonts w:ascii="Times New Roman" w:eastAsia="Calibri" w:hAnsi="Times New Roman" w:cs="Times New Roman"/>
          <w:sz w:val="24"/>
          <w:szCs w:val="24"/>
        </w:rPr>
        <w:t xml:space="preserve"> Н.М. Кастева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72ED8"/>
    <w:rsid w:val="001C4B44"/>
    <w:rsid w:val="001C6130"/>
    <w:rsid w:val="00201F7C"/>
    <w:rsid w:val="00211B86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B2BBA"/>
    <w:rsid w:val="003E4D5E"/>
    <w:rsid w:val="003E7D62"/>
    <w:rsid w:val="00431E1F"/>
    <w:rsid w:val="00536875"/>
    <w:rsid w:val="0054332C"/>
    <w:rsid w:val="005503B5"/>
    <w:rsid w:val="005551D4"/>
    <w:rsid w:val="00584751"/>
    <w:rsid w:val="005A2D12"/>
    <w:rsid w:val="005B65C6"/>
    <w:rsid w:val="00691A71"/>
    <w:rsid w:val="00722FE6"/>
    <w:rsid w:val="00731432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1E06"/>
    <w:rsid w:val="008F26D5"/>
    <w:rsid w:val="00970157"/>
    <w:rsid w:val="009C3AA8"/>
    <w:rsid w:val="00A06AFA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12B"/>
    <w:rsid w:val="00CE0DDA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2022-03-23T06:28:00Z</cp:lastPrinted>
  <dcterms:created xsi:type="dcterms:W3CDTF">2018-11-19T11:48:00Z</dcterms:created>
  <dcterms:modified xsi:type="dcterms:W3CDTF">2022-03-23T06:28:00Z</dcterms:modified>
</cp:coreProperties>
</file>