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B561E1" w:rsidRPr="00AD684C" w:rsidRDefault="00B561E1" w:rsidP="00117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05 апреля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B561E1" w:rsidRPr="00AD684C" w:rsidRDefault="00B561E1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27E" w:rsidRDefault="00AD684C" w:rsidP="0011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993023" w:rsidRPr="000F352B" w:rsidRDefault="0011799B" w:rsidP="00993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9302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3023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993023"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11799B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F0DCA">
        <w:rPr>
          <w:rFonts w:ascii="Times New Roman" w:hAnsi="Times New Roman" w:cs="Times New Roman"/>
          <w:sz w:val="24"/>
          <w:szCs w:val="24"/>
        </w:rPr>
        <w:t>. Ковалёва М.В.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11799B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221093"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0527E" w:rsidRPr="00BD529B" w:rsidRDefault="0011799B" w:rsidP="00C0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527E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0527E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C0527E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C0527E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C0527E" w:rsidRPr="00BD529B">
        <w:rPr>
          <w:rFonts w:ascii="Times New Roman" w:hAnsi="Times New Roman" w:cs="Times New Roman"/>
          <w:sz w:val="24"/>
          <w:szCs w:val="24"/>
        </w:rPr>
        <w:t>.</w:t>
      </w:r>
    </w:p>
    <w:p w:rsidR="00221093" w:rsidRDefault="0011799B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52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221093">
        <w:rPr>
          <w:rFonts w:ascii="Times New Roman" w:hAnsi="Times New Roman" w:cs="Times New Roman"/>
          <w:sz w:val="24"/>
          <w:szCs w:val="24"/>
        </w:rPr>
        <w:t xml:space="preserve"> Н.М.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2703DE" w:rsidRPr="000F352B" w:rsidRDefault="002703D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3DE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799B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0527E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527E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2;</w:t>
      </w:r>
    </w:p>
    <w:p w:rsidR="00C0527E" w:rsidRDefault="00C0527E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ООО «</w:t>
      </w:r>
      <w:proofErr w:type="spellStart"/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РП-Активы</w:t>
      </w:r>
      <w:proofErr w:type="spellEnd"/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3;</w:t>
      </w:r>
    </w:p>
    <w:p w:rsidR="001375A2" w:rsidRDefault="0011799B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</w:t>
      </w:r>
      <w:r w:rsidR="0013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Ярцев Виктор Александрович -</w:t>
      </w:r>
      <w:r w:rsidR="0011799B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5, на аукцион не явился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1799B" w:rsidRP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proofErr w:type="spellStart"/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Рышталовский</w:t>
      </w:r>
      <w:proofErr w:type="spellEnd"/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Владимирович -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6, на аукцион не явился.</w:t>
      </w:r>
    </w:p>
    <w:p w:rsidR="002703DE" w:rsidRPr="00F82ED5" w:rsidRDefault="002703DE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1799B" w:rsidRDefault="000F0DCA" w:rsidP="001179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итогах аукциона  по продаже в собственность  земельного участка </w:t>
      </w:r>
      <w:r w:rsidR="0011799B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11799B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1799B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11799B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1799B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1799B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527E" w:rsidRPr="00AD684C" w:rsidRDefault="00C0527E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1 951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58 530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390 200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2703DE" w:rsidRPr="00AD684C" w:rsidRDefault="002703DE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8523C2" w:rsidRDefault="00AD684C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 Земельного кодекса Российской Федерации.</w:t>
      </w:r>
    </w:p>
    <w:p w:rsidR="001375A2" w:rsidRPr="0011799B" w:rsidRDefault="001375A2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Default="00AD684C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Слушали:</w:t>
      </w:r>
    </w:p>
    <w:p w:rsidR="008523C2" w:rsidRPr="0011799B" w:rsidRDefault="008523C2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03DE" w:rsidRDefault="00221093" w:rsidP="0011799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03.03.2022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2703DE" w:rsidRPr="0011799B" w:rsidRDefault="002703DE" w:rsidP="001179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</w:t>
      </w:r>
      <w:r w:rsidR="0011799B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11799B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1799B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11799B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1799B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1799B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AD684C" w:rsidRPr="00AD684C" w:rsidRDefault="00AD684C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B07E40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1799B" w:rsidRPr="00AD684C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ООО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РП-Активы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Ярцев Виктор Александрович -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5, на аукцион не явился;</w:t>
      </w:r>
    </w:p>
    <w:p w:rsidR="0011799B" w:rsidRP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Рышталовский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Владимирович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6, на аукцион не явился.</w:t>
      </w:r>
    </w:p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огласила начальную стоимость земельного участка, которая составляет  </w:t>
      </w:r>
      <w:r w:rsidR="0011799B">
        <w:rPr>
          <w:rFonts w:ascii="Times New Roman" w:hAnsi="Times New Roman"/>
          <w:bCs/>
          <w:sz w:val="24"/>
          <w:szCs w:val="24"/>
          <w:lang w:eastAsia="ru-RU"/>
        </w:rPr>
        <w:t>1 951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000</w:t>
      </w:r>
      <w:r w:rsidRPr="00AE32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11799B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шаг аукциона 3% </w:t>
      </w:r>
      <w:r w:rsidR="00C939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11799B">
        <w:rPr>
          <w:rFonts w:ascii="Times New Roman" w:hAnsi="Times New Roman"/>
          <w:sz w:val="24"/>
          <w:szCs w:val="24"/>
          <w:lang w:eastAsia="ru-RU"/>
        </w:rPr>
        <w:t xml:space="preserve">58 530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карточки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C939CD">
        <w:rPr>
          <w:rFonts w:ascii="Times New Roman" w:hAnsi="Times New Roman"/>
          <w:sz w:val="24"/>
          <w:szCs w:val="24"/>
          <w:lang w:eastAsia="ru-RU"/>
        </w:rPr>
        <w:t>и № 1, № 2, № 3, №4.</w:t>
      </w:r>
    </w:p>
    <w:p w:rsidR="00B07E40" w:rsidRDefault="00B07E40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8523C2" w:rsidRDefault="008523C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6"/>
        <w:gridCol w:w="1090"/>
        <w:gridCol w:w="3827"/>
        <w:gridCol w:w="709"/>
        <w:gridCol w:w="992"/>
        <w:gridCol w:w="3402"/>
      </w:tblGrid>
      <w:tr w:rsidR="00C939CD" w:rsidRPr="008523C2" w:rsidTr="008523C2">
        <w:trPr>
          <w:trHeight w:val="389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lastRenderedPageBreak/>
              <w:t>1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2 009 530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3 823 960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80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2 068 060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3 882 490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31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2 126 590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3 941 020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381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2 185 120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3 999 550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73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2 243 650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4 058 080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09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2 302 180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4 116 610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373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2 360 710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4 175 140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78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2 419 240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4 233 670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01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2 477 770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4 292 200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351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2 536 300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4 350 730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57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2 594 830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4 409 260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21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2 653 360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4 467 790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513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2 711 890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44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4 526 320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20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2 770 420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4 584 850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512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2 828 950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4 643 380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20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2 887 480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4 701 910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371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2 946 010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4 760 440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63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3 004 540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4 818 970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18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3 063 070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4 877 500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560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3 121 600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4 936 030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12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3 180 130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4 994 560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375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3 238 660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5 053 090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29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3 297 190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№3, 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54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5 111 620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379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3 355 720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5 170 150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285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25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3 414 250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5 228 680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07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26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3 472 780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5 287 210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513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3 531 310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5 345 740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549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28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3 589 840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5 404 270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414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3 648 370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60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5 462 800</w:t>
            </w: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</w:tr>
      <w:tr w:rsidR="00C939CD" w:rsidRPr="008523C2" w:rsidTr="008523C2">
        <w:trPr>
          <w:trHeight w:val="506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30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3 706 900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5 521 330</w:t>
            </w:r>
          </w:p>
        </w:tc>
        <w:tc>
          <w:tcPr>
            <w:tcW w:w="3402" w:type="dxa"/>
          </w:tcPr>
          <w:p w:rsidR="00C939CD" w:rsidRPr="008523C2" w:rsidRDefault="00E177D1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Карточку поднял участник</w:t>
            </w:r>
            <w:r w:rsidR="00C939CD"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 xml:space="preserve"> №1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.</w:t>
            </w:r>
          </w:p>
        </w:tc>
      </w:tr>
      <w:tr w:rsidR="00C939CD" w:rsidRPr="008523C2" w:rsidTr="008523C2">
        <w:trPr>
          <w:trHeight w:val="132"/>
        </w:trPr>
        <w:tc>
          <w:tcPr>
            <w:tcW w:w="436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31</w:t>
            </w:r>
          </w:p>
        </w:tc>
        <w:tc>
          <w:tcPr>
            <w:tcW w:w="1090" w:type="dxa"/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8523C2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3 765 430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Карточки подняли участники №1,</w:t>
            </w:r>
            <w:r w:rsidRPr="008523C2">
              <w:rPr>
                <w:rFonts w:ascii="Times New Roman" w:eastAsia="Calibri" w:hAnsi="Times New Roman" w:cs="Times New Roman"/>
                <w:color w:val="FF0000"/>
                <w:sz w:val="19"/>
                <w:szCs w:val="19"/>
                <w:lang w:eastAsia="ru-RU"/>
              </w:rPr>
              <w:t xml:space="preserve"> </w:t>
            </w:r>
            <w:r w:rsidRPr="008523C2">
              <w:rPr>
                <w:rFonts w:ascii="Times New Roman" w:eastAsia="Calibri" w:hAnsi="Times New Roman" w:cs="Times New Roman"/>
                <w:sz w:val="19"/>
                <w:szCs w:val="19"/>
                <w:lang w:eastAsia="ru-RU"/>
              </w:rPr>
              <w:t>№ 4.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3402" w:type="dxa"/>
          </w:tcPr>
          <w:p w:rsidR="00C939CD" w:rsidRPr="008523C2" w:rsidRDefault="00C939CD" w:rsidP="00C939CD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:rsidR="00E177D1" w:rsidRDefault="00E177D1" w:rsidP="00C939CD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523C2" w:rsidRDefault="008523C2" w:rsidP="00C939CD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523C2" w:rsidRDefault="008523C2" w:rsidP="00C939CD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07E40" w:rsidRDefault="00B07E40" w:rsidP="00C939CD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После этого аукционист путем увеличения тек</w:t>
      </w:r>
      <w:r w:rsidR="001B003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ущей цены на шаг </w:t>
      </w:r>
      <w:r w:rsidR="00E177D1">
        <w:rPr>
          <w:rFonts w:ascii="Times New Roman" w:eastAsia="Calibri" w:hAnsi="Times New Roman" w:cs="Times New Roman"/>
          <w:sz w:val="24"/>
          <w:szCs w:val="24"/>
          <w:lang w:eastAsia="ru-RU"/>
        </w:rPr>
        <w:t>аукциона 58 530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00 коп. </w:t>
      </w:r>
      <w:r w:rsidRPr="00AD684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E177D1">
        <w:rPr>
          <w:rFonts w:ascii="Times New Roman" w:eastAsia="Calibri" w:hAnsi="Times New Roman" w:cs="Times New Roman"/>
          <w:sz w:val="24"/>
          <w:szCs w:val="24"/>
          <w:lang w:eastAsia="ru-RU"/>
        </w:rPr>
        <w:t>5 579 860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предложений не поступило. Затем аукционист путем снижения текущей цены на шаг аукциона </w:t>
      </w:r>
      <w:r w:rsidR="00E177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58 530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руб. 00 коп. оглашает цену вышеуказанного земельного участка, которая составляет </w:t>
      </w:r>
      <w:r w:rsidR="00E177D1" w:rsidRPr="00E177D1">
        <w:rPr>
          <w:rFonts w:ascii="Times New Roman" w:hAnsi="Times New Roman" w:cs="Times New Roman"/>
          <w:color w:val="000000"/>
          <w:sz w:val="24"/>
          <w:szCs w:val="24"/>
        </w:rPr>
        <w:t>5 521 330</w:t>
      </w:r>
      <w:r w:rsidR="00E177D1"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рублей 00 коп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повторяет 3 раза цену земельного участка и объявляет победителя аукциона по последнему предложению.</w:t>
      </w:r>
    </w:p>
    <w:p w:rsidR="00B07E40" w:rsidRDefault="001B003E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Победителем аукциона по продаже </w:t>
      </w:r>
      <w:r w:rsidR="00B07E40" w:rsidRPr="003E514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земельного участка </w:t>
      </w:r>
      <w:r w:rsidR="00E177D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E177D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177D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E177D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E177D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177D1" w:rsidRPr="00FF22F1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</w:t>
      </w:r>
      <w:r w:rsidR="00E177D1">
        <w:rPr>
          <w:rFonts w:ascii="Times New Roman" w:eastAsia="Calibri" w:hAnsi="Times New Roman" w:cs="Times New Roman"/>
          <w:sz w:val="24"/>
          <w:szCs w:val="24"/>
        </w:rPr>
        <w:t xml:space="preserve">азначения </w:t>
      </w:r>
      <w:r w:rsidR="00B07E4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является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 под № </w:t>
      </w:r>
      <w:r w:rsidR="00E177D1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B07E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«Магма ХД</w:t>
      </w:r>
      <w:r w:rsidR="00B07E40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8523C2" w:rsidRPr="00CD040C" w:rsidRDefault="008523C2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B07E40" w:rsidRPr="009A523D" w:rsidRDefault="00B07E40" w:rsidP="00B07E40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="001B003E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1B003E">
        <w:rPr>
          <w:rFonts w:ascii="Times New Roman" w:eastAsia="Calibri" w:hAnsi="Times New Roman" w:cs="Times New Roman"/>
          <w:sz w:val="24"/>
          <w:szCs w:val="24"/>
        </w:rPr>
        <w:t>О</w:t>
      </w:r>
      <w:r w:rsidR="001B003E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1B003E">
        <w:rPr>
          <w:rFonts w:ascii="Times New Roman" w:eastAsia="Calibri" w:hAnsi="Times New Roman" w:cs="Times New Roman"/>
          <w:sz w:val="24"/>
          <w:szCs w:val="24"/>
        </w:rPr>
        <w:t xml:space="preserve">«Магма ХД» 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и предоставить вышеуказанный земельный участок в собственность по це</w:t>
      </w:r>
      <w:r w:rsidR="00B561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аукциона </w:t>
      </w:r>
      <w:r w:rsidR="00E177D1" w:rsidRPr="00E177D1">
        <w:rPr>
          <w:rFonts w:ascii="Times New Roman" w:hAnsi="Times New Roman" w:cs="Times New Roman"/>
          <w:color w:val="000000"/>
          <w:sz w:val="24"/>
          <w:szCs w:val="24"/>
        </w:rPr>
        <w:t>5 521</w:t>
      </w:r>
      <w:r w:rsidR="00E177D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E177D1" w:rsidRPr="00E177D1">
        <w:rPr>
          <w:rFonts w:ascii="Times New Roman" w:hAnsi="Times New Roman" w:cs="Times New Roman"/>
          <w:color w:val="000000"/>
          <w:sz w:val="24"/>
          <w:szCs w:val="24"/>
        </w:rPr>
        <w:t>330</w:t>
      </w:r>
      <w:r w:rsidR="00E177D1"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E177D1">
        <w:rPr>
          <w:rFonts w:ascii="Times New Roman" w:eastAsia="Calibri" w:hAnsi="Times New Roman" w:cs="Times New Roman"/>
          <w:sz w:val="24"/>
          <w:szCs w:val="24"/>
          <w:lang w:eastAsia="ru-RU"/>
        </w:rPr>
        <w:t>пять миллионов пятьсот двадцать одна тысяча триста тридцать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) рублей 00 коп.</w:t>
      </w:r>
      <w:r w:rsidRPr="00CA77A1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   </w:t>
      </w:r>
    </w:p>
    <w:p w:rsidR="00E177D1" w:rsidRDefault="00B07E40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="00B561E1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B561E1">
        <w:rPr>
          <w:rFonts w:ascii="Times New Roman" w:eastAsia="Calibri" w:hAnsi="Times New Roman" w:cs="Times New Roman"/>
          <w:sz w:val="24"/>
          <w:szCs w:val="24"/>
        </w:rPr>
        <w:t>О</w:t>
      </w:r>
      <w:r w:rsidR="00B561E1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B561E1">
        <w:rPr>
          <w:rFonts w:ascii="Times New Roman" w:eastAsia="Calibri" w:hAnsi="Times New Roman" w:cs="Times New Roman"/>
          <w:sz w:val="24"/>
          <w:szCs w:val="24"/>
        </w:rPr>
        <w:t xml:space="preserve">«Магма ХД»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вышеуказанный земельный участок.</w:t>
      </w:r>
    </w:p>
    <w:p w:rsidR="00E177D1" w:rsidRDefault="00E177D1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2, вернуть задаток в размере 390 200 (триста девяносто тысяч двести) рублей 00 копеек.</w:t>
      </w:r>
    </w:p>
    <w:p w:rsidR="00E177D1" w:rsidRDefault="00E177D1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РП-Активы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3,</w:t>
      </w:r>
      <w:r w:rsidRP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вернуть задаток в размере 390 200 (триста девяносто тысяч двести) рублей 00 копеек.</w:t>
      </w:r>
    </w:p>
    <w:p w:rsidR="00E177D1" w:rsidRDefault="00E177D1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дент участника аукциона под № 4, </w:t>
      </w:r>
      <w:r w:rsidRP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вернуть задаток в размере 390 200 (триста девяносто тысяч двести) рублей 00 копеек.</w:t>
      </w:r>
    </w:p>
    <w:p w:rsidR="00E177D1" w:rsidRDefault="00E177D1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Ярцев Виктор Александрович -</w:t>
      </w:r>
      <w:r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5, вернуть задаток в размере 390 200 (триста девяносто тысяч двести) рублей 00 копеек.</w:t>
      </w:r>
    </w:p>
    <w:p w:rsidR="00B07E40" w:rsidRPr="00E177D1" w:rsidRDefault="00E177D1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Рышталовский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Евгений Владимирович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6, вернуть задаток в размере 390 200 (триста девяносто тысяч двести) рублей 00 копеек.</w:t>
      </w:r>
    </w:p>
    <w:p w:rsidR="00993023" w:rsidRDefault="00B07E40" w:rsidP="00B07E40">
      <w:pPr>
        <w:widowControl w:val="0"/>
        <w:tabs>
          <w:tab w:val="left" w:pos="1083"/>
          <w:tab w:val="center" w:pos="5032"/>
        </w:tabs>
        <w:spacing w:after="12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A4C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A4CD0" w:rsidRDefault="00993023" w:rsidP="00B9725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E177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B561E1" w:rsidRPr="00B97252" w:rsidRDefault="00B561E1" w:rsidP="00B561E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Pr="00AD684C" w:rsidRDefault="004A4CD0" w:rsidP="0099302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М.Е. </w:t>
      </w:r>
      <w:proofErr w:type="spellStart"/>
      <w:r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8523C2" w:rsidP="008523C2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</w:t>
      </w:r>
      <w:r w:rsidR="00993023" w:rsidRPr="00C66DB4">
        <w:rPr>
          <w:rFonts w:ascii="Times New Roman" w:eastAsia="Calibri" w:hAnsi="Times New Roman" w:cs="Times New Roman"/>
        </w:rPr>
        <w:t xml:space="preserve"> «ЗА»  __</w:t>
      </w:r>
      <w:r w:rsidR="004A4CD0">
        <w:rPr>
          <w:rFonts w:ascii="Times New Roman" w:eastAsia="Calibri" w:hAnsi="Times New Roman" w:cs="Times New Roman"/>
        </w:rPr>
        <w:t>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>
        <w:rPr>
          <w:rFonts w:ascii="Times New Roman" w:eastAsia="Calibri" w:hAnsi="Times New Roman" w:cs="Times New Roman"/>
        </w:rPr>
        <w:t>М.В. Ковалёва</w:t>
      </w:r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B561E1" w:rsidRPr="00E177D1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B561E1" w:rsidRPr="00B561E1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Г.М. </w:t>
      </w:r>
      <w:proofErr w:type="spellStart"/>
      <w:r>
        <w:rPr>
          <w:rFonts w:ascii="Times New Roman" w:eastAsia="Calibri" w:hAnsi="Times New Roman" w:cs="Times New Roman"/>
        </w:rPr>
        <w:t>Старцева</w:t>
      </w:r>
      <w:proofErr w:type="spellEnd"/>
    </w:p>
    <w:p w:rsidR="00993023" w:rsidRPr="00C66DB4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</w:t>
      </w:r>
      <w:r w:rsidRPr="008806E3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 w:rsidR="00B561E1">
        <w:rPr>
          <w:rFonts w:ascii="Times New Roman" w:eastAsia="Calibri" w:hAnsi="Times New Roman" w:cs="Times New Roman"/>
        </w:rPr>
        <w:t xml:space="preserve">   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993023" w:rsidRDefault="00993023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Pr="00AD684C" w:rsidRDefault="002703DE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Default="00993023" w:rsidP="004A4CD0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sectPr w:rsidR="00E5114D" w:rsidSect="008523C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1799B"/>
    <w:rsid w:val="00135E17"/>
    <w:rsid w:val="001375A2"/>
    <w:rsid w:val="00151CEF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85C77"/>
    <w:rsid w:val="007C35E3"/>
    <w:rsid w:val="007D22FA"/>
    <w:rsid w:val="007D6FCD"/>
    <w:rsid w:val="008177A9"/>
    <w:rsid w:val="00821B53"/>
    <w:rsid w:val="00845D46"/>
    <w:rsid w:val="008523C2"/>
    <w:rsid w:val="008538D1"/>
    <w:rsid w:val="00853D8F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B07E40"/>
    <w:rsid w:val="00B10F6B"/>
    <w:rsid w:val="00B561E1"/>
    <w:rsid w:val="00B97252"/>
    <w:rsid w:val="00BF63C5"/>
    <w:rsid w:val="00C0527E"/>
    <w:rsid w:val="00C35E03"/>
    <w:rsid w:val="00C91046"/>
    <w:rsid w:val="00C939CD"/>
    <w:rsid w:val="00CA0CA5"/>
    <w:rsid w:val="00D81B4C"/>
    <w:rsid w:val="00E177D1"/>
    <w:rsid w:val="00E226A6"/>
    <w:rsid w:val="00E47DE9"/>
    <w:rsid w:val="00E5114D"/>
    <w:rsid w:val="00E62365"/>
    <w:rsid w:val="00EC4BB3"/>
    <w:rsid w:val="00ED724E"/>
    <w:rsid w:val="00F04DDB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17</cp:revision>
  <cp:lastPrinted>2022-04-05T08:44:00Z</cp:lastPrinted>
  <dcterms:created xsi:type="dcterms:W3CDTF">2020-11-17T10:34:00Z</dcterms:created>
  <dcterms:modified xsi:type="dcterms:W3CDTF">2022-04-05T08:44:00Z</dcterms:modified>
</cp:coreProperties>
</file>