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8B" w:rsidRDefault="00FA158B" w:rsidP="00FA158B">
      <w:pPr>
        <w:pStyle w:val="a3"/>
        <w:jc w:val="center"/>
        <w:rPr>
          <w:b/>
          <w:bCs/>
          <w:iCs/>
          <w:sz w:val="52"/>
          <w:szCs w:val="52"/>
        </w:rPr>
      </w:pPr>
      <w:r>
        <w:rPr>
          <w:b/>
          <w:bCs/>
          <w:iCs/>
          <w:sz w:val="52"/>
          <w:szCs w:val="52"/>
        </w:rPr>
        <w:t>ОСЗН в помощь инвалидам</w:t>
      </w:r>
    </w:p>
    <w:p w:rsidR="00B56EDF" w:rsidRDefault="00B56EDF" w:rsidP="00B56EDF">
      <w:pPr>
        <w:pStyle w:val="a3"/>
        <w:spacing w:before="0" w:after="0"/>
        <w:ind w:left="-567" w:firstLine="567"/>
        <w:jc w:val="both"/>
        <w:rPr>
          <w:sz w:val="28"/>
          <w:szCs w:val="28"/>
        </w:rPr>
      </w:pPr>
    </w:p>
    <w:p w:rsidR="00B56EDF" w:rsidRPr="00B56EDF" w:rsidRDefault="00B56EDF" w:rsidP="00B56EDF">
      <w:pPr>
        <w:pStyle w:val="a3"/>
        <w:spacing w:before="0" w:after="0" w:line="360" w:lineRule="auto"/>
        <w:ind w:left="-567" w:firstLine="567"/>
        <w:jc w:val="both"/>
        <w:rPr>
          <w:sz w:val="28"/>
          <w:szCs w:val="28"/>
        </w:rPr>
      </w:pPr>
      <w:r w:rsidRPr="00B56EDF">
        <w:rPr>
          <w:sz w:val="28"/>
          <w:szCs w:val="28"/>
        </w:rPr>
        <w:t>Качество жизни лиц с нарушениями жизнедеятельности не должно отличаться от качества жизни остальной части населения. Важно, чтобы эта цель достигалась не столько за счет социальной благотворительности государства, отдельных организаций и лиц, сколько за счет системы социальных, организационных, экономических, психологических и других мер, позволяющих инвалиду адаптироваться в новых условиях и найти свое место в жизни.</w:t>
      </w:r>
    </w:p>
    <w:p w:rsidR="00B56EDF" w:rsidRPr="00B56EDF" w:rsidRDefault="00B56EDF" w:rsidP="00B56EDF">
      <w:pPr>
        <w:pStyle w:val="a3"/>
        <w:spacing w:before="0" w:after="0" w:line="360" w:lineRule="auto"/>
        <w:ind w:left="-567" w:firstLine="567"/>
        <w:jc w:val="both"/>
        <w:rPr>
          <w:sz w:val="28"/>
          <w:szCs w:val="28"/>
        </w:rPr>
      </w:pPr>
      <w:r w:rsidRPr="00B56EDF">
        <w:rPr>
          <w:sz w:val="28"/>
          <w:szCs w:val="28"/>
        </w:rPr>
        <w:t xml:space="preserve">Подбирая для гражданина с инвалидностью подходящую вакансию, специалист ОСЗН по </w:t>
      </w:r>
      <w:proofErr w:type="spellStart"/>
      <w:r w:rsidRPr="00B56EDF">
        <w:rPr>
          <w:sz w:val="28"/>
          <w:szCs w:val="28"/>
        </w:rPr>
        <w:t>Большеберезниковскому</w:t>
      </w:r>
      <w:proofErr w:type="spellEnd"/>
      <w:r w:rsidRPr="00B56EDF">
        <w:rPr>
          <w:sz w:val="28"/>
          <w:szCs w:val="28"/>
        </w:rPr>
        <w:t xml:space="preserve"> району основывается на рекомендациях, которые отражены в индивидуальной программе реабилитации инвалида, заполняемой в соответствии с Федеральным законом «О социальной защите инвалидов РФ» органами медико-социальной экспертизы (МСЭ).</w:t>
      </w:r>
    </w:p>
    <w:p w:rsidR="00B56EDF" w:rsidRDefault="00B56EDF" w:rsidP="00B56EDF">
      <w:pPr>
        <w:pStyle w:val="a3"/>
        <w:spacing w:before="0" w:after="0" w:line="360" w:lineRule="auto"/>
        <w:ind w:left="-567" w:firstLine="567"/>
        <w:jc w:val="both"/>
        <w:rPr>
          <w:sz w:val="28"/>
          <w:szCs w:val="28"/>
        </w:rPr>
      </w:pPr>
      <w:r w:rsidRPr="00B56EDF">
        <w:rPr>
          <w:sz w:val="28"/>
          <w:szCs w:val="28"/>
        </w:rPr>
        <w:t>Трудовые рекомендации, выдаваемые врачом-экспертом, являются первым звеном в организации рационального трудоустройства инвалидов. Они основываются на комплексной оценке медицинских, психологических и социально-профессиональных факторов. Рекомендации даются с учетом функциональных возможностей инвалидов, профессиональных навыков, специальной и образовательной подготовки, личных наклонностей, а также мотивации инвалида на трудовую деятельность. При этом учитывается и ситуация, складывающаяся на рынке труда.</w:t>
      </w:r>
    </w:p>
    <w:p w:rsidR="00B56EDF" w:rsidRDefault="00B56EDF" w:rsidP="00B56EDF">
      <w:pPr>
        <w:pStyle w:val="a3"/>
        <w:spacing w:before="0" w:after="0" w:line="360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12-13 апреля 2022</w:t>
      </w:r>
      <w:r w:rsidRPr="00B56EDF">
        <w:rPr>
          <w:sz w:val="28"/>
          <w:szCs w:val="28"/>
        </w:rPr>
        <w:t xml:space="preserve"> года </w:t>
      </w:r>
      <w:r w:rsidR="00846C21">
        <w:rPr>
          <w:sz w:val="28"/>
          <w:szCs w:val="28"/>
        </w:rPr>
        <w:t xml:space="preserve">ГКУ РМ «ЦЗН </w:t>
      </w:r>
      <w:proofErr w:type="spellStart"/>
      <w:r w:rsidR="00846C21">
        <w:rPr>
          <w:sz w:val="28"/>
          <w:szCs w:val="28"/>
        </w:rPr>
        <w:t>Чамзинский</w:t>
      </w:r>
      <w:proofErr w:type="spellEnd"/>
      <w:r w:rsidR="00846C21">
        <w:rPr>
          <w:sz w:val="28"/>
          <w:szCs w:val="28"/>
        </w:rPr>
        <w:t>» Отдел</w:t>
      </w:r>
      <w:r w:rsidRPr="00B56EDF">
        <w:rPr>
          <w:sz w:val="28"/>
          <w:szCs w:val="28"/>
        </w:rPr>
        <w:t xml:space="preserve"> содействия занятости населения по </w:t>
      </w:r>
      <w:proofErr w:type="spellStart"/>
      <w:r w:rsidRPr="00B56EDF">
        <w:rPr>
          <w:sz w:val="28"/>
          <w:szCs w:val="28"/>
        </w:rPr>
        <w:t>Большеберезниковскому</w:t>
      </w:r>
      <w:proofErr w:type="spellEnd"/>
      <w:r w:rsidRPr="00B56EDF">
        <w:rPr>
          <w:sz w:val="28"/>
          <w:szCs w:val="28"/>
        </w:rPr>
        <w:t xml:space="preserve"> району </w:t>
      </w:r>
      <w:r w:rsidR="00846C21">
        <w:rPr>
          <w:sz w:val="28"/>
          <w:szCs w:val="28"/>
        </w:rPr>
        <w:t xml:space="preserve">проводит консультации </w:t>
      </w:r>
      <w:r w:rsidR="005C59BD">
        <w:rPr>
          <w:sz w:val="28"/>
          <w:szCs w:val="28"/>
        </w:rPr>
        <w:t xml:space="preserve">по вопросам трудоустройства </w:t>
      </w:r>
      <w:r w:rsidR="00846C21">
        <w:rPr>
          <w:sz w:val="28"/>
          <w:szCs w:val="28"/>
        </w:rPr>
        <w:t>для граждан, имеющих инвалидность.</w:t>
      </w:r>
      <w:r>
        <w:rPr>
          <w:sz w:val="28"/>
          <w:szCs w:val="28"/>
        </w:rPr>
        <w:t xml:space="preserve"> Приглашаем всех желающих.</w:t>
      </w:r>
    </w:p>
    <w:p w:rsidR="00B56EDF" w:rsidRDefault="00B56EDF" w:rsidP="00B56EDF">
      <w:pPr>
        <w:pStyle w:val="Standard"/>
        <w:ind w:left="-567" w:right="-143" w:firstLine="567"/>
        <w:jc w:val="both"/>
      </w:pPr>
      <w:r>
        <w:rPr>
          <w:rStyle w:val="StrongEmphasis"/>
          <w:rFonts w:ascii="Times New Roman" w:hAnsi="Times New Roman" w:cs="Times New Roman"/>
          <w:sz w:val="26"/>
          <w:szCs w:val="26"/>
        </w:rPr>
        <w:t>По всем возникшим вопросам обращайте</w:t>
      </w:r>
      <w:r w:rsidR="005C59BD">
        <w:rPr>
          <w:rStyle w:val="StrongEmphasis"/>
          <w:rFonts w:ascii="Times New Roman" w:hAnsi="Times New Roman" w:cs="Times New Roman"/>
          <w:sz w:val="26"/>
          <w:szCs w:val="26"/>
        </w:rPr>
        <w:t>сь в О</w:t>
      </w:r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6"/>
          <w:szCs w:val="26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6"/>
          <w:szCs w:val="26"/>
        </w:rPr>
        <w:t xml:space="preserve"> району,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адресу: с. Большие Березники, ул. Ленина, д. 6</w:t>
      </w:r>
    </w:p>
    <w:p w:rsidR="00B56EDF" w:rsidRDefault="00B56EDF" w:rsidP="00B56EDF">
      <w:pPr>
        <w:pStyle w:val="Standard"/>
        <w:ind w:left="-567" w:firstLine="567"/>
        <w:jc w:val="both"/>
      </w:pP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Контактный телефон: 2-31-10, 2-31-23.</w:t>
      </w:r>
    </w:p>
    <w:p w:rsidR="00B56EDF" w:rsidRPr="00B56EDF" w:rsidRDefault="00B56EDF" w:rsidP="00B56EDF">
      <w:pPr>
        <w:pStyle w:val="a3"/>
        <w:spacing w:before="0" w:after="0" w:line="360" w:lineRule="auto"/>
        <w:ind w:left="-567" w:firstLine="567"/>
        <w:jc w:val="both"/>
        <w:rPr>
          <w:sz w:val="28"/>
          <w:szCs w:val="28"/>
        </w:rPr>
      </w:pPr>
    </w:p>
    <w:sectPr w:rsidR="00B56EDF" w:rsidRPr="00B56EDF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34FCC"/>
    <w:multiLevelType w:val="hybridMultilevel"/>
    <w:tmpl w:val="74545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EDF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D0823"/>
    <w:rsid w:val="004F3791"/>
    <w:rsid w:val="005154A5"/>
    <w:rsid w:val="005413BA"/>
    <w:rsid w:val="00550B19"/>
    <w:rsid w:val="005843CE"/>
    <w:rsid w:val="005C1A84"/>
    <w:rsid w:val="005C59BD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1618"/>
    <w:rsid w:val="00833DD2"/>
    <w:rsid w:val="00837F99"/>
    <w:rsid w:val="008459FB"/>
    <w:rsid w:val="00846C21"/>
    <w:rsid w:val="0084796A"/>
    <w:rsid w:val="00850AC5"/>
    <w:rsid w:val="008562CD"/>
    <w:rsid w:val="00862EA6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56EDF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A158B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56EDF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56EDF"/>
    <w:pPr>
      <w:ind w:left="720"/>
      <w:contextualSpacing/>
    </w:pPr>
  </w:style>
  <w:style w:type="paragraph" w:customStyle="1" w:styleId="Standard">
    <w:name w:val="Standard"/>
    <w:rsid w:val="00B56EDF"/>
    <w:pPr>
      <w:suppressAutoHyphens/>
      <w:autoSpaceDN w:val="0"/>
      <w:textAlignment w:val="baseline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B56ED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F57E7-AFA5-495B-B8F2-542ED85C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Nachalnik</cp:lastModifiedBy>
  <cp:revision>3</cp:revision>
  <dcterms:created xsi:type="dcterms:W3CDTF">2022-04-11T08:25:00Z</dcterms:created>
  <dcterms:modified xsi:type="dcterms:W3CDTF">2022-04-11T10:06:00Z</dcterms:modified>
</cp:coreProperties>
</file>