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98" w:rsidRDefault="00871698" w:rsidP="00871698">
      <w:pPr>
        <w:ind w:firstLine="567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ДЕВЯТАЯ СЕССИЯ СОВЕТА ДЕПУТАТОВ БОЛЬШЕБЕРЕЗНИКОВСКОГО МУНИЦИПАЛЬНОГО РАЙОНА РЕСПУБЛИКИ МОРДОВИЯ СЕДЬМОГО СОЗЫВА</w:t>
      </w:r>
    </w:p>
    <w:p w:rsidR="00871698" w:rsidRDefault="00871698" w:rsidP="00871698">
      <w:pPr>
        <w:ind w:firstLine="567"/>
        <w:jc w:val="center"/>
        <w:rPr>
          <w:b/>
          <w:bCs/>
          <w:sz w:val="28"/>
          <w:szCs w:val="28"/>
        </w:rPr>
      </w:pPr>
    </w:p>
    <w:p w:rsidR="005A6B33" w:rsidRPr="00172200" w:rsidRDefault="005A6B33" w:rsidP="00CD309F">
      <w:pPr>
        <w:pStyle w:val="ConsTitle"/>
        <w:widowControl/>
        <w:ind w:right="0"/>
        <w:rPr>
          <w:rFonts w:ascii="Times New Roman" w:hAnsi="Times New Roman"/>
          <w:color w:val="000000"/>
          <w:sz w:val="32"/>
          <w:szCs w:val="32"/>
        </w:rPr>
      </w:pPr>
    </w:p>
    <w:p w:rsidR="00CD309F" w:rsidRDefault="00CD309F" w:rsidP="00CD309F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32"/>
          <w:szCs w:val="32"/>
        </w:rPr>
      </w:pPr>
      <w:r w:rsidRPr="00172200">
        <w:rPr>
          <w:rFonts w:ascii="Times New Roman" w:hAnsi="Times New Roman"/>
          <w:color w:val="000000"/>
          <w:sz w:val="32"/>
          <w:szCs w:val="32"/>
        </w:rPr>
        <w:t>Р Е Ш Е Н И Е</w:t>
      </w:r>
    </w:p>
    <w:p w:rsidR="00CD309F" w:rsidRPr="00A5388C" w:rsidRDefault="00CD309F" w:rsidP="00CD309F">
      <w:pPr>
        <w:pStyle w:val="ConsTitle"/>
        <w:widowControl/>
        <w:ind w:right="0"/>
        <w:jc w:val="right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      </w:t>
      </w:r>
    </w:p>
    <w:p w:rsidR="00CD309F" w:rsidRPr="00CE3059" w:rsidRDefault="00CD309F" w:rsidP="00CD309F">
      <w:pPr>
        <w:pStyle w:val="ConsTitle"/>
        <w:widowControl/>
        <w:ind w:right="0"/>
        <w:rPr>
          <w:rFonts w:ascii="Times New Roman" w:hAnsi="Times New Roman"/>
          <w:color w:val="000000"/>
          <w:sz w:val="28"/>
          <w:szCs w:val="28"/>
        </w:rPr>
      </w:pPr>
      <w:r w:rsidRPr="00CE3059">
        <w:rPr>
          <w:rFonts w:ascii="Times New Roman" w:hAnsi="Times New Roman"/>
          <w:color w:val="000000"/>
          <w:sz w:val="28"/>
          <w:szCs w:val="28"/>
        </w:rPr>
        <w:t xml:space="preserve">     </w:t>
      </w:r>
      <w:proofErr w:type="gramStart"/>
      <w:r w:rsidRPr="00CE3059">
        <w:rPr>
          <w:rFonts w:ascii="Times New Roman" w:hAnsi="Times New Roman"/>
          <w:color w:val="000000"/>
          <w:sz w:val="28"/>
          <w:szCs w:val="28"/>
        </w:rPr>
        <w:t xml:space="preserve">от  </w:t>
      </w:r>
      <w:r w:rsidR="00C27961" w:rsidRPr="00CE3059">
        <w:rPr>
          <w:rFonts w:ascii="Times New Roman" w:hAnsi="Times New Roman"/>
          <w:color w:val="000000"/>
          <w:sz w:val="28"/>
          <w:szCs w:val="28"/>
        </w:rPr>
        <w:t>14.07.2022</w:t>
      </w:r>
      <w:proofErr w:type="gramEnd"/>
      <w:r w:rsidR="00C27961" w:rsidRPr="00CE305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3059">
        <w:rPr>
          <w:rFonts w:ascii="Times New Roman" w:hAnsi="Times New Roman"/>
          <w:color w:val="000000"/>
          <w:sz w:val="28"/>
          <w:szCs w:val="28"/>
        </w:rPr>
        <w:t xml:space="preserve">года                                                                                     № </w:t>
      </w:r>
      <w:r w:rsidR="00CE3059">
        <w:rPr>
          <w:rFonts w:ascii="Times New Roman" w:hAnsi="Times New Roman"/>
          <w:color w:val="000000"/>
          <w:sz w:val="28"/>
          <w:szCs w:val="28"/>
        </w:rPr>
        <w:t>62</w:t>
      </w:r>
    </w:p>
    <w:p w:rsidR="005A6B33" w:rsidRPr="00CE3059" w:rsidRDefault="005A6B33" w:rsidP="00CD309F">
      <w:pPr>
        <w:pStyle w:val="ConsTitle"/>
        <w:widowControl/>
        <w:ind w:right="0"/>
        <w:rPr>
          <w:rFonts w:ascii="Times New Roman" w:hAnsi="Times New Roman"/>
          <w:color w:val="000000"/>
          <w:sz w:val="28"/>
          <w:szCs w:val="28"/>
        </w:rPr>
      </w:pPr>
    </w:p>
    <w:p w:rsidR="00CD309F" w:rsidRPr="00CE3059" w:rsidRDefault="00CD309F" w:rsidP="00CD309F">
      <w:pPr>
        <w:tabs>
          <w:tab w:val="left" w:pos="640"/>
        </w:tabs>
        <w:jc w:val="both"/>
        <w:rPr>
          <w:b/>
          <w:sz w:val="28"/>
          <w:szCs w:val="28"/>
        </w:rPr>
      </w:pPr>
      <w:r w:rsidRPr="00CE3059">
        <w:rPr>
          <w:b/>
          <w:sz w:val="28"/>
          <w:szCs w:val="28"/>
        </w:rPr>
        <w:t xml:space="preserve">          Об изменениях в Решение Совета </w:t>
      </w:r>
      <w:proofErr w:type="gramStart"/>
      <w:r w:rsidRPr="00CE3059">
        <w:rPr>
          <w:b/>
          <w:sz w:val="28"/>
          <w:szCs w:val="28"/>
        </w:rPr>
        <w:t>депутатов  Большеберезниковского</w:t>
      </w:r>
      <w:proofErr w:type="gramEnd"/>
      <w:r w:rsidRPr="00CE3059">
        <w:rPr>
          <w:b/>
          <w:sz w:val="28"/>
          <w:szCs w:val="28"/>
        </w:rPr>
        <w:t xml:space="preserve"> муниципального района Республики Мордовия от 8 ноября 2016 года № 17 «Об утверждении Положения о денежном содержании должностных лиц и муниципальных служащих Большеберезниковского муниципального района"</w:t>
      </w:r>
    </w:p>
    <w:p w:rsidR="003328C3" w:rsidRPr="00CE3059" w:rsidRDefault="003328C3" w:rsidP="00CD309F">
      <w:pPr>
        <w:rPr>
          <w:b/>
          <w:sz w:val="28"/>
          <w:szCs w:val="28"/>
          <w:highlight w:val="yellow"/>
        </w:rPr>
      </w:pPr>
    </w:p>
    <w:p w:rsidR="00CD309F" w:rsidRPr="00CE3059" w:rsidRDefault="00CD309F" w:rsidP="00CD309F">
      <w:pPr>
        <w:tabs>
          <w:tab w:val="left" w:pos="640"/>
        </w:tabs>
        <w:jc w:val="both"/>
        <w:rPr>
          <w:sz w:val="28"/>
          <w:szCs w:val="28"/>
        </w:rPr>
      </w:pPr>
      <w:r w:rsidRPr="00CE3059">
        <w:rPr>
          <w:sz w:val="28"/>
          <w:szCs w:val="28"/>
        </w:rPr>
        <w:t>Внести в Решение Совета депутатов Большеберезниковского муниципального района Республики Мордовия от 8 ноября 2016 года № 17 «Об утверждении Положения о денежном содержании должностных лиц и муниципальных служащих Большеберезниковского муниципального района»</w:t>
      </w:r>
      <w:r w:rsidRPr="00CE3059">
        <w:rPr>
          <w:b/>
          <w:sz w:val="28"/>
          <w:szCs w:val="28"/>
        </w:rPr>
        <w:t xml:space="preserve"> </w:t>
      </w:r>
      <w:r w:rsidRPr="00CE3059">
        <w:rPr>
          <w:sz w:val="28"/>
          <w:szCs w:val="28"/>
        </w:rPr>
        <w:t>следующие изменения и дополнения:</w:t>
      </w:r>
    </w:p>
    <w:p w:rsidR="00CD309F" w:rsidRPr="00CE3059" w:rsidRDefault="00CD309F" w:rsidP="00CD309F">
      <w:pPr>
        <w:ind w:firstLine="709"/>
        <w:jc w:val="both"/>
        <w:rPr>
          <w:sz w:val="28"/>
          <w:szCs w:val="28"/>
        </w:rPr>
      </w:pPr>
    </w:p>
    <w:p w:rsidR="00CD309F" w:rsidRPr="00CE3059" w:rsidRDefault="00CD309F" w:rsidP="00CD309F">
      <w:pPr>
        <w:numPr>
          <w:ilvl w:val="0"/>
          <w:numId w:val="1"/>
        </w:numPr>
        <w:jc w:val="both"/>
        <w:rPr>
          <w:sz w:val="28"/>
          <w:szCs w:val="28"/>
        </w:rPr>
      </w:pPr>
      <w:r w:rsidRPr="00CE3059">
        <w:rPr>
          <w:sz w:val="28"/>
          <w:szCs w:val="28"/>
        </w:rPr>
        <w:t>Приложение1 изложить в следующей редакции:</w:t>
      </w:r>
    </w:p>
    <w:p w:rsidR="005A6B33" w:rsidRPr="00CE3059" w:rsidRDefault="005A6B33" w:rsidP="00CD309F">
      <w:pPr>
        <w:ind w:left="1145"/>
        <w:jc w:val="both"/>
        <w:rPr>
          <w:sz w:val="28"/>
          <w:szCs w:val="28"/>
        </w:rPr>
      </w:pPr>
    </w:p>
    <w:p w:rsidR="00CE3059" w:rsidRPr="00CE3059" w:rsidRDefault="00CE3059" w:rsidP="00CD309F">
      <w:pPr>
        <w:ind w:left="1145"/>
        <w:jc w:val="both"/>
        <w:rPr>
          <w:sz w:val="28"/>
          <w:szCs w:val="28"/>
        </w:rPr>
      </w:pPr>
    </w:p>
    <w:p w:rsidR="00CD309F" w:rsidRPr="00CE3059" w:rsidRDefault="00CD309F" w:rsidP="00CD309F">
      <w:pPr>
        <w:jc w:val="right"/>
        <w:rPr>
          <w:rStyle w:val="a8"/>
          <w:bCs/>
          <w:sz w:val="28"/>
          <w:szCs w:val="28"/>
        </w:rPr>
      </w:pPr>
      <w:r w:rsidRPr="00CE3059">
        <w:rPr>
          <w:rStyle w:val="a8"/>
          <w:bCs/>
          <w:sz w:val="28"/>
          <w:szCs w:val="28"/>
        </w:rPr>
        <w:t>Приложение 1</w:t>
      </w:r>
      <w:r w:rsidRPr="00CE3059">
        <w:rPr>
          <w:rStyle w:val="a8"/>
          <w:bCs/>
          <w:sz w:val="28"/>
          <w:szCs w:val="28"/>
        </w:rPr>
        <w:br/>
        <w:t xml:space="preserve">к </w:t>
      </w:r>
      <w:hyperlink w:anchor="sub_0" w:history="1">
        <w:r w:rsidRPr="00CE3059">
          <w:rPr>
            <w:rStyle w:val="a9"/>
            <w:sz w:val="28"/>
            <w:szCs w:val="28"/>
          </w:rPr>
          <w:t>решению</w:t>
        </w:r>
      </w:hyperlink>
      <w:r w:rsidRPr="00CE3059">
        <w:rPr>
          <w:rStyle w:val="a8"/>
          <w:bCs/>
          <w:sz w:val="28"/>
          <w:szCs w:val="28"/>
        </w:rPr>
        <w:t xml:space="preserve"> Совета депутатов</w:t>
      </w:r>
      <w:r w:rsidRPr="00CE3059">
        <w:rPr>
          <w:rStyle w:val="a8"/>
          <w:bCs/>
          <w:sz w:val="28"/>
          <w:szCs w:val="28"/>
        </w:rPr>
        <w:br/>
        <w:t>Большеберезниковского муниципального района</w:t>
      </w:r>
      <w:r w:rsidRPr="00CE3059">
        <w:rPr>
          <w:rStyle w:val="a8"/>
          <w:bCs/>
          <w:sz w:val="28"/>
          <w:szCs w:val="28"/>
        </w:rPr>
        <w:br/>
        <w:t>от 8 ноября 2016 г. N 17</w:t>
      </w:r>
    </w:p>
    <w:p w:rsidR="00CD309F" w:rsidRPr="00CE3059" w:rsidRDefault="00CD309F" w:rsidP="00CD309F">
      <w:pPr>
        <w:pStyle w:val="1"/>
        <w:rPr>
          <w:szCs w:val="28"/>
        </w:rPr>
      </w:pPr>
      <w:r w:rsidRPr="00CE3059">
        <w:rPr>
          <w:szCs w:val="28"/>
        </w:rPr>
        <w:t>Предельные нормативы</w:t>
      </w:r>
      <w:r w:rsidRPr="00CE3059">
        <w:rPr>
          <w:szCs w:val="28"/>
        </w:rPr>
        <w:br/>
        <w:t>размеров должностных окладов должностных лиц и муниципальных служащих</w:t>
      </w:r>
    </w:p>
    <w:p w:rsidR="00CD309F" w:rsidRPr="00CE3059" w:rsidRDefault="00CD309F" w:rsidP="00CD309F">
      <w:pPr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0"/>
        <w:gridCol w:w="3765"/>
        <w:gridCol w:w="15"/>
      </w:tblGrid>
      <w:tr w:rsidR="00CD309F" w:rsidRPr="00CE3059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Pr="00CE3059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Должностной оклад</w:t>
            </w:r>
          </w:p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  <w:lang w:val="en-US"/>
              </w:rPr>
              <w:t>III</w:t>
            </w:r>
            <w:r w:rsidR="00CD309F" w:rsidRPr="00CE3059">
              <w:rPr>
                <w:sz w:val="28"/>
                <w:szCs w:val="28"/>
              </w:rPr>
              <w:t xml:space="preserve"> группа по оплате труда</w:t>
            </w:r>
          </w:p>
          <w:p w:rsidR="00CD309F" w:rsidRPr="00CE3059" w:rsidRDefault="00CD309F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(в руб.)</w:t>
            </w:r>
          </w:p>
        </w:tc>
      </w:tr>
      <w:tr w:rsidR="00CD309F" w:rsidRPr="00CE3059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Глава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CE3059">
              <w:rPr>
                <w:sz w:val="28"/>
                <w:szCs w:val="28"/>
                <w:lang w:val="en-US"/>
              </w:rPr>
              <w:t>9336</w:t>
            </w:r>
          </w:p>
        </w:tc>
      </w:tr>
      <w:tr w:rsidR="00A46FDF" w:rsidRPr="00CE3059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DF" w:rsidRPr="00CE3059" w:rsidRDefault="00A46FDF" w:rsidP="00A46FDF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Первый заместитель главы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6FDF" w:rsidRPr="00CE3059" w:rsidRDefault="00D77463" w:rsidP="00A46FDF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CE3059">
              <w:rPr>
                <w:sz w:val="28"/>
                <w:szCs w:val="28"/>
                <w:lang w:val="en-US"/>
              </w:rPr>
              <w:t>7630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Заместитель главы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CE3059">
              <w:rPr>
                <w:sz w:val="28"/>
                <w:szCs w:val="28"/>
                <w:lang w:val="en-US"/>
              </w:rPr>
              <w:t>6964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Руководитель аппарата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CE3059">
              <w:rPr>
                <w:sz w:val="28"/>
                <w:szCs w:val="28"/>
                <w:lang w:val="en-US"/>
              </w:rPr>
              <w:t>6964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CE3059">
              <w:rPr>
                <w:sz w:val="28"/>
                <w:szCs w:val="28"/>
                <w:lang w:val="en-US"/>
              </w:rPr>
              <w:t>5332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Начальник отдела, не входящего в состав иного структурного подразделения, 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CE3059">
              <w:rPr>
                <w:sz w:val="28"/>
                <w:szCs w:val="28"/>
                <w:lang w:val="en-US"/>
              </w:rPr>
              <w:t>5044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  <w:lang w:val="en-US"/>
              </w:rPr>
            </w:pPr>
            <w:r w:rsidRPr="00CE3059">
              <w:rPr>
                <w:sz w:val="28"/>
                <w:szCs w:val="28"/>
                <w:lang w:val="en-US"/>
              </w:rPr>
              <w:t>5044</w:t>
            </w:r>
          </w:p>
        </w:tc>
      </w:tr>
      <w:tr w:rsidR="00D77463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63" w:rsidRPr="00CE3059" w:rsidRDefault="00D77463" w:rsidP="00D77463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lastRenderedPageBreak/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7463" w:rsidRPr="00CE3059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4662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4662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4662</w:t>
            </w:r>
          </w:p>
        </w:tc>
      </w:tr>
      <w:tr w:rsidR="00D77463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63" w:rsidRPr="00CE3059" w:rsidRDefault="00D77463" w:rsidP="00D77463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Юрисконсульт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7463" w:rsidRPr="00CE3059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4120</w:t>
            </w:r>
          </w:p>
        </w:tc>
      </w:tr>
      <w:tr w:rsidR="003328C3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C3" w:rsidRPr="00CE3059" w:rsidRDefault="003328C3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Консультант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8C3" w:rsidRPr="00CE3059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4120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D7746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3471</w:t>
            </w:r>
          </w:p>
        </w:tc>
      </w:tr>
      <w:tr w:rsidR="00CD309F" w:rsidRPr="00CE3059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Pr="00CE3059" w:rsidRDefault="00CD309F" w:rsidP="005A2AAB">
            <w:pPr>
              <w:pStyle w:val="ab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Pr="00CE3059" w:rsidRDefault="005A6B33" w:rsidP="005A2AAB">
            <w:pPr>
              <w:pStyle w:val="ab"/>
              <w:jc w:val="center"/>
              <w:rPr>
                <w:sz w:val="28"/>
                <w:szCs w:val="28"/>
              </w:rPr>
            </w:pPr>
            <w:r w:rsidRPr="00CE3059">
              <w:rPr>
                <w:sz w:val="28"/>
                <w:szCs w:val="28"/>
              </w:rPr>
              <w:t>3265</w:t>
            </w:r>
          </w:p>
        </w:tc>
      </w:tr>
    </w:tbl>
    <w:p w:rsidR="003328C3" w:rsidRPr="00CE3059" w:rsidRDefault="003328C3" w:rsidP="00CD309F">
      <w:pPr>
        <w:jc w:val="both"/>
        <w:rPr>
          <w:sz w:val="28"/>
          <w:szCs w:val="28"/>
        </w:rPr>
      </w:pPr>
    </w:p>
    <w:p w:rsidR="003328C3" w:rsidRPr="00CE3059" w:rsidRDefault="003328C3" w:rsidP="00CD309F">
      <w:pPr>
        <w:jc w:val="both"/>
        <w:rPr>
          <w:sz w:val="28"/>
          <w:szCs w:val="28"/>
        </w:rPr>
      </w:pPr>
    </w:p>
    <w:p w:rsidR="00CD309F" w:rsidRPr="00CE3059" w:rsidRDefault="00CD309F" w:rsidP="00CD309F">
      <w:pPr>
        <w:jc w:val="both"/>
        <w:rPr>
          <w:sz w:val="28"/>
          <w:szCs w:val="28"/>
        </w:rPr>
      </w:pPr>
      <w:r w:rsidRPr="00CE3059">
        <w:rPr>
          <w:sz w:val="28"/>
          <w:szCs w:val="28"/>
        </w:rPr>
        <w:t xml:space="preserve">Настоящее Решение вступает в силу </w:t>
      </w:r>
      <w:r w:rsidR="00A46FDF" w:rsidRPr="00CE3059">
        <w:rPr>
          <w:sz w:val="28"/>
          <w:szCs w:val="28"/>
        </w:rPr>
        <w:t xml:space="preserve">с </w:t>
      </w:r>
      <w:r w:rsidRPr="00CE3059">
        <w:rPr>
          <w:sz w:val="28"/>
          <w:szCs w:val="28"/>
        </w:rPr>
        <w:t xml:space="preserve">1 </w:t>
      </w:r>
      <w:r w:rsidR="005A6B33" w:rsidRPr="00CE3059">
        <w:rPr>
          <w:sz w:val="28"/>
          <w:szCs w:val="28"/>
        </w:rPr>
        <w:t>июля</w:t>
      </w:r>
      <w:r w:rsidR="00A46FDF" w:rsidRPr="00CE3059">
        <w:rPr>
          <w:sz w:val="28"/>
          <w:szCs w:val="28"/>
        </w:rPr>
        <w:t xml:space="preserve"> </w:t>
      </w:r>
      <w:r w:rsidRPr="00CE3059">
        <w:rPr>
          <w:sz w:val="28"/>
          <w:szCs w:val="28"/>
        </w:rPr>
        <w:t>202</w:t>
      </w:r>
      <w:r w:rsidR="00A46FDF" w:rsidRPr="00CE3059">
        <w:rPr>
          <w:sz w:val="28"/>
          <w:szCs w:val="28"/>
        </w:rPr>
        <w:t>2</w:t>
      </w:r>
      <w:r w:rsidRPr="00CE3059">
        <w:rPr>
          <w:sz w:val="28"/>
          <w:szCs w:val="28"/>
        </w:rPr>
        <w:t xml:space="preserve"> года.</w:t>
      </w:r>
    </w:p>
    <w:p w:rsidR="00CD309F" w:rsidRPr="00CE3059" w:rsidRDefault="00CD309F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28C3" w:rsidRPr="00CE3059" w:rsidRDefault="003328C3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28C3" w:rsidRPr="00CE3059" w:rsidRDefault="003328C3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D309F" w:rsidRPr="00CE3059" w:rsidRDefault="00CD309F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Глава</w:t>
      </w:r>
      <w:r w:rsidR="00CE30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E3059">
        <w:rPr>
          <w:rFonts w:ascii="Times New Roman" w:hAnsi="Times New Roman" w:cs="Times New Roman"/>
          <w:color w:val="000000"/>
          <w:sz w:val="28"/>
          <w:szCs w:val="28"/>
        </w:rPr>
        <w:t>Большеберезниковского</w:t>
      </w:r>
      <w:proofErr w:type="spellEnd"/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</w:t>
      </w:r>
      <w:r w:rsidR="003328C3"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CE3059">
        <w:rPr>
          <w:rFonts w:ascii="Times New Roman" w:hAnsi="Times New Roman" w:cs="Times New Roman"/>
          <w:color w:val="000000"/>
          <w:sz w:val="28"/>
          <w:szCs w:val="28"/>
        </w:rPr>
        <w:t>Председатель</w:t>
      </w:r>
    </w:p>
    <w:p w:rsidR="00CD309F" w:rsidRPr="00CE3059" w:rsidRDefault="00CD309F" w:rsidP="00CD309F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муниципального района</w:t>
      </w:r>
      <w:r w:rsidR="003328C3"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      Совета депутатов     </w:t>
      </w:r>
    </w:p>
    <w:p w:rsidR="00CD309F" w:rsidRPr="00CE3059" w:rsidRDefault="00CD309F" w:rsidP="00CD309F">
      <w:pPr>
        <w:pStyle w:val="ConsNonformat"/>
        <w:ind w:right="0"/>
        <w:rPr>
          <w:rFonts w:ascii="Times New Roman" w:hAnsi="Times New Roman" w:cs="Times New Roman"/>
          <w:color w:val="000000"/>
          <w:sz w:val="28"/>
          <w:szCs w:val="28"/>
        </w:rPr>
      </w:pPr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  ______________________                                       _________________</w:t>
      </w:r>
    </w:p>
    <w:p w:rsidR="00CD309F" w:rsidRPr="00CE3059" w:rsidRDefault="00CD309F" w:rsidP="00CD309F">
      <w:pPr>
        <w:pStyle w:val="ConsNonformat"/>
        <w:ind w:right="0"/>
        <w:rPr>
          <w:sz w:val="28"/>
          <w:szCs w:val="28"/>
        </w:rPr>
      </w:pPr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И. И. </w:t>
      </w:r>
      <w:proofErr w:type="spellStart"/>
      <w:r w:rsidRPr="00CE3059">
        <w:rPr>
          <w:rFonts w:ascii="Times New Roman" w:hAnsi="Times New Roman" w:cs="Times New Roman"/>
          <w:color w:val="000000"/>
          <w:sz w:val="28"/>
          <w:szCs w:val="28"/>
        </w:rPr>
        <w:t>Игонов</w:t>
      </w:r>
      <w:proofErr w:type="spellEnd"/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</w:t>
      </w:r>
      <w:r w:rsidR="00A46FDF" w:rsidRPr="00CE3059">
        <w:rPr>
          <w:rFonts w:ascii="Times New Roman" w:hAnsi="Times New Roman" w:cs="Times New Roman"/>
          <w:color w:val="000000"/>
          <w:sz w:val="28"/>
          <w:szCs w:val="28"/>
        </w:rPr>
        <w:t>А.А. Топорков</w:t>
      </w:r>
      <w:r w:rsidRPr="00CE30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D309F" w:rsidRPr="00CE3059" w:rsidRDefault="00CD309F">
      <w:pPr>
        <w:rPr>
          <w:sz w:val="28"/>
          <w:szCs w:val="28"/>
        </w:rPr>
      </w:pPr>
    </w:p>
    <w:sectPr w:rsidR="00CD309F" w:rsidRPr="00CE3059" w:rsidSect="00BF0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E1E" w:rsidRDefault="00ED5E1E" w:rsidP="00096981">
      <w:r>
        <w:separator/>
      </w:r>
    </w:p>
  </w:endnote>
  <w:endnote w:type="continuationSeparator" w:id="0">
    <w:p w:rsidR="00ED5E1E" w:rsidRDefault="00ED5E1E" w:rsidP="0009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E1E" w:rsidRDefault="00ED5E1E" w:rsidP="00096981">
      <w:r>
        <w:separator/>
      </w:r>
    </w:p>
  </w:footnote>
  <w:footnote w:type="continuationSeparator" w:id="0">
    <w:p w:rsidR="00ED5E1E" w:rsidRDefault="00ED5E1E" w:rsidP="00096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C0CDD"/>
    <w:multiLevelType w:val="hybridMultilevel"/>
    <w:tmpl w:val="09F66CCA"/>
    <w:lvl w:ilvl="0" w:tplc="FA3EB624">
      <w:start w:val="1"/>
      <w:numFmt w:val="decimal"/>
      <w:lvlText w:val="%1."/>
      <w:lvlJc w:val="left"/>
      <w:pPr>
        <w:tabs>
          <w:tab w:val="num" w:pos="1145"/>
        </w:tabs>
        <w:ind w:left="1145" w:hanging="4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09F"/>
    <w:rsid w:val="00032156"/>
    <w:rsid w:val="00096981"/>
    <w:rsid w:val="00153E5C"/>
    <w:rsid w:val="001779CC"/>
    <w:rsid w:val="001D2AC6"/>
    <w:rsid w:val="00223F52"/>
    <w:rsid w:val="003328C3"/>
    <w:rsid w:val="005A6B33"/>
    <w:rsid w:val="00664BA8"/>
    <w:rsid w:val="0073544E"/>
    <w:rsid w:val="007A05DE"/>
    <w:rsid w:val="00871698"/>
    <w:rsid w:val="008736CF"/>
    <w:rsid w:val="00A40066"/>
    <w:rsid w:val="00A46FDF"/>
    <w:rsid w:val="00BF0F8D"/>
    <w:rsid w:val="00C27961"/>
    <w:rsid w:val="00CD309F"/>
    <w:rsid w:val="00CE3059"/>
    <w:rsid w:val="00D67838"/>
    <w:rsid w:val="00D77463"/>
    <w:rsid w:val="00D854F4"/>
    <w:rsid w:val="00ED5E1E"/>
    <w:rsid w:val="00FB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8CF99-1963-4D6E-AA2D-C730D3F3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0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ConsTitle">
    <w:name w:val="ConsTitle"/>
    <w:rsid w:val="00CD309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8">
    <w:name w:val="Цветовое выделение"/>
    <w:uiPriority w:val="99"/>
    <w:rsid w:val="00CD309F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CD309F"/>
    <w:rPr>
      <w:rFonts w:cs="Times New Roman"/>
      <w:b/>
      <w:color w:val="106BBE"/>
    </w:rPr>
  </w:style>
  <w:style w:type="paragraph" w:customStyle="1" w:styleId="aa">
    <w:name w:val="Информация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b">
    <w:name w:val="Нормальный (таблица)"/>
    <w:basedOn w:val="a"/>
    <w:next w:val="a"/>
    <w:uiPriority w:val="99"/>
    <w:rsid w:val="00CD309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ConsNonformat">
    <w:name w:val="ConsNonformat"/>
    <w:rsid w:val="00CD309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27961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27961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09698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096981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09698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0969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cp:lastPrinted>2022-07-13T08:22:00Z</cp:lastPrinted>
  <dcterms:created xsi:type="dcterms:W3CDTF">2022-07-11T11:59:00Z</dcterms:created>
  <dcterms:modified xsi:type="dcterms:W3CDTF">2022-07-15T12:06:00Z</dcterms:modified>
</cp:coreProperties>
</file>