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06F" w:rsidRPr="00170414" w:rsidRDefault="00572383" w:rsidP="005723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414">
        <w:rPr>
          <w:rFonts w:ascii="Times New Roman" w:hAnsi="Times New Roman" w:cs="Times New Roman"/>
          <w:b/>
          <w:sz w:val="24"/>
          <w:szCs w:val="24"/>
        </w:rPr>
        <w:t xml:space="preserve">Информация о </w:t>
      </w:r>
      <w:r w:rsidR="00797556">
        <w:rPr>
          <w:rFonts w:ascii="Times New Roman" w:hAnsi="Times New Roman" w:cs="Times New Roman"/>
          <w:b/>
          <w:sz w:val="24"/>
          <w:szCs w:val="24"/>
        </w:rPr>
        <w:t>числе замещенных рабочих мест в субъектах</w:t>
      </w:r>
      <w:r w:rsidRPr="00170414">
        <w:rPr>
          <w:rFonts w:ascii="Times New Roman" w:hAnsi="Times New Roman" w:cs="Times New Roman"/>
          <w:b/>
          <w:sz w:val="24"/>
          <w:szCs w:val="24"/>
        </w:rPr>
        <w:t xml:space="preserve"> малого и среднего предпринимательства по видам ОКВЭД </w:t>
      </w:r>
      <w:r w:rsidR="00797556">
        <w:rPr>
          <w:rFonts w:ascii="Times New Roman" w:hAnsi="Times New Roman" w:cs="Times New Roman"/>
          <w:b/>
          <w:sz w:val="24"/>
          <w:szCs w:val="24"/>
        </w:rPr>
        <w:t xml:space="preserve">по состоянию </w:t>
      </w:r>
      <w:r w:rsidRPr="00170414">
        <w:rPr>
          <w:rFonts w:ascii="Times New Roman" w:hAnsi="Times New Roman" w:cs="Times New Roman"/>
          <w:b/>
          <w:sz w:val="24"/>
          <w:szCs w:val="24"/>
        </w:rPr>
        <w:t>на 01.01.2022года.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70"/>
        <w:gridCol w:w="4252"/>
      </w:tblGrid>
      <w:tr w:rsidR="00797556" w:rsidRPr="00170414" w:rsidTr="00797556">
        <w:trPr>
          <w:trHeight w:val="779"/>
        </w:trPr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Виды экономической деятельности по ОКВЭД</w:t>
            </w:r>
          </w:p>
        </w:tc>
        <w:tc>
          <w:tcPr>
            <w:tcW w:w="4252" w:type="dxa"/>
          </w:tcPr>
          <w:p w:rsidR="00797556" w:rsidRPr="00170414" w:rsidRDefault="00D32616" w:rsidP="00D326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Число замещенных рабочих мест в субъектах МС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П, человек</w:t>
            </w:r>
          </w:p>
        </w:tc>
      </w:tr>
      <w:tr w:rsidR="00797556" w:rsidRPr="00170414" w:rsidTr="00797556">
        <w:tc>
          <w:tcPr>
            <w:tcW w:w="5070" w:type="dxa"/>
            <w:shd w:val="clear" w:color="auto" w:fill="C4BC96" w:themeFill="background2" w:themeFillShade="BF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0414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4252" w:type="dxa"/>
            <w:shd w:val="clear" w:color="auto" w:fill="C4BC96" w:themeFill="background2" w:themeFillShade="BF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517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Сельское, лесное хозяйство, охота, рыболовство и рыбоводство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Добыча полезных ископаемых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Обрабатывающие производства</w:t>
            </w:r>
          </w:p>
        </w:tc>
        <w:tc>
          <w:tcPr>
            <w:tcW w:w="4252" w:type="dxa"/>
          </w:tcPr>
          <w:p w:rsidR="00797556" w:rsidRPr="00170414" w:rsidRDefault="004B777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4252" w:type="dxa"/>
          </w:tcPr>
          <w:p w:rsidR="00797556" w:rsidRPr="00170414" w:rsidRDefault="00797556" w:rsidP="004B77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4B7774">
              <w:rPr>
                <w:rFonts w:ascii="Times New Roman" w:hAnsi="Times New Roman" w:cs="Times New Roman"/>
              </w:rPr>
              <w:t>0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Транспортировка и хранение</w:t>
            </w:r>
          </w:p>
        </w:tc>
        <w:tc>
          <w:tcPr>
            <w:tcW w:w="4252" w:type="dxa"/>
          </w:tcPr>
          <w:p w:rsidR="00797556" w:rsidRPr="00170414" w:rsidRDefault="004B777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гостиниц и предприятий общественного питания</w:t>
            </w:r>
          </w:p>
        </w:tc>
        <w:tc>
          <w:tcPr>
            <w:tcW w:w="4252" w:type="dxa"/>
          </w:tcPr>
          <w:p w:rsidR="00797556" w:rsidRPr="00170414" w:rsidRDefault="004B7774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в области информации и связи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финансовая и страховая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по операциям с недвижимым имуществом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профессиональная, научная и техническая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в области здравоохранения и социальных услуг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97556" w:rsidRPr="00170414" w:rsidTr="00797556">
        <w:tc>
          <w:tcPr>
            <w:tcW w:w="5070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Предоставление прочих видов услуг</w:t>
            </w:r>
          </w:p>
        </w:tc>
        <w:tc>
          <w:tcPr>
            <w:tcW w:w="4252" w:type="dxa"/>
          </w:tcPr>
          <w:p w:rsidR="00797556" w:rsidRPr="00170414" w:rsidRDefault="0079755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</w:tbl>
    <w:p w:rsidR="00572383" w:rsidRPr="00170414" w:rsidRDefault="00572383" w:rsidP="00572383">
      <w:pPr>
        <w:jc w:val="center"/>
        <w:rPr>
          <w:rFonts w:ascii="Times New Roman" w:hAnsi="Times New Roman" w:cs="Times New Roman"/>
        </w:rPr>
      </w:pPr>
    </w:p>
    <w:sectPr w:rsidR="00572383" w:rsidRPr="00170414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B455F"/>
    <w:multiLevelType w:val="hybridMultilevel"/>
    <w:tmpl w:val="634E1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6C"/>
    <w:rsid w:val="00143506"/>
    <w:rsid w:val="00170414"/>
    <w:rsid w:val="004B7774"/>
    <w:rsid w:val="00572383"/>
    <w:rsid w:val="00780EA5"/>
    <w:rsid w:val="00797556"/>
    <w:rsid w:val="00B0185A"/>
    <w:rsid w:val="00BC206F"/>
    <w:rsid w:val="00C77D6C"/>
    <w:rsid w:val="00CF731D"/>
    <w:rsid w:val="00D32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6C"/>
    <w:pPr>
      <w:ind w:left="720"/>
      <w:contextualSpacing/>
    </w:pPr>
  </w:style>
  <w:style w:type="table" w:styleId="a4">
    <w:name w:val="Table Grid"/>
    <w:basedOn w:val="a1"/>
    <w:uiPriority w:val="59"/>
    <w:rsid w:val="00572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6C"/>
    <w:pPr>
      <w:ind w:left="720"/>
      <w:contextualSpacing/>
    </w:pPr>
  </w:style>
  <w:style w:type="table" w:styleId="a4">
    <w:name w:val="Table Grid"/>
    <w:basedOn w:val="a1"/>
    <w:uiPriority w:val="59"/>
    <w:rsid w:val="00572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Мой</cp:lastModifiedBy>
  <cp:revision>4</cp:revision>
  <dcterms:created xsi:type="dcterms:W3CDTF">2022-08-25T11:47:00Z</dcterms:created>
  <dcterms:modified xsi:type="dcterms:W3CDTF">2022-08-25T12:05:00Z</dcterms:modified>
</cp:coreProperties>
</file>