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D4A0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C7DDF" w:rsidRDefault="008E3F74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C7DD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C7D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7004">
        <w:rPr>
          <w:rFonts w:ascii="Times New Roman" w:hAnsi="Times New Roman" w:cs="Times New Roman"/>
          <w:sz w:val="24"/>
          <w:szCs w:val="24"/>
        </w:rPr>
        <w:t>от</w:t>
      </w:r>
      <w:r w:rsidR="004D4A06" w:rsidRPr="00F77004">
        <w:rPr>
          <w:rFonts w:ascii="Times New Roman" w:hAnsi="Times New Roman" w:cs="Times New Roman"/>
          <w:sz w:val="24"/>
          <w:szCs w:val="24"/>
        </w:rPr>
        <w:t xml:space="preserve"> </w:t>
      </w:r>
      <w:r w:rsidR="00F77004" w:rsidRPr="00F77004">
        <w:rPr>
          <w:rFonts w:ascii="Times New Roman" w:hAnsi="Times New Roman" w:cs="Times New Roman"/>
          <w:sz w:val="24"/>
          <w:szCs w:val="24"/>
        </w:rPr>
        <w:t>29</w:t>
      </w:r>
      <w:r w:rsidR="004D4A06" w:rsidRPr="00F77004">
        <w:rPr>
          <w:rFonts w:ascii="Times New Roman" w:hAnsi="Times New Roman" w:cs="Times New Roman"/>
          <w:sz w:val="24"/>
          <w:szCs w:val="24"/>
        </w:rPr>
        <w:t>.09.20</w:t>
      </w:r>
      <w:r w:rsidR="009B24AD" w:rsidRPr="00F77004">
        <w:rPr>
          <w:rFonts w:ascii="Times New Roman" w:hAnsi="Times New Roman" w:cs="Times New Roman"/>
          <w:sz w:val="24"/>
          <w:szCs w:val="24"/>
        </w:rPr>
        <w:t>2</w:t>
      </w:r>
      <w:r w:rsidR="00F77004" w:rsidRPr="00F77004">
        <w:rPr>
          <w:rFonts w:ascii="Times New Roman" w:hAnsi="Times New Roman" w:cs="Times New Roman"/>
          <w:sz w:val="24"/>
          <w:szCs w:val="24"/>
        </w:rPr>
        <w:t>2</w:t>
      </w:r>
      <w:r w:rsidR="004D4A06" w:rsidRPr="00F77004">
        <w:rPr>
          <w:rFonts w:ascii="Times New Roman" w:hAnsi="Times New Roman" w:cs="Times New Roman"/>
          <w:sz w:val="24"/>
          <w:szCs w:val="24"/>
        </w:rPr>
        <w:t xml:space="preserve">г </w:t>
      </w:r>
      <w:r w:rsidRPr="00F77004">
        <w:rPr>
          <w:rFonts w:ascii="Times New Roman" w:hAnsi="Times New Roman" w:cs="Times New Roman"/>
          <w:sz w:val="24"/>
          <w:szCs w:val="24"/>
        </w:rPr>
        <w:t xml:space="preserve"> №</w:t>
      </w:r>
      <w:r w:rsidR="009B24AD" w:rsidRPr="00F77004">
        <w:rPr>
          <w:rFonts w:ascii="Times New Roman" w:hAnsi="Times New Roman" w:cs="Times New Roman"/>
          <w:sz w:val="24"/>
          <w:szCs w:val="24"/>
        </w:rPr>
        <w:t xml:space="preserve"> </w:t>
      </w:r>
      <w:r w:rsidR="00F77004" w:rsidRPr="00F77004">
        <w:rPr>
          <w:rFonts w:ascii="Times New Roman" w:hAnsi="Times New Roman" w:cs="Times New Roman"/>
          <w:sz w:val="24"/>
          <w:szCs w:val="24"/>
        </w:rPr>
        <w:t>669</w:t>
      </w: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реализации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915D3F">
        <w:rPr>
          <w:rFonts w:ascii="Times New Roman" w:hAnsi="Times New Roman" w:cs="Times New Roman"/>
          <w:sz w:val="28"/>
          <w:szCs w:val="28"/>
        </w:rPr>
        <w:t xml:space="preserve"> на 202</w:t>
      </w:r>
      <w:r w:rsidR="00437B3B">
        <w:rPr>
          <w:rFonts w:ascii="Times New Roman" w:hAnsi="Times New Roman" w:cs="Times New Roman"/>
          <w:sz w:val="28"/>
          <w:szCs w:val="28"/>
        </w:rPr>
        <w:t>3</w:t>
      </w:r>
      <w:r w:rsidR="00915D3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C7DDF" w:rsidRPr="00915D3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379"/>
        <w:gridCol w:w="2375"/>
      </w:tblGrid>
      <w:tr w:rsidR="00915D3F" w:rsidRPr="00915D3F" w:rsidTr="00915D3F">
        <w:tc>
          <w:tcPr>
            <w:tcW w:w="817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915D3F" w:rsidRPr="00915D3F" w:rsidRDefault="00915D3F" w:rsidP="00BC7D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</w:tcPr>
          <w:p w:rsidR="00915D3F" w:rsidRPr="00915D3F" w:rsidRDefault="00915D3F" w:rsidP="00915D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D3F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915D3F" w:rsidRDefault="009E657D" w:rsidP="00915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нормативно-правовых актов администрации Большеберезниковского муниципального района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которых выявлены риски нарушений антимонопольного законодательства.</w:t>
            </w:r>
          </w:p>
        </w:tc>
        <w:tc>
          <w:tcPr>
            <w:tcW w:w="2375" w:type="dxa"/>
          </w:tcPr>
          <w:p w:rsidR="00915D3F" w:rsidRDefault="009E657D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5%</w:t>
            </w:r>
          </w:p>
        </w:tc>
      </w:tr>
      <w:tr w:rsidR="00915D3F" w:rsidTr="00915D3F">
        <w:tc>
          <w:tcPr>
            <w:tcW w:w="817" w:type="dxa"/>
          </w:tcPr>
          <w:p w:rsidR="00915D3F" w:rsidRDefault="00915D3F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915D3F" w:rsidRDefault="009E657D" w:rsidP="009E6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сотрудников администрации Большеберезниковского муниципального района и сельских поселений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комплаенсу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915D3F" w:rsidRDefault="009E657D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 менее 30%</w:t>
            </w:r>
          </w:p>
        </w:tc>
      </w:tr>
      <w:tr w:rsidR="00915D3F" w:rsidTr="00915D3F">
        <w:tc>
          <w:tcPr>
            <w:tcW w:w="817" w:type="dxa"/>
          </w:tcPr>
          <w:p w:rsidR="00915D3F" w:rsidRDefault="009E657D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15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15D3F" w:rsidTr="00915D3F">
        <w:tc>
          <w:tcPr>
            <w:tcW w:w="817" w:type="dxa"/>
          </w:tcPr>
          <w:p w:rsidR="00915D3F" w:rsidRDefault="009E657D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15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915D3F" w:rsidRDefault="00915D3F" w:rsidP="00915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лиц, привлеченных</w:t>
            </w:r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к административной ответственности по вновь введенным статьям </w:t>
            </w:r>
            <w:proofErr w:type="spellStart"/>
            <w:r w:rsidR="00071E2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="00071E2A">
              <w:rPr>
                <w:rFonts w:ascii="Times New Roman" w:hAnsi="Times New Roman" w:cs="Times New Roman"/>
                <w:sz w:val="28"/>
                <w:szCs w:val="28"/>
              </w:rPr>
              <w:t xml:space="preserve"> РФ, человек</w:t>
            </w:r>
          </w:p>
        </w:tc>
        <w:tc>
          <w:tcPr>
            <w:tcW w:w="2375" w:type="dxa"/>
          </w:tcPr>
          <w:p w:rsidR="00915D3F" w:rsidRDefault="00071E2A" w:rsidP="00BC7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C7DDF" w:rsidRPr="00BC7DDF" w:rsidRDefault="00BC7DDF" w:rsidP="00BC7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C7DDF" w:rsidRPr="00BC7DD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BC7DDF"/>
    <w:rsid w:val="00001C61"/>
    <w:rsid w:val="00071E2A"/>
    <w:rsid w:val="00143506"/>
    <w:rsid w:val="00287AA8"/>
    <w:rsid w:val="00386246"/>
    <w:rsid w:val="00437B3B"/>
    <w:rsid w:val="004B7FB0"/>
    <w:rsid w:val="004D4A06"/>
    <w:rsid w:val="00532578"/>
    <w:rsid w:val="00573675"/>
    <w:rsid w:val="0068463B"/>
    <w:rsid w:val="007100AC"/>
    <w:rsid w:val="00740BC4"/>
    <w:rsid w:val="007C2574"/>
    <w:rsid w:val="00850F19"/>
    <w:rsid w:val="008D1B6C"/>
    <w:rsid w:val="008E3F74"/>
    <w:rsid w:val="008F124C"/>
    <w:rsid w:val="00915D3F"/>
    <w:rsid w:val="009B24AD"/>
    <w:rsid w:val="009E657D"/>
    <w:rsid w:val="00B301F1"/>
    <w:rsid w:val="00BC7DDF"/>
    <w:rsid w:val="00D22707"/>
    <w:rsid w:val="00D34202"/>
    <w:rsid w:val="00F44346"/>
    <w:rsid w:val="00F77004"/>
    <w:rsid w:val="00F96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D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2023-01-13T11:34:00Z</dcterms:created>
  <dcterms:modified xsi:type="dcterms:W3CDTF">2023-01-13T11:34:00Z</dcterms:modified>
</cp:coreProperties>
</file>