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B42" w:rsidRPr="00B021D9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 МУНИЦИПАЛЬНОГО РАЙОНА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31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E84579" w:rsidRPr="00E84579" w:rsidRDefault="00E84579" w:rsidP="00D0096D">
      <w:pPr>
        <w:spacing w:after="0"/>
        <w:ind w:firstLine="709"/>
        <w:rPr>
          <w:lang w:eastAsia="ru-RU"/>
        </w:rPr>
      </w:pPr>
    </w:p>
    <w:p w:rsidR="00E15DAE" w:rsidRDefault="00E15DAE" w:rsidP="00D0096D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04B28" w:rsidRPr="00E04B28" w:rsidRDefault="00C26EA9" w:rsidP="00D46AA6">
      <w:pPr>
        <w:pStyle w:val="1"/>
      </w:pPr>
      <w:r>
        <w:rPr>
          <w:rFonts w:ascii="Times New Roman" w:hAnsi="Times New Roman" w:cs="Times New Roman"/>
          <w:b/>
          <w:bCs/>
          <w:sz w:val="28"/>
          <w:szCs w:val="28"/>
        </w:rPr>
        <w:t>16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02</w:t>
      </w:r>
      <w:r w:rsidR="006E1138">
        <w:rPr>
          <w:rFonts w:ascii="Times New Roman" w:hAnsi="Times New Roman" w:cs="Times New Roman"/>
          <w:b/>
          <w:bCs/>
          <w:sz w:val="28"/>
          <w:szCs w:val="28"/>
        </w:rPr>
        <w:t>.202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7A359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8457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 w:rsidR="0029594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441E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88</w:t>
      </w:r>
    </w:p>
    <w:p w:rsidR="002C68CD" w:rsidRDefault="002C68CD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1F3B42" w:rsidRPr="00867614" w:rsidRDefault="001F3B42" w:rsidP="00867614">
      <w:pPr>
        <w:pStyle w:val="a7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О проведении открытого аукциона </w:t>
      </w:r>
    </w:p>
    <w:p w:rsidR="00CC4278" w:rsidRPr="00867614" w:rsidRDefault="001F3B42" w:rsidP="00867614">
      <w:pPr>
        <w:pStyle w:val="a7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по продаже </w:t>
      </w:r>
      <w:r w:rsidR="001A0B5F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права на заключение</w:t>
      </w:r>
      <w:r w:rsidR="00CC4278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договора аренды </w:t>
      </w:r>
    </w:p>
    <w:p w:rsidR="00AF6AA8" w:rsidRPr="00867614" w:rsidRDefault="001F3B42" w:rsidP="00867614">
      <w:pPr>
        <w:pStyle w:val="a7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земельн</w:t>
      </w:r>
      <w:r w:rsidR="00D46AA6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ых</w:t>
      </w:r>
      <w:r w:rsidR="009C7190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участк</w:t>
      </w:r>
      <w:r w:rsidR="00D46AA6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ов</w:t>
      </w:r>
    </w:p>
    <w:p w:rsidR="002B72BF" w:rsidRPr="00867614" w:rsidRDefault="002B72BF" w:rsidP="00867614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</w:p>
    <w:p w:rsidR="00E84579" w:rsidRPr="00867614" w:rsidRDefault="00E84579" w:rsidP="009E158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8"/>
          <w:szCs w:val="28"/>
        </w:rPr>
      </w:pPr>
      <w:r w:rsidRPr="00867614">
        <w:rPr>
          <w:rFonts w:ascii="Times New Roman" w:hAnsi="Times New Roman" w:cs="Times New Roman"/>
          <w:iCs/>
          <w:kern w:val="28"/>
          <w:sz w:val="28"/>
          <w:szCs w:val="28"/>
        </w:rPr>
        <w:t>В с</w:t>
      </w:r>
      <w:r w:rsidR="003F7A85" w:rsidRPr="00867614">
        <w:rPr>
          <w:rFonts w:ascii="Times New Roman" w:hAnsi="Times New Roman" w:cs="Times New Roman"/>
          <w:iCs/>
          <w:kern w:val="28"/>
          <w:sz w:val="28"/>
          <w:szCs w:val="28"/>
        </w:rPr>
        <w:t>оответствии  со ст.  39.2, 39.7,</w:t>
      </w:r>
      <w:r w:rsidRPr="00867614">
        <w:rPr>
          <w:rFonts w:ascii="Times New Roman" w:hAnsi="Times New Roman" w:cs="Times New Roman"/>
          <w:iCs/>
          <w:kern w:val="28"/>
          <w:sz w:val="28"/>
          <w:szCs w:val="28"/>
        </w:rPr>
        <w:t xml:space="preserve"> 39.11, 39.12 Земельного кодекса Российской Федерации, п.2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E84579" w:rsidRPr="00867614" w:rsidRDefault="00E84579" w:rsidP="009E158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8"/>
          <w:szCs w:val="28"/>
        </w:rPr>
      </w:pPr>
    </w:p>
    <w:p w:rsidR="009D33D1" w:rsidRPr="00867614" w:rsidRDefault="001F3B42" w:rsidP="009E158D">
      <w:pPr>
        <w:spacing w:before="120"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kern w:val="28"/>
          <w:sz w:val="28"/>
          <w:szCs w:val="28"/>
        </w:rPr>
      </w:pPr>
      <w:r w:rsidRPr="00867614">
        <w:rPr>
          <w:rStyle w:val="a8"/>
          <w:rFonts w:ascii="Times New Roman" w:hAnsi="Times New Roman" w:cs="Times New Roman"/>
          <w:b/>
          <w:i w:val="0"/>
          <w:kern w:val="28"/>
          <w:sz w:val="28"/>
          <w:szCs w:val="28"/>
        </w:rPr>
        <w:t>постановляет:</w:t>
      </w:r>
    </w:p>
    <w:p w:rsidR="00E84579" w:rsidRPr="00867614" w:rsidRDefault="00E84579" w:rsidP="009E158D">
      <w:pPr>
        <w:spacing w:before="120"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kern w:val="28"/>
          <w:sz w:val="28"/>
          <w:szCs w:val="28"/>
        </w:rPr>
      </w:pPr>
    </w:p>
    <w:p w:rsidR="00D46AA6" w:rsidRPr="00867614" w:rsidRDefault="001F3B42" w:rsidP="000C2882">
      <w:pPr>
        <w:widowControl w:val="0"/>
        <w:spacing w:before="120"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1.</w:t>
      </w:r>
      <w:r w:rsidR="00E8457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Провести 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24</w:t>
      </w:r>
      <w:r w:rsidR="00AC7F3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03</w:t>
      </w:r>
      <w:r w:rsidR="009C719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8457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20</w:t>
      </w:r>
      <w:r w:rsidR="006E1138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года в 1</w:t>
      </w:r>
      <w:r w:rsidR="00F25D0D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час. 00 мин. </w:t>
      </w:r>
      <w:r w:rsidR="004824E7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открытый по составу участников и по форме подачи заявок </w:t>
      </w:r>
      <w:r w:rsidR="000637A0" w:rsidRPr="00867614">
        <w:rPr>
          <w:rFonts w:ascii="Times New Roman" w:hAnsi="Times New Roman" w:cs="Times New Roman"/>
          <w:kern w:val="28"/>
          <w:sz w:val="28"/>
          <w:szCs w:val="28"/>
        </w:rPr>
        <w:t xml:space="preserve">аукцион в электронной форме подачи заявок </w:t>
      </w:r>
      <w:r w:rsidR="004824E7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по продаже права на заключение договора аренды земельн</w:t>
      </w:r>
      <w:r w:rsidR="009215D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ого</w:t>
      </w:r>
      <w:r w:rsidR="00D46AA6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9C719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участк</w:t>
      </w:r>
      <w:r w:rsidR="009215D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</w:t>
      </w:r>
    </w:p>
    <w:p w:rsidR="00D46AA6" w:rsidRPr="00867614" w:rsidRDefault="00D46AA6" w:rsidP="000C2882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iCs/>
          <w:kern w:val="28"/>
          <w:sz w:val="28"/>
          <w:szCs w:val="28"/>
        </w:rPr>
      </w:pPr>
      <w:r w:rsidRPr="00867614">
        <w:rPr>
          <w:rFonts w:ascii="Times New Roman" w:hAnsi="Times New Roman" w:cs="Times New Roman"/>
          <w:iCs/>
          <w:kern w:val="28"/>
          <w:sz w:val="28"/>
          <w:szCs w:val="28"/>
        </w:rPr>
        <w:t>ЛОТ №1</w:t>
      </w:r>
    </w:p>
    <w:p w:rsidR="004E5312" w:rsidRPr="00867614" w:rsidRDefault="00D46AA6" w:rsidP="000C2882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8"/>
          <w:szCs w:val="28"/>
        </w:rPr>
      </w:pP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- </w:t>
      </w:r>
      <w:r w:rsidR="004824E7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общей площадью </w:t>
      </w:r>
      <w:r w:rsidR="00F25D0D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5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CF25E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29594B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CF25E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кв</w:t>
      </w:r>
      <w:r w:rsidR="009C719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.м. с ка</w:t>
      </w:r>
      <w:r w:rsidR="0029594B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даст</w:t>
      </w:r>
      <w:r w:rsidR="006E1138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ровым номером 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13:04:0202002:392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</w:t>
      </w:r>
      <w:r w:rsidR="00E8457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Адрес (</w:t>
      </w:r>
      <w:r w:rsidR="00303D98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м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естоположени</w:t>
      </w:r>
      <w:r w:rsidR="00E8457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</w:t>
      </w:r>
      <w:r w:rsidR="00303D98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)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:</w:t>
      </w:r>
      <w:r w:rsidR="00E8457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Республика Мордовия, Большеберезниковский район, Судосевское сельское поселение. Виды разрешенного использования: сельскохозяйственное использование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4A34AD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Категория земель – </w:t>
      </w:r>
      <w:r w:rsidR="009215D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з</w:t>
      </w:r>
      <w:r w:rsidR="0079786A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емли</w:t>
      </w:r>
      <w:r w:rsidR="0079618B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сельскохозяйственного назначения</w:t>
      </w:r>
      <w:r w:rsidR="008C5F5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8457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1E49DB" w:rsidRPr="00867614">
        <w:rPr>
          <w:rFonts w:ascii="Times New Roman" w:hAnsi="Times New Roman" w:cs="Times New Roman"/>
          <w:kern w:val="28"/>
          <w:sz w:val="28"/>
          <w:szCs w:val="28"/>
        </w:rPr>
        <w:t xml:space="preserve">Начальная цена </w:t>
      </w:r>
      <w:r w:rsidR="00E548A9" w:rsidRPr="00867614">
        <w:rPr>
          <w:rFonts w:ascii="Times New Roman" w:hAnsi="Times New Roman" w:cs="Times New Roman"/>
          <w:kern w:val="28"/>
          <w:sz w:val="28"/>
          <w:szCs w:val="28"/>
        </w:rPr>
        <w:t>величины годовой арендной платы за</w:t>
      </w:r>
      <w:r w:rsidR="001E49DB" w:rsidRPr="00867614">
        <w:rPr>
          <w:rFonts w:ascii="Times New Roman" w:hAnsi="Times New Roman" w:cs="Times New Roman"/>
          <w:kern w:val="28"/>
          <w:sz w:val="28"/>
          <w:szCs w:val="28"/>
        </w:rPr>
        <w:t xml:space="preserve"> земельн</w:t>
      </w:r>
      <w:r w:rsidR="00E548A9" w:rsidRPr="00867614">
        <w:rPr>
          <w:rFonts w:ascii="Times New Roman" w:hAnsi="Times New Roman" w:cs="Times New Roman"/>
          <w:kern w:val="28"/>
          <w:sz w:val="28"/>
          <w:szCs w:val="28"/>
        </w:rPr>
        <w:t>ый</w:t>
      </w:r>
      <w:r w:rsidR="001E49DB" w:rsidRPr="00867614">
        <w:rPr>
          <w:rFonts w:ascii="Times New Roman" w:hAnsi="Times New Roman" w:cs="Times New Roman"/>
          <w:kern w:val="28"/>
          <w:sz w:val="28"/>
          <w:szCs w:val="28"/>
        </w:rPr>
        <w:t xml:space="preserve"> участ</w:t>
      </w:r>
      <w:r w:rsidR="00E548A9" w:rsidRPr="00867614">
        <w:rPr>
          <w:rFonts w:ascii="Times New Roman" w:hAnsi="Times New Roman" w:cs="Times New Roman"/>
          <w:kern w:val="28"/>
          <w:sz w:val="28"/>
          <w:szCs w:val="28"/>
        </w:rPr>
        <w:t>ок</w:t>
      </w:r>
      <w:r w:rsidR="001E49DB" w:rsidRPr="00867614">
        <w:rPr>
          <w:rFonts w:ascii="Times New Roman" w:hAnsi="Times New Roman" w:cs="Times New Roman"/>
          <w:kern w:val="28"/>
          <w:sz w:val="28"/>
          <w:szCs w:val="28"/>
        </w:rPr>
        <w:t xml:space="preserve"> согласно отчет</w:t>
      </w:r>
      <w:r w:rsidR="00B17920" w:rsidRPr="00867614">
        <w:rPr>
          <w:rFonts w:ascii="Times New Roman" w:hAnsi="Times New Roman" w:cs="Times New Roman"/>
          <w:kern w:val="28"/>
          <w:sz w:val="28"/>
          <w:szCs w:val="28"/>
        </w:rPr>
        <w:t>у</w:t>
      </w:r>
      <w:r w:rsidR="001E49DB" w:rsidRPr="00867614">
        <w:rPr>
          <w:rFonts w:ascii="Times New Roman" w:hAnsi="Times New Roman" w:cs="Times New Roman"/>
          <w:kern w:val="28"/>
          <w:sz w:val="28"/>
          <w:szCs w:val="28"/>
        </w:rPr>
        <w:t xml:space="preserve"> об оценке рыночной стоимости </w:t>
      </w:r>
      <w:r w:rsidR="00AC7F32" w:rsidRPr="00867614">
        <w:rPr>
          <w:rFonts w:ascii="Times New Roman" w:hAnsi="Times New Roman" w:cs="Times New Roman"/>
          <w:kern w:val="28"/>
          <w:sz w:val="28"/>
          <w:szCs w:val="28"/>
        </w:rPr>
        <w:t>№2</w:t>
      </w:r>
      <w:r w:rsidR="00C26EA9" w:rsidRPr="00867614">
        <w:rPr>
          <w:rFonts w:ascii="Times New Roman" w:hAnsi="Times New Roman" w:cs="Times New Roman"/>
          <w:kern w:val="28"/>
          <w:sz w:val="28"/>
          <w:szCs w:val="28"/>
        </w:rPr>
        <w:t>3</w:t>
      </w:r>
      <w:r w:rsidR="00AC7F32" w:rsidRPr="00867614">
        <w:rPr>
          <w:rFonts w:ascii="Times New Roman" w:hAnsi="Times New Roman" w:cs="Times New Roman"/>
          <w:kern w:val="28"/>
          <w:sz w:val="28"/>
          <w:szCs w:val="28"/>
        </w:rPr>
        <w:t>/</w:t>
      </w:r>
      <w:r w:rsidR="00C26EA9" w:rsidRPr="00867614">
        <w:rPr>
          <w:rFonts w:ascii="Times New Roman" w:hAnsi="Times New Roman" w:cs="Times New Roman"/>
          <w:kern w:val="28"/>
          <w:sz w:val="28"/>
          <w:szCs w:val="28"/>
        </w:rPr>
        <w:t>02</w:t>
      </w:r>
      <w:r w:rsidR="00AC7F32" w:rsidRPr="00867614">
        <w:rPr>
          <w:rFonts w:ascii="Times New Roman" w:hAnsi="Times New Roman" w:cs="Times New Roman"/>
          <w:kern w:val="28"/>
          <w:sz w:val="28"/>
          <w:szCs w:val="28"/>
        </w:rPr>
        <w:t>/</w:t>
      </w:r>
      <w:r w:rsidR="00C26EA9" w:rsidRPr="00867614">
        <w:rPr>
          <w:rFonts w:ascii="Times New Roman" w:hAnsi="Times New Roman" w:cs="Times New Roman"/>
          <w:kern w:val="28"/>
          <w:sz w:val="28"/>
          <w:szCs w:val="28"/>
        </w:rPr>
        <w:t>126</w:t>
      </w:r>
      <w:r w:rsidR="00AC7F32" w:rsidRPr="00867614">
        <w:rPr>
          <w:rFonts w:ascii="Times New Roman" w:hAnsi="Times New Roman" w:cs="Times New Roman"/>
          <w:kern w:val="28"/>
          <w:sz w:val="28"/>
          <w:szCs w:val="28"/>
        </w:rPr>
        <w:t xml:space="preserve">-н </w:t>
      </w:r>
      <w:r w:rsidR="001E49DB" w:rsidRPr="00867614">
        <w:rPr>
          <w:rFonts w:ascii="Times New Roman" w:hAnsi="Times New Roman" w:cs="Times New Roman"/>
          <w:kern w:val="28"/>
          <w:sz w:val="28"/>
          <w:szCs w:val="28"/>
        </w:rPr>
        <w:t xml:space="preserve">от </w:t>
      </w:r>
      <w:r w:rsidR="00C26EA9" w:rsidRPr="00867614">
        <w:rPr>
          <w:rFonts w:ascii="Times New Roman" w:hAnsi="Times New Roman" w:cs="Times New Roman"/>
          <w:kern w:val="28"/>
          <w:sz w:val="28"/>
          <w:szCs w:val="28"/>
        </w:rPr>
        <w:t>16</w:t>
      </w:r>
      <w:r w:rsidR="00AC7F32" w:rsidRPr="00867614">
        <w:rPr>
          <w:rFonts w:ascii="Times New Roman" w:hAnsi="Times New Roman" w:cs="Times New Roman"/>
          <w:kern w:val="28"/>
          <w:sz w:val="28"/>
          <w:szCs w:val="28"/>
        </w:rPr>
        <w:t>.</w:t>
      </w:r>
      <w:r w:rsidR="00C26EA9" w:rsidRPr="00867614">
        <w:rPr>
          <w:rFonts w:ascii="Times New Roman" w:hAnsi="Times New Roman" w:cs="Times New Roman"/>
          <w:kern w:val="28"/>
          <w:sz w:val="28"/>
          <w:szCs w:val="28"/>
        </w:rPr>
        <w:t>02</w:t>
      </w:r>
      <w:r w:rsidR="004A34AD" w:rsidRPr="00867614">
        <w:rPr>
          <w:rFonts w:ascii="Times New Roman" w:hAnsi="Times New Roman" w:cs="Times New Roman"/>
          <w:kern w:val="28"/>
          <w:sz w:val="28"/>
          <w:szCs w:val="28"/>
        </w:rPr>
        <w:t>.202</w:t>
      </w:r>
      <w:r w:rsidR="00C26EA9" w:rsidRPr="00867614">
        <w:rPr>
          <w:rFonts w:ascii="Times New Roman" w:hAnsi="Times New Roman" w:cs="Times New Roman"/>
          <w:kern w:val="28"/>
          <w:sz w:val="28"/>
          <w:szCs w:val="28"/>
        </w:rPr>
        <w:t>3</w:t>
      </w:r>
      <w:r w:rsidR="00E84579" w:rsidRPr="00867614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1E49DB" w:rsidRPr="00867614">
        <w:rPr>
          <w:rFonts w:ascii="Times New Roman" w:hAnsi="Times New Roman" w:cs="Times New Roman"/>
          <w:kern w:val="28"/>
          <w:sz w:val="28"/>
          <w:szCs w:val="28"/>
        </w:rPr>
        <w:t>г.</w:t>
      </w:r>
      <w:r w:rsidR="00756A46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составляет </w:t>
      </w:r>
      <w:r w:rsidR="009215D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12</w:t>
      </w:r>
      <w:r w:rsidR="004A34AD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096</w:t>
      </w:r>
      <w:r w:rsidR="00077DE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(</w:t>
      </w:r>
      <w:r w:rsidR="009215D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двенадцать</w:t>
      </w:r>
      <w:r w:rsidR="004E531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тысяч </w:t>
      </w:r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девя</w:t>
      </w:r>
      <w:bookmarkStart w:id="0" w:name="_GoBack"/>
      <w:bookmarkEnd w:id="0"/>
      <w:r w:rsidR="00C26EA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носто шесть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) рубл</w:t>
      </w:r>
      <w:r w:rsidR="0029594B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ей</w:t>
      </w:r>
      <w:r w:rsidR="000662CE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00 копеек</w:t>
      </w:r>
      <w:r w:rsidR="004E3BCC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4E5312" w:rsidRPr="00867614">
        <w:rPr>
          <w:rFonts w:ascii="Times New Roman" w:hAnsi="Times New Roman" w:cs="Times New Roman"/>
          <w:iCs/>
          <w:kern w:val="28"/>
          <w:sz w:val="28"/>
          <w:szCs w:val="28"/>
        </w:rPr>
        <w:t xml:space="preserve"> </w:t>
      </w:r>
    </w:p>
    <w:p w:rsidR="001F3B42" w:rsidRPr="00867614" w:rsidRDefault="001F3B42" w:rsidP="000C2882">
      <w:pPr>
        <w:widowControl w:val="0"/>
        <w:spacing w:before="120"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2. Размер задатка, вносимого претендентами, составляет 20% от начальной цены. Задаток должен поступить единым платежом на расчетный счет </w:t>
      </w:r>
      <w:r w:rsidR="000637A0" w:rsidRPr="00867614">
        <w:rPr>
          <w:rFonts w:ascii="Times New Roman" w:hAnsi="Times New Roman" w:cs="Times New Roman"/>
          <w:kern w:val="28"/>
          <w:sz w:val="28"/>
          <w:szCs w:val="28"/>
        </w:rPr>
        <w:t xml:space="preserve">АО «Единая электронная торговая площадка» 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в срок с 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21</w:t>
      </w:r>
      <w:r w:rsidR="000637A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02</w:t>
      </w:r>
      <w:r w:rsidR="00EC0F25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EC0F25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по 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22</w:t>
      </w:r>
      <w:r w:rsidR="000637A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03</w:t>
      </w:r>
      <w:r w:rsidR="004A34AD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9F5C5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</w:p>
    <w:p w:rsidR="001F3B42" w:rsidRPr="00867614" w:rsidRDefault="001F3B42" w:rsidP="000C2882">
      <w:pPr>
        <w:widowControl w:val="0"/>
        <w:spacing w:before="120"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3. Определить шаг аукциона </w:t>
      </w:r>
      <w:r w:rsidR="003D4DE8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% от начальной цены.</w:t>
      </w:r>
    </w:p>
    <w:p w:rsidR="001F3B42" w:rsidRPr="00867614" w:rsidRDefault="001F3B42" w:rsidP="000C2882">
      <w:pPr>
        <w:widowControl w:val="0"/>
        <w:spacing w:before="120"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4.</w:t>
      </w:r>
      <w:r w:rsidR="00413B77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Установить сроки приема заявок на участие в аукционе и прилагаемых к ним документов от претендентов </w:t>
      </w:r>
      <w:r w:rsidR="00EC0F25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с 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21.02.2023 по 22.03.2023</w:t>
      </w:r>
      <w:r w:rsidR="004E5312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г. 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по рабочим дням с </w:t>
      </w:r>
      <w:r w:rsidR="00202431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D14EAF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9 ч. 00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мин. до 16 ч. </w:t>
      </w:r>
      <w:r w:rsidR="00D14EAF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0 мин. </w:t>
      </w:r>
    </w:p>
    <w:p w:rsidR="001F3B42" w:rsidRPr="00867614" w:rsidRDefault="001F3B42" w:rsidP="00867614">
      <w:pPr>
        <w:spacing w:before="120" w:after="12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lastRenderedPageBreak/>
        <w:t>5.</w:t>
      </w:r>
      <w:r w:rsidR="007F19BF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Установить дату р</w:t>
      </w:r>
      <w:r w:rsidR="007F19BF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ассмотрения заявок и документов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от претендентов, а также определения участников аукциона 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23</w:t>
      </w:r>
      <w:r w:rsidR="000637A0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03</w:t>
      </w:r>
      <w:r w:rsidR="004A34AD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867614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9F5C59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 1</w:t>
      </w:r>
      <w:r w:rsidR="005B5F86"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86761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ч.00 мин.</w:t>
      </w:r>
    </w:p>
    <w:p w:rsidR="001F3B42" w:rsidRPr="00867614" w:rsidRDefault="001F3B42" w:rsidP="00867614">
      <w:pPr>
        <w:pStyle w:val="1"/>
        <w:spacing w:before="120" w:after="120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9F5C59" w:rsidRPr="00867614" w:rsidRDefault="009F5C59" w:rsidP="00867614">
      <w:pPr>
        <w:pStyle w:val="1"/>
        <w:spacing w:before="120" w:after="120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</w:p>
    <w:p w:rsidR="00202431" w:rsidRPr="00867614" w:rsidRDefault="00202431" w:rsidP="00867614">
      <w:pPr>
        <w:spacing w:before="120" w:after="120" w:line="240" w:lineRule="auto"/>
        <w:rPr>
          <w:kern w:val="28"/>
          <w:sz w:val="28"/>
          <w:szCs w:val="28"/>
          <w:lang w:eastAsia="ru-RU"/>
        </w:rPr>
      </w:pPr>
    </w:p>
    <w:p w:rsidR="009F5C59" w:rsidRPr="00867614" w:rsidRDefault="009F5C59" w:rsidP="00867614">
      <w:pPr>
        <w:pStyle w:val="1"/>
        <w:spacing w:before="120" w:after="120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Глав</w:t>
      </w:r>
      <w:r w:rsidR="00867614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а</w:t>
      </w:r>
      <w:r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Большеберезниковского</w:t>
      </w:r>
    </w:p>
    <w:p w:rsidR="00C5402E" w:rsidRPr="00867614" w:rsidRDefault="009F5C59" w:rsidP="00867614">
      <w:pPr>
        <w:pStyle w:val="1"/>
        <w:spacing w:before="120" w:after="120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муниципального района</w:t>
      </w:r>
      <w:r w:rsidR="00202431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="00202431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="00202431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="00202431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="00202431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="00202431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ab/>
      </w:r>
      <w:r w:rsidR="00867614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        И.И</w:t>
      </w:r>
      <w:r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>.</w:t>
      </w:r>
      <w:r w:rsidR="00867614" w:rsidRPr="00867614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 Игонов</w:t>
      </w:r>
    </w:p>
    <w:sectPr w:rsidR="00C5402E" w:rsidRPr="00867614" w:rsidSect="009E158D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B2A41"/>
    <w:rsid w:val="00003292"/>
    <w:rsid w:val="0002228F"/>
    <w:rsid w:val="00022BEE"/>
    <w:rsid w:val="000637A0"/>
    <w:rsid w:val="00064170"/>
    <w:rsid w:val="000662CE"/>
    <w:rsid w:val="000668CD"/>
    <w:rsid w:val="00070F69"/>
    <w:rsid w:val="0007426F"/>
    <w:rsid w:val="00077DEC"/>
    <w:rsid w:val="00093192"/>
    <w:rsid w:val="000A2651"/>
    <w:rsid w:val="000A4A5E"/>
    <w:rsid w:val="000B70E1"/>
    <w:rsid w:val="000C2882"/>
    <w:rsid w:val="000D56B6"/>
    <w:rsid w:val="000E3BBE"/>
    <w:rsid w:val="00116FDC"/>
    <w:rsid w:val="0012551F"/>
    <w:rsid w:val="00137FD5"/>
    <w:rsid w:val="00174804"/>
    <w:rsid w:val="0017759F"/>
    <w:rsid w:val="00186CF3"/>
    <w:rsid w:val="001A0B5F"/>
    <w:rsid w:val="001A180B"/>
    <w:rsid w:val="001A2D9E"/>
    <w:rsid w:val="001B5192"/>
    <w:rsid w:val="001E2037"/>
    <w:rsid w:val="001E49DB"/>
    <w:rsid w:val="001E5E35"/>
    <w:rsid w:val="001F0831"/>
    <w:rsid w:val="001F3B42"/>
    <w:rsid w:val="00202431"/>
    <w:rsid w:val="00232A33"/>
    <w:rsid w:val="00253BCA"/>
    <w:rsid w:val="00256EA9"/>
    <w:rsid w:val="00274EB3"/>
    <w:rsid w:val="002776F7"/>
    <w:rsid w:val="00286C0F"/>
    <w:rsid w:val="0029594B"/>
    <w:rsid w:val="002A075C"/>
    <w:rsid w:val="002A27CD"/>
    <w:rsid w:val="002B72BF"/>
    <w:rsid w:val="002C46C3"/>
    <w:rsid w:val="002C68CD"/>
    <w:rsid w:val="002D3AC0"/>
    <w:rsid w:val="00303D98"/>
    <w:rsid w:val="003073A4"/>
    <w:rsid w:val="00307EA4"/>
    <w:rsid w:val="0032684D"/>
    <w:rsid w:val="00340399"/>
    <w:rsid w:val="0035652B"/>
    <w:rsid w:val="00365021"/>
    <w:rsid w:val="00394F9D"/>
    <w:rsid w:val="003A7C8D"/>
    <w:rsid w:val="003D4DE8"/>
    <w:rsid w:val="003D5269"/>
    <w:rsid w:val="003E4317"/>
    <w:rsid w:val="003F4859"/>
    <w:rsid w:val="003F749E"/>
    <w:rsid w:val="003F7A85"/>
    <w:rsid w:val="0040295B"/>
    <w:rsid w:val="00403309"/>
    <w:rsid w:val="00413B77"/>
    <w:rsid w:val="00441E9C"/>
    <w:rsid w:val="00445619"/>
    <w:rsid w:val="00452483"/>
    <w:rsid w:val="0045359C"/>
    <w:rsid w:val="00464344"/>
    <w:rsid w:val="00477F57"/>
    <w:rsid w:val="004824E7"/>
    <w:rsid w:val="004838D8"/>
    <w:rsid w:val="0048457C"/>
    <w:rsid w:val="00490BDA"/>
    <w:rsid w:val="004A34AD"/>
    <w:rsid w:val="004B1C9E"/>
    <w:rsid w:val="004C1C29"/>
    <w:rsid w:val="004E3BCC"/>
    <w:rsid w:val="004E5312"/>
    <w:rsid w:val="005077F3"/>
    <w:rsid w:val="00512869"/>
    <w:rsid w:val="0054087B"/>
    <w:rsid w:val="005432A7"/>
    <w:rsid w:val="005458A3"/>
    <w:rsid w:val="00562D8B"/>
    <w:rsid w:val="00572419"/>
    <w:rsid w:val="00597956"/>
    <w:rsid w:val="005A0687"/>
    <w:rsid w:val="005A458B"/>
    <w:rsid w:val="005A53E4"/>
    <w:rsid w:val="005B0191"/>
    <w:rsid w:val="005B5F86"/>
    <w:rsid w:val="005F3E5B"/>
    <w:rsid w:val="00643202"/>
    <w:rsid w:val="00657B78"/>
    <w:rsid w:val="00683426"/>
    <w:rsid w:val="0069438B"/>
    <w:rsid w:val="006B6258"/>
    <w:rsid w:val="006E1138"/>
    <w:rsid w:val="006F0803"/>
    <w:rsid w:val="006F6554"/>
    <w:rsid w:val="00711EBB"/>
    <w:rsid w:val="00717C32"/>
    <w:rsid w:val="00720310"/>
    <w:rsid w:val="00744E31"/>
    <w:rsid w:val="0075416B"/>
    <w:rsid w:val="00756A46"/>
    <w:rsid w:val="00756B9B"/>
    <w:rsid w:val="00763D6F"/>
    <w:rsid w:val="0079618B"/>
    <w:rsid w:val="0079786A"/>
    <w:rsid w:val="007A3596"/>
    <w:rsid w:val="007B791C"/>
    <w:rsid w:val="007D0663"/>
    <w:rsid w:val="007E74A3"/>
    <w:rsid w:val="007F19BF"/>
    <w:rsid w:val="00813692"/>
    <w:rsid w:val="008244E8"/>
    <w:rsid w:val="00825B66"/>
    <w:rsid w:val="00867614"/>
    <w:rsid w:val="00870C6D"/>
    <w:rsid w:val="00874EBA"/>
    <w:rsid w:val="0087602A"/>
    <w:rsid w:val="00886725"/>
    <w:rsid w:val="00895BA0"/>
    <w:rsid w:val="00896513"/>
    <w:rsid w:val="008C5F59"/>
    <w:rsid w:val="008D3E14"/>
    <w:rsid w:val="008D650D"/>
    <w:rsid w:val="008F0994"/>
    <w:rsid w:val="008F33D8"/>
    <w:rsid w:val="00906196"/>
    <w:rsid w:val="00912770"/>
    <w:rsid w:val="00913B92"/>
    <w:rsid w:val="009215D2"/>
    <w:rsid w:val="00927344"/>
    <w:rsid w:val="00932FB6"/>
    <w:rsid w:val="009353AE"/>
    <w:rsid w:val="00937899"/>
    <w:rsid w:val="0096719F"/>
    <w:rsid w:val="00972983"/>
    <w:rsid w:val="00972C50"/>
    <w:rsid w:val="00990A1C"/>
    <w:rsid w:val="0099338A"/>
    <w:rsid w:val="009A2054"/>
    <w:rsid w:val="009A435F"/>
    <w:rsid w:val="009B2A41"/>
    <w:rsid w:val="009C55C7"/>
    <w:rsid w:val="009C7190"/>
    <w:rsid w:val="009C79D5"/>
    <w:rsid w:val="009D0A80"/>
    <w:rsid w:val="009D33D1"/>
    <w:rsid w:val="009D7C96"/>
    <w:rsid w:val="009E158D"/>
    <w:rsid w:val="009E1EFD"/>
    <w:rsid w:val="009E70EB"/>
    <w:rsid w:val="009F180F"/>
    <w:rsid w:val="009F5C59"/>
    <w:rsid w:val="00A004A1"/>
    <w:rsid w:val="00A0260F"/>
    <w:rsid w:val="00A17AB5"/>
    <w:rsid w:val="00A37161"/>
    <w:rsid w:val="00A46DF5"/>
    <w:rsid w:val="00A63249"/>
    <w:rsid w:val="00A663F7"/>
    <w:rsid w:val="00A70ACF"/>
    <w:rsid w:val="00A76FF3"/>
    <w:rsid w:val="00A874C1"/>
    <w:rsid w:val="00A930CC"/>
    <w:rsid w:val="00A93D43"/>
    <w:rsid w:val="00A94863"/>
    <w:rsid w:val="00AA5BB2"/>
    <w:rsid w:val="00AC7F32"/>
    <w:rsid w:val="00AF39A7"/>
    <w:rsid w:val="00AF6AA8"/>
    <w:rsid w:val="00B021D9"/>
    <w:rsid w:val="00B17920"/>
    <w:rsid w:val="00B50A40"/>
    <w:rsid w:val="00B55AFB"/>
    <w:rsid w:val="00B720B0"/>
    <w:rsid w:val="00B83BEE"/>
    <w:rsid w:val="00B86AF1"/>
    <w:rsid w:val="00BA4F4C"/>
    <w:rsid w:val="00BA7403"/>
    <w:rsid w:val="00BA7BE0"/>
    <w:rsid w:val="00BC1D56"/>
    <w:rsid w:val="00BC24BD"/>
    <w:rsid w:val="00BC39ED"/>
    <w:rsid w:val="00BC6F94"/>
    <w:rsid w:val="00BD7E28"/>
    <w:rsid w:val="00BF424D"/>
    <w:rsid w:val="00BF5A14"/>
    <w:rsid w:val="00BF5D54"/>
    <w:rsid w:val="00BF6513"/>
    <w:rsid w:val="00BF6B25"/>
    <w:rsid w:val="00C03230"/>
    <w:rsid w:val="00C10449"/>
    <w:rsid w:val="00C269F3"/>
    <w:rsid w:val="00C26EA9"/>
    <w:rsid w:val="00C370D1"/>
    <w:rsid w:val="00C5402E"/>
    <w:rsid w:val="00C56BD9"/>
    <w:rsid w:val="00C62C53"/>
    <w:rsid w:val="00C67E8B"/>
    <w:rsid w:val="00C72387"/>
    <w:rsid w:val="00C77E27"/>
    <w:rsid w:val="00C8055D"/>
    <w:rsid w:val="00C91984"/>
    <w:rsid w:val="00C965BE"/>
    <w:rsid w:val="00CC065D"/>
    <w:rsid w:val="00CC4278"/>
    <w:rsid w:val="00CC6325"/>
    <w:rsid w:val="00CC7F21"/>
    <w:rsid w:val="00CD7282"/>
    <w:rsid w:val="00CE0CB0"/>
    <w:rsid w:val="00CE47FA"/>
    <w:rsid w:val="00CE70D0"/>
    <w:rsid w:val="00CF25E0"/>
    <w:rsid w:val="00CF7408"/>
    <w:rsid w:val="00D0096D"/>
    <w:rsid w:val="00D14EAF"/>
    <w:rsid w:val="00D21DA1"/>
    <w:rsid w:val="00D23CA8"/>
    <w:rsid w:val="00D25A7A"/>
    <w:rsid w:val="00D46AA6"/>
    <w:rsid w:val="00D570C0"/>
    <w:rsid w:val="00D70156"/>
    <w:rsid w:val="00D81485"/>
    <w:rsid w:val="00DC5E81"/>
    <w:rsid w:val="00DE1547"/>
    <w:rsid w:val="00DE3C7C"/>
    <w:rsid w:val="00DF4E1B"/>
    <w:rsid w:val="00E04B28"/>
    <w:rsid w:val="00E15DAE"/>
    <w:rsid w:val="00E265DC"/>
    <w:rsid w:val="00E33B7F"/>
    <w:rsid w:val="00E44362"/>
    <w:rsid w:val="00E47412"/>
    <w:rsid w:val="00E52DCF"/>
    <w:rsid w:val="00E548A9"/>
    <w:rsid w:val="00E76443"/>
    <w:rsid w:val="00E84579"/>
    <w:rsid w:val="00EA29CE"/>
    <w:rsid w:val="00EA31F8"/>
    <w:rsid w:val="00EB0014"/>
    <w:rsid w:val="00EC0F25"/>
    <w:rsid w:val="00EC209B"/>
    <w:rsid w:val="00EF4983"/>
    <w:rsid w:val="00EF5D53"/>
    <w:rsid w:val="00F23E24"/>
    <w:rsid w:val="00F24776"/>
    <w:rsid w:val="00F25D0D"/>
    <w:rsid w:val="00F511F5"/>
    <w:rsid w:val="00F54A80"/>
    <w:rsid w:val="00F86550"/>
    <w:rsid w:val="00FB0B93"/>
    <w:rsid w:val="00FB41F7"/>
    <w:rsid w:val="00FB4DEB"/>
    <w:rsid w:val="00FC7105"/>
    <w:rsid w:val="00FD375B"/>
    <w:rsid w:val="00FD389E"/>
    <w:rsid w:val="00FD580F"/>
    <w:rsid w:val="00FD5CAA"/>
    <w:rsid w:val="00FD6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A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B2A4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6513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B2A41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4E3BCC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2A41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89651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9B2A41"/>
    <w:rPr>
      <w:rFonts w:ascii="Cambria" w:hAnsi="Cambria" w:cs="Cambria"/>
      <w:b/>
      <w:bCs/>
      <w:color w:val="4F81BD"/>
    </w:rPr>
  </w:style>
  <w:style w:type="paragraph" w:styleId="a3">
    <w:name w:val="Body Text"/>
    <w:basedOn w:val="a"/>
    <w:link w:val="a4"/>
    <w:uiPriority w:val="99"/>
    <w:rsid w:val="009B2A4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9B2A41"/>
  </w:style>
  <w:style w:type="paragraph" w:styleId="a5">
    <w:name w:val="Balloon Text"/>
    <w:basedOn w:val="a"/>
    <w:link w:val="a6"/>
    <w:uiPriority w:val="99"/>
    <w:semiHidden/>
    <w:rsid w:val="0089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9651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A4F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7">
    <w:name w:val="No Spacing"/>
    <w:uiPriority w:val="99"/>
    <w:qFormat/>
    <w:rsid w:val="00BA4F4C"/>
    <w:rPr>
      <w:rFonts w:cs="Calibri"/>
      <w:sz w:val="22"/>
      <w:szCs w:val="22"/>
      <w:lang w:eastAsia="en-US"/>
    </w:rPr>
  </w:style>
  <w:style w:type="character" w:customStyle="1" w:styleId="40">
    <w:name w:val="Заголовок 4 Знак"/>
    <w:link w:val="4"/>
    <w:rsid w:val="004E3BCC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a8">
    <w:name w:val="Emphasis"/>
    <w:qFormat/>
    <w:locked/>
    <w:rsid w:val="004E3B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5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CE8C9-9072-45D3-8BD4-CA2D77864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149</cp:revision>
  <cp:lastPrinted>2023-02-17T06:50:00Z</cp:lastPrinted>
  <dcterms:created xsi:type="dcterms:W3CDTF">2012-12-03T06:24:00Z</dcterms:created>
  <dcterms:modified xsi:type="dcterms:W3CDTF">2023-02-17T10:59:00Z</dcterms:modified>
</cp:coreProperties>
</file>