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Информация об обороте товаров (работ, услуг), </w:t>
      </w:r>
    </w:p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производимых</w:t>
      </w:r>
      <w:proofErr w:type="gramEnd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субъектами малого и среднего предпринимательства по видам экономической деятельности за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20</w:t>
      </w:r>
      <w:r w:rsidR="00791D2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2</w:t>
      </w:r>
      <w:r w:rsidR="009911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2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год</w:t>
      </w:r>
    </w:p>
    <w:p w:rsidR="00B21E5C" w:rsidRPr="00B21E5C" w:rsidRDefault="00B21E5C" w:rsidP="00B21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78"/>
        <w:gridCol w:w="3593"/>
      </w:tblGrid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Оборот товаров (работ, услуг), производимых субъектами малого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 среднего предпринимательства, тыс. рублей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Розничная торговля, кроме торговли автотранспортными средствами и мотоциклами, ремонт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Default="00B21E5C" w:rsidP="0074633E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B6DD2" w:rsidRPr="00B21E5C" w:rsidRDefault="00791D2F" w:rsidP="0099112D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  <w:r w:rsidR="0099112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442 411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</w:t>
            </w:r>
            <w:r w:rsidR="0099112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</w:tbl>
    <w:p w:rsidR="00B21E5C" w:rsidRPr="00B21E5C" w:rsidRDefault="00B21E5C" w:rsidP="00B21E5C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6C7FF8" w:rsidRDefault="006C7FF8"/>
    <w:sectPr w:rsidR="006C7FF8" w:rsidSect="00694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1E5C"/>
    <w:rsid w:val="000553F6"/>
    <w:rsid w:val="00097CBF"/>
    <w:rsid w:val="000C0717"/>
    <w:rsid w:val="002B1754"/>
    <w:rsid w:val="00625E66"/>
    <w:rsid w:val="00694C89"/>
    <w:rsid w:val="006C7FF8"/>
    <w:rsid w:val="0074633E"/>
    <w:rsid w:val="00791D2F"/>
    <w:rsid w:val="007B6DD2"/>
    <w:rsid w:val="007D1890"/>
    <w:rsid w:val="007D64B4"/>
    <w:rsid w:val="008849FE"/>
    <w:rsid w:val="0099112D"/>
    <w:rsid w:val="00A929E8"/>
    <w:rsid w:val="00B21E5C"/>
    <w:rsid w:val="00B57516"/>
    <w:rsid w:val="00C17BA0"/>
    <w:rsid w:val="00F73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user</cp:lastModifiedBy>
  <cp:revision>13</cp:revision>
  <dcterms:created xsi:type="dcterms:W3CDTF">2017-04-12T08:43:00Z</dcterms:created>
  <dcterms:modified xsi:type="dcterms:W3CDTF">2023-03-21T07:28:00Z</dcterms:modified>
</cp:coreProperties>
</file>