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D276E8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D276E8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437AFC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437AFC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DA78D2">
        <w:rPr>
          <w:rFonts w:ascii="Times New Roman" w:hAnsi="Times New Roman" w:cs="Times New Roman"/>
          <w:b/>
          <w:bCs/>
        </w:rPr>
        <w:t>ого участка</w:t>
      </w:r>
      <w:r w:rsidRPr="00437AFC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</w:rPr>
        <w:t>Продавец: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437AFC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437AFC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Форма торгов: </w:t>
      </w:r>
      <w:r w:rsidRPr="00437AFC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437AFC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437AFC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437AFC">
        <w:rPr>
          <w:rFonts w:ascii="Times New Roman" w:eastAsia="Calibri" w:hAnsi="Times New Roman" w:cs="Times New Roman"/>
          <w:b/>
          <w:bCs/>
        </w:rPr>
        <w:t>кциона</w:t>
      </w:r>
      <w:r w:rsidRPr="00437AFC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A78D2">
        <w:rPr>
          <w:rFonts w:ascii="Times New Roman" w:eastAsia="Calibri" w:hAnsi="Times New Roman" w:cs="Times New Roman"/>
        </w:rPr>
        <w:t>1</w:t>
      </w:r>
      <w:r w:rsidR="0027719F">
        <w:rPr>
          <w:rFonts w:ascii="Times New Roman" w:eastAsia="Calibri" w:hAnsi="Times New Roman" w:cs="Times New Roman"/>
        </w:rPr>
        <w:t>7.04</w:t>
      </w:r>
      <w:r w:rsidR="00DA78D2">
        <w:rPr>
          <w:rFonts w:ascii="Times New Roman" w:eastAsia="Calibri" w:hAnsi="Times New Roman" w:cs="Times New Roman"/>
        </w:rPr>
        <w:t xml:space="preserve">.2023 </w:t>
      </w:r>
      <w:r w:rsidRPr="00437AFC">
        <w:rPr>
          <w:rFonts w:ascii="Times New Roman" w:eastAsia="Calibri" w:hAnsi="Times New Roman" w:cs="Times New Roman"/>
        </w:rPr>
        <w:t xml:space="preserve">г. № </w:t>
      </w:r>
      <w:r w:rsidR="0027719F">
        <w:rPr>
          <w:rFonts w:ascii="Times New Roman" w:eastAsia="Calibri" w:hAnsi="Times New Roman" w:cs="Times New Roman"/>
        </w:rPr>
        <w:t>2</w:t>
      </w:r>
      <w:r w:rsidR="0067069F">
        <w:rPr>
          <w:rFonts w:ascii="Times New Roman" w:eastAsia="Calibri" w:hAnsi="Times New Roman" w:cs="Times New Roman"/>
        </w:rPr>
        <w:t>30</w:t>
      </w:r>
      <w:r w:rsidRPr="00437AFC">
        <w:rPr>
          <w:rFonts w:ascii="Times New Roman" w:eastAsia="Calibri" w:hAnsi="Times New Roman" w:cs="Times New Roman"/>
        </w:rPr>
        <w:t>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437AFC">
        <w:rPr>
          <w:rFonts w:ascii="Times New Roman" w:eastAsia="Calibri" w:hAnsi="Times New Roman" w:cs="Times New Roman"/>
        </w:rPr>
        <w:t xml:space="preserve"> </w:t>
      </w:r>
      <w:r w:rsidR="0027719F" w:rsidRPr="0027719F">
        <w:rPr>
          <w:rFonts w:ascii="Times New Roman" w:eastAsia="Calibri" w:hAnsi="Times New Roman" w:cs="Times New Roman"/>
          <w:b/>
        </w:rPr>
        <w:t>23.05</w:t>
      </w:r>
      <w:r w:rsidR="00DA78D2" w:rsidRPr="0027719F">
        <w:rPr>
          <w:rFonts w:ascii="Times New Roman" w:eastAsia="Calibri" w:hAnsi="Times New Roman" w:cs="Times New Roman"/>
          <w:b/>
        </w:rPr>
        <w:t>.2023</w:t>
      </w:r>
      <w:r w:rsidRPr="00437AFC">
        <w:rPr>
          <w:rFonts w:ascii="Times New Roman" w:eastAsia="Calibri" w:hAnsi="Times New Roman" w:cs="Times New Roman"/>
          <w:b/>
        </w:rPr>
        <w:t xml:space="preserve"> г. в </w:t>
      </w:r>
      <w:r w:rsidR="007170C5">
        <w:rPr>
          <w:rFonts w:ascii="Times New Roman" w:eastAsia="Calibri" w:hAnsi="Times New Roman" w:cs="Times New Roman"/>
          <w:b/>
        </w:rPr>
        <w:t>1</w:t>
      </w:r>
      <w:r w:rsidR="0067069F">
        <w:rPr>
          <w:rFonts w:ascii="Times New Roman" w:eastAsia="Calibri" w:hAnsi="Times New Roman" w:cs="Times New Roman"/>
          <w:b/>
        </w:rPr>
        <w:t>2</w:t>
      </w:r>
      <w:r w:rsidRPr="00437AFC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437AFC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437AFC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FD1509">
        <w:rPr>
          <w:rFonts w:ascii="Times New Roman" w:eastAsia="Calibri" w:hAnsi="Times New Roman" w:cs="Times New Roman"/>
          <w:b/>
          <w:spacing w:val="-4"/>
        </w:rPr>
        <w:t>ого</w:t>
      </w:r>
      <w:r w:rsidRPr="00437AFC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FD1509">
        <w:rPr>
          <w:rFonts w:ascii="Times New Roman" w:eastAsia="Calibri" w:hAnsi="Times New Roman" w:cs="Times New Roman"/>
          <w:b/>
          <w:spacing w:val="-4"/>
        </w:rPr>
        <w:t>а</w:t>
      </w:r>
      <w:r w:rsidRPr="00437AFC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B80409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C2530" w:rsidRPr="00DA78D2" w:rsidRDefault="00E5087E" w:rsidP="001A0D1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A78D2">
        <w:rPr>
          <w:rFonts w:ascii="Times New Roman" w:eastAsia="Calibri" w:hAnsi="Times New Roman" w:cs="Times New Roman"/>
        </w:rPr>
        <w:t xml:space="preserve">- </w:t>
      </w:r>
      <w:r w:rsidR="0027719F">
        <w:rPr>
          <w:rFonts w:ascii="Times New Roman" w:eastAsia="Calibri" w:hAnsi="Times New Roman" w:cs="Times New Roman"/>
        </w:rPr>
        <w:t xml:space="preserve"> </w:t>
      </w:r>
      <w:r w:rsidR="007B3C05" w:rsidRPr="00DA78D2">
        <w:rPr>
          <w:rFonts w:ascii="Times New Roman" w:eastAsia="Calibri" w:hAnsi="Times New Roman" w:cs="Times New Roman"/>
        </w:rPr>
        <w:t xml:space="preserve">общей площадью </w:t>
      </w:r>
      <w:r w:rsidR="0067069F">
        <w:rPr>
          <w:rFonts w:ascii="Times New Roman" w:eastAsia="Calibri" w:hAnsi="Times New Roman" w:cs="Times New Roman"/>
        </w:rPr>
        <w:t>1</w:t>
      </w:r>
      <w:r w:rsidR="003C299E">
        <w:rPr>
          <w:rFonts w:ascii="Times New Roman" w:eastAsia="Calibri" w:hAnsi="Times New Roman" w:cs="Times New Roman"/>
        </w:rPr>
        <w:t>50000</w:t>
      </w:r>
      <w:r w:rsidR="00EC2530" w:rsidRPr="00DA78D2">
        <w:rPr>
          <w:rFonts w:ascii="Times New Roman" w:eastAsia="Calibri" w:hAnsi="Times New Roman" w:cs="Times New Roman"/>
        </w:rPr>
        <w:t xml:space="preserve"> кв.м. с кадастровым номером 13:04:</w:t>
      </w:r>
      <w:r w:rsidR="0067069F">
        <w:rPr>
          <w:rFonts w:ascii="Times New Roman" w:eastAsia="Calibri" w:hAnsi="Times New Roman" w:cs="Times New Roman"/>
        </w:rPr>
        <w:t>0101006:250</w:t>
      </w:r>
      <w:r w:rsidR="00EC2530" w:rsidRPr="00DA78D2">
        <w:rPr>
          <w:rFonts w:ascii="Times New Roman" w:eastAsia="Calibri" w:hAnsi="Times New Roman" w:cs="Times New Roman"/>
        </w:rPr>
        <w:t xml:space="preserve">. Адрес (местоположение): </w:t>
      </w:r>
      <w:r w:rsidR="00DA78D2" w:rsidRPr="00DA78D2">
        <w:rPr>
          <w:rFonts w:ascii="Times New Roman" w:eastAsia="Calibri" w:hAnsi="Times New Roman" w:cs="Times New Roman"/>
        </w:rPr>
        <w:t>Республика Мордовия, Большеберезниковский район</w:t>
      </w:r>
      <w:r w:rsidR="0067069F">
        <w:rPr>
          <w:rFonts w:ascii="Times New Roman" w:eastAsia="Calibri" w:hAnsi="Times New Roman" w:cs="Times New Roman"/>
        </w:rPr>
        <w:t>, Большеберезниковское сельское поселение</w:t>
      </w:r>
      <w:r w:rsidR="00EC2530" w:rsidRPr="00DA78D2">
        <w:rPr>
          <w:rFonts w:ascii="Times New Roman" w:eastAsia="Calibri" w:hAnsi="Times New Roman" w:cs="Times New Roman"/>
        </w:rPr>
        <w:t>.</w:t>
      </w:r>
    </w:p>
    <w:p w:rsidR="00D353C4" w:rsidRPr="00DA78D2" w:rsidRDefault="007B3C05" w:rsidP="001A0D1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Calibri" w:hAnsi="Times New Roman" w:cs="Times New Roman"/>
        </w:rPr>
        <w:t xml:space="preserve">Разрешенное </w:t>
      </w:r>
      <w:r w:rsidRPr="00DA78D2">
        <w:rPr>
          <w:rFonts w:ascii="Times New Roman" w:eastAsia="Calibri" w:hAnsi="Times New Roman" w:cs="Times New Roman"/>
        </w:rPr>
        <w:t xml:space="preserve">использование земельного участка – </w:t>
      </w:r>
      <w:r w:rsidR="003C299E">
        <w:rPr>
          <w:rFonts w:ascii="Times New Roman" w:eastAsia="Calibri" w:hAnsi="Times New Roman" w:cs="Times New Roman"/>
        </w:rPr>
        <w:t>сельскохозяйственное использование</w:t>
      </w:r>
      <w:r w:rsidRPr="00DA78D2">
        <w:rPr>
          <w:rFonts w:ascii="Times New Roman" w:eastAsia="Calibri" w:hAnsi="Times New Roman" w:cs="Times New Roman"/>
          <w:iCs/>
        </w:rPr>
        <w:t xml:space="preserve">. </w:t>
      </w:r>
      <w:r w:rsidRPr="00DA78D2">
        <w:rPr>
          <w:rFonts w:ascii="Times New Roman" w:eastAsia="Calibri" w:hAnsi="Times New Roman" w:cs="Times New Roman"/>
        </w:rPr>
        <w:t xml:space="preserve">Категория земель: земли </w:t>
      </w:r>
      <w:r w:rsidR="003C299E">
        <w:rPr>
          <w:rFonts w:ascii="Times New Roman" w:eastAsia="Calibri" w:hAnsi="Times New Roman" w:cs="Times New Roman"/>
        </w:rPr>
        <w:t>сельскохозяйственного назначения</w:t>
      </w:r>
      <w:r w:rsidRPr="00DA78D2">
        <w:rPr>
          <w:rFonts w:ascii="Times New Roman" w:eastAsia="Calibri" w:hAnsi="Times New Roman" w:cs="Times New Roman"/>
        </w:rPr>
        <w:t xml:space="preserve">. </w:t>
      </w:r>
      <w:r w:rsidR="00D353C4" w:rsidRPr="00DA78D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A78D2">
        <w:rPr>
          <w:rFonts w:ascii="Times New Roman" w:eastAsia="Times New Roman" w:hAnsi="Times New Roman" w:cs="Times New Roman"/>
          <w:lang w:eastAsia="ru-RU"/>
        </w:rPr>
        <w:t>2</w:t>
      </w:r>
      <w:r w:rsidR="0067069F">
        <w:rPr>
          <w:rFonts w:ascii="Times New Roman" w:eastAsia="Times New Roman" w:hAnsi="Times New Roman" w:cs="Times New Roman"/>
          <w:lang w:eastAsia="ru-RU"/>
        </w:rPr>
        <w:t>7</w:t>
      </w:r>
      <w:r w:rsidR="00AA6A76">
        <w:rPr>
          <w:rFonts w:ascii="Times New Roman" w:eastAsia="Times New Roman" w:hAnsi="Times New Roman" w:cs="Times New Roman"/>
          <w:lang w:eastAsia="ru-RU"/>
        </w:rPr>
        <w:t>.04</w:t>
      </w:r>
      <w:r w:rsidR="00DA78D2">
        <w:rPr>
          <w:rFonts w:ascii="Times New Roman" w:eastAsia="Times New Roman" w:hAnsi="Times New Roman" w:cs="Times New Roman"/>
          <w:lang w:eastAsia="ru-RU"/>
        </w:rPr>
        <w:t>.2023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DA78D2" w:rsidRDefault="00D353C4" w:rsidP="001A0D1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A78D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Pr="00DA78D2" w:rsidRDefault="00D353C4" w:rsidP="001A0D1B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DA78D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DA78D2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DA78D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B80409" w:rsidRDefault="001A5549" w:rsidP="001A0D1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DA78D2">
        <w:rPr>
          <w:sz w:val="22"/>
          <w:szCs w:val="22"/>
        </w:rPr>
        <w:t xml:space="preserve">1. </w:t>
      </w:r>
      <w:proofErr w:type="gramStart"/>
      <w:r w:rsidRPr="00DA78D2">
        <w:rPr>
          <w:sz w:val="22"/>
          <w:szCs w:val="22"/>
        </w:rPr>
        <w:t>Газоснабжение – в соответствии с</w:t>
      </w:r>
      <w:r w:rsidRPr="00B80409">
        <w:rPr>
          <w:sz w:val="22"/>
          <w:szCs w:val="22"/>
        </w:rPr>
        <w:t xml:space="preserve">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C4101F" w:rsidRDefault="001A5549" w:rsidP="001A0D1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>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C4101F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C4101F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C4101F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C4101F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C4101F">
        <w:rPr>
          <w:rFonts w:ascii="Times New Roman" w:eastAsia="Calibri" w:hAnsi="Times New Roman" w:cs="Times New Roman"/>
          <w:lang w:eastAsia="ru-RU"/>
        </w:rPr>
        <w:t>»,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0B66D2">
        <w:rPr>
          <w:rFonts w:ascii="Times New Roman" w:eastAsia="Calibri" w:hAnsi="Times New Roman" w:cs="Times New Roman"/>
          <w:color w:val="000000"/>
          <w:lang w:eastAsia="ru-RU"/>
        </w:rPr>
        <w:t xml:space="preserve">Большеберезниковского </w:t>
      </w:r>
      <w:r w:rsidR="00F21FC0" w:rsidRPr="00C4101F">
        <w:rPr>
          <w:rFonts w:ascii="Times New Roman" w:eastAsia="Calibri" w:hAnsi="Times New Roman" w:cs="Times New Roman"/>
          <w:color w:val="000000"/>
          <w:lang w:eastAsia="ru-RU"/>
        </w:rPr>
        <w:t>сельского поселения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1A5549" w:rsidRPr="00C4101F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C4101F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79001D" w:rsidRPr="00C4101F" w:rsidRDefault="0079001D" w:rsidP="0079001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  <w:color w:val="000000"/>
        </w:rPr>
        <w:t xml:space="preserve">4.  </w:t>
      </w:r>
      <w:r w:rsidRPr="00C4101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 w:rsidR="0067069F">
        <w:rPr>
          <w:rFonts w:ascii="Times New Roman" w:eastAsia="Calibri" w:hAnsi="Times New Roman" w:cs="Times New Roman"/>
        </w:rPr>
        <w:t>Большеберезниковского</w:t>
      </w:r>
      <w:r w:rsidR="003C299E">
        <w:rPr>
          <w:rFonts w:ascii="Times New Roman" w:eastAsia="Calibri" w:hAnsi="Times New Roman" w:cs="Times New Roman"/>
        </w:rPr>
        <w:t xml:space="preserve"> </w:t>
      </w:r>
      <w:r w:rsidRPr="00C4101F">
        <w:rPr>
          <w:rFonts w:ascii="Times New Roman" w:eastAsia="Calibri" w:hAnsi="Times New Roman" w:cs="Times New Roman"/>
        </w:rPr>
        <w:t xml:space="preserve">сельского поселения от </w:t>
      </w:r>
      <w:r w:rsidR="0067069F">
        <w:rPr>
          <w:rFonts w:ascii="Times New Roman" w:eastAsia="Calibri" w:hAnsi="Times New Roman" w:cs="Times New Roman"/>
        </w:rPr>
        <w:t>25 ноября 2022</w:t>
      </w:r>
      <w:r w:rsidRPr="00C4101F">
        <w:rPr>
          <w:rFonts w:ascii="Times New Roman" w:eastAsia="Calibri" w:hAnsi="Times New Roman" w:cs="Times New Roman"/>
        </w:rPr>
        <w:t xml:space="preserve"> г. № </w:t>
      </w:r>
      <w:r w:rsidR="0067069F">
        <w:rPr>
          <w:rFonts w:ascii="Times New Roman" w:eastAsia="Calibri" w:hAnsi="Times New Roman" w:cs="Times New Roman"/>
        </w:rPr>
        <w:t>76</w:t>
      </w:r>
      <w:r w:rsidRPr="00C4101F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 w:rsidR="0067069F">
        <w:rPr>
          <w:rFonts w:ascii="Times New Roman" w:eastAsia="Calibri" w:hAnsi="Times New Roman" w:cs="Times New Roman"/>
        </w:rPr>
        <w:t>Большеберезниковского</w:t>
      </w:r>
      <w:r w:rsidRPr="00C4101F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="0067069F">
        <w:rPr>
          <w:rFonts w:ascii="Times New Roman" w:eastAsia="Calibri" w:hAnsi="Times New Roman" w:cs="Times New Roman"/>
        </w:rPr>
        <w:t>1000-3000000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</w:t>
      </w:r>
      <w:r w:rsidR="003C299E">
        <w:rPr>
          <w:rFonts w:ascii="Times New Roman" w:eastAsia="Calibri" w:hAnsi="Times New Roman" w:cs="Times New Roman"/>
        </w:rPr>
        <w:t>не подлежит установлению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</w:t>
      </w:r>
      <w:r w:rsidR="0067069F">
        <w:rPr>
          <w:rFonts w:ascii="Times New Roman" w:eastAsia="Calibri" w:hAnsi="Times New Roman" w:cs="Times New Roman"/>
        </w:rPr>
        <w:t>не подлежит установлению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lastRenderedPageBreak/>
        <w:t>4) максимальная высота зданий от уровня земли до верха перекрытия последнего этажа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</w:t>
      </w:r>
      <w:r w:rsidR="003C299E">
        <w:rPr>
          <w:rFonts w:ascii="Times New Roman" w:eastAsia="Calibri" w:hAnsi="Times New Roman" w:cs="Times New Roman"/>
        </w:rPr>
        <w:t>не подлежит установлению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 w:rsidR="0067069F">
        <w:rPr>
          <w:rFonts w:ascii="Times New Roman" w:eastAsia="Calibri" w:hAnsi="Times New Roman" w:cs="Times New Roman"/>
        </w:rPr>
        <w:t>не подлежит установлению</w:t>
      </w:r>
      <w:r w:rsidRPr="00C4101F">
        <w:rPr>
          <w:rFonts w:ascii="Times New Roman" w:eastAsia="Calibri" w:hAnsi="Times New Roman" w:cs="Times New Roman"/>
        </w:rPr>
        <w:t>;</w:t>
      </w:r>
    </w:p>
    <w:p w:rsidR="0079001D" w:rsidRPr="00C4101F" w:rsidRDefault="0079001D" w:rsidP="0079001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 – </w:t>
      </w:r>
      <w:r w:rsidR="003C299E">
        <w:rPr>
          <w:rFonts w:ascii="Times New Roman" w:eastAsia="Calibri" w:hAnsi="Times New Roman" w:cs="Times New Roman"/>
        </w:rPr>
        <w:t>не подлежит установлению</w:t>
      </w:r>
      <w:r w:rsidRPr="00C4101F">
        <w:rPr>
          <w:rFonts w:ascii="Times New Roman" w:eastAsia="Calibri" w:hAnsi="Times New Roman" w:cs="Times New Roman"/>
        </w:rPr>
        <w:t xml:space="preserve">.     </w:t>
      </w:r>
    </w:p>
    <w:p w:rsidR="00D24F87" w:rsidRPr="00C4101F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C4101F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C4101F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C4101F">
        <w:rPr>
          <w:rFonts w:ascii="Times New Roman" w:hAnsi="Times New Roman" w:cs="Times New Roman"/>
        </w:rPr>
        <w:t>рп</w:t>
      </w:r>
      <w:proofErr w:type="spellEnd"/>
      <w:r w:rsidRPr="00C4101F">
        <w:rPr>
          <w:rFonts w:ascii="Times New Roman" w:hAnsi="Times New Roman" w:cs="Times New Roman"/>
        </w:rPr>
        <w:t xml:space="preserve"> Чамзинке</w:t>
      </w:r>
      <w:r w:rsidRPr="00C4101F">
        <w:rPr>
          <w:rFonts w:ascii="Times New Roman" w:eastAsia="Calibri" w:hAnsi="Times New Roman" w:cs="Times New Roman"/>
        </w:rPr>
        <w:t xml:space="preserve">», </w:t>
      </w:r>
      <w:r w:rsidRPr="00C4101F">
        <w:rPr>
          <w:rFonts w:ascii="Times New Roman" w:hAnsi="Times New Roman" w:cs="Times New Roman"/>
          <w:bCs/>
          <w:color w:val="000000"/>
        </w:rPr>
        <w:t>филиал  ПАО</w:t>
      </w:r>
      <w:r w:rsidRPr="00C4101F">
        <w:rPr>
          <w:rFonts w:ascii="Times New Roman" w:hAnsi="Times New Roman" w:cs="Times New Roman"/>
          <w:color w:val="000000"/>
        </w:rPr>
        <w:t xml:space="preserve"> </w:t>
      </w:r>
      <w:r w:rsidRPr="00C4101F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C4101F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C4101F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C4101F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C4101F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C4101F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C4101F" w:rsidRDefault="001A5549" w:rsidP="00CD7D19">
      <w:pPr>
        <w:pStyle w:val="a3"/>
        <w:spacing w:before="0" w:after="0"/>
        <w:ind w:firstLine="709"/>
        <w:jc w:val="both"/>
        <w:rPr>
          <w:color w:val="000000"/>
          <w:sz w:val="22"/>
          <w:szCs w:val="22"/>
        </w:rPr>
      </w:pPr>
    </w:p>
    <w:p w:rsidR="007B3C05" w:rsidRPr="00DA78D2" w:rsidRDefault="007B3C05" w:rsidP="00C95C85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C4101F">
        <w:rPr>
          <w:rFonts w:ascii="Times New Roman" w:eastAsia="Calibri" w:hAnsi="Times New Roman" w:cs="Times New Roman"/>
          <w:b/>
        </w:rPr>
        <w:t>Начальная цена за</w:t>
      </w:r>
      <w:r w:rsidRPr="00DA78D2">
        <w:rPr>
          <w:rFonts w:ascii="Times New Roman" w:eastAsia="Calibri" w:hAnsi="Times New Roman" w:cs="Times New Roman"/>
          <w:b/>
        </w:rPr>
        <w:t xml:space="preserve"> земельный участок согласно отчету об оценке рыночной стоимости 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№ 23/0</w:t>
      </w:r>
      <w:r w:rsidR="00AA6A76">
        <w:rPr>
          <w:rFonts w:ascii="Times New Roman" w:eastAsia="Calibri" w:hAnsi="Times New Roman" w:cs="Times New Roman"/>
          <w:b/>
          <w:shd w:val="clear" w:color="auto" w:fill="FFFFFF"/>
        </w:rPr>
        <w:t>4/313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 w:rsidR="00AA6A76">
        <w:rPr>
          <w:rFonts w:ascii="Times New Roman" w:eastAsia="Calibri" w:hAnsi="Times New Roman" w:cs="Times New Roman"/>
          <w:b/>
          <w:shd w:val="clear" w:color="auto" w:fill="FFFFFF"/>
        </w:rPr>
        <w:t>13.04.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2023 г.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 w:rsidR="0067069F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311 </w:t>
      </w:r>
      <w:r w:rsidR="00AA6A76">
        <w:rPr>
          <w:rFonts w:ascii="Times New Roman" w:eastAsia="Calibri" w:hAnsi="Times New Roman" w:cs="Times New Roman"/>
          <w:b/>
          <w:iCs/>
          <w:shd w:val="clear" w:color="auto" w:fill="FFFFFF"/>
        </w:rPr>
        <w:t>000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67069F">
        <w:rPr>
          <w:rFonts w:ascii="Times New Roman" w:eastAsia="Calibri" w:hAnsi="Times New Roman" w:cs="Times New Roman"/>
          <w:b/>
          <w:iCs/>
          <w:shd w:val="clear" w:color="auto" w:fill="FFFFFF"/>
        </w:rPr>
        <w:t>триста одиннадцать тысяч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)</w:t>
      </w:r>
      <w:r w:rsidR="000C202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рублей</w:t>
      </w:r>
      <w:r w:rsidR="00C95C85" w:rsidRPr="00DA78D2">
        <w:rPr>
          <w:rFonts w:ascii="Times New Roman" w:eastAsia="Calibri" w:hAnsi="Times New Roman" w:cs="Times New Roman"/>
          <w:b/>
          <w:iCs/>
        </w:rPr>
        <w:t xml:space="preserve"> 00 коп</w:t>
      </w:r>
      <w:r w:rsidRPr="00DA78D2">
        <w:rPr>
          <w:rFonts w:ascii="Times New Roman" w:eastAsia="Calibri" w:hAnsi="Times New Roman" w:cs="Times New Roman"/>
          <w:b/>
          <w:iCs/>
        </w:rPr>
        <w:t>.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– </w:t>
      </w:r>
      <w:r w:rsidR="00FC1229">
        <w:rPr>
          <w:rFonts w:ascii="Times New Roman" w:eastAsia="Times New Roman" w:hAnsi="Times New Roman" w:cs="Times New Roman"/>
          <w:b/>
          <w:color w:val="000000"/>
        </w:rPr>
        <w:t>5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% от начальной цены пре</w:t>
      </w:r>
      <w:r w:rsidR="00CC1881" w:rsidRPr="00DA78D2">
        <w:rPr>
          <w:rFonts w:ascii="Times New Roman" w:eastAsia="Times New Roman" w:hAnsi="Times New Roman" w:cs="Times New Roman"/>
          <w:b/>
          <w:color w:val="000000"/>
        </w:rPr>
        <w:t>дм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>ета аукциона,</w:t>
      </w:r>
      <w:r w:rsidR="00C95C85" w:rsidRPr="00DA78D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составляет </w:t>
      </w:r>
      <w:r w:rsidR="0067069F">
        <w:rPr>
          <w:rFonts w:ascii="Times New Roman" w:eastAsia="Times New Roman" w:hAnsi="Times New Roman" w:cs="Times New Roman"/>
          <w:b/>
          <w:color w:val="000000"/>
        </w:rPr>
        <w:t>15 550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 (</w:t>
      </w:r>
      <w:r w:rsidR="0067069F">
        <w:rPr>
          <w:rFonts w:ascii="Times New Roman" w:eastAsia="Times New Roman" w:hAnsi="Times New Roman" w:cs="Times New Roman"/>
          <w:b/>
          <w:color w:val="000000"/>
        </w:rPr>
        <w:t>пятнадцать тысяч пятьсот пятьдесят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) рублей  00  коп. 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Шаг аукциона – 3%  от  начальной  цены  предмета аукциона, составляет  </w:t>
      </w:r>
      <w:r w:rsidR="001E4140">
        <w:rPr>
          <w:rFonts w:ascii="Times New Roman" w:eastAsia="Times New Roman" w:hAnsi="Times New Roman" w:cs="Times New Roman"/>
          <w:b/>
          <w:color w:val="000000"/>
        </w:rPr>
        <w:t>9 330</w:t>
      </w:r>
      <w:r w:rsidR="00AA6A76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DA78D2">
        <w:rPr>
          <w:rFonts w:ascii="Times New Roman" w:eastAsia="Times New Roman" w:hAnsi="Times New Roman" w:cs="Times New Roman"/>
          <w:b/>
          <w:color w:val="000000"/>
        </w:rPr>
        <w:t>(</w:t>
      </w:r>
      <w:r w:rsidR="00A10219">
        <w:rPr>
          <w:rFonts w:ascii="Times New Roman" w:eastAsia="Times New Roman" w:hAnsi="Times New Roman" w:cs="Times New Roman"/>
          <w:b/>
          <w:color w:val="000000"/>
        </w:rPr>
        <w:t>девят</w:t>
      </w:r>
      <w:r w:rsidR="001E4140">
        <w:rPr>
          <w:rFonts w:ascii="Times New Roman" w:eastAsia="Times New Roman" w:hAnsi="Times New Roman" w:cs="Times New Roman"/>
          <w:b/>
          <w:color w:val="000000"/>
        </w:rPr>
        <w:t>ь тысяч триста тридцать</w:t>
      </w:r>
      <w:r w:rsidRPr="00DA78D2">
        <w:rPr>
          <w:rFonts w:ascii="Times New Roman" w:eastAsia="Times New Roman" w:hAnsi="Times New Roman" w:cs="Times New Roman"/>
          <w:b/>
          <w:color w:val="000000"/>
        </w:rPr>
        <w:t>) рублей  00  коп.</w:t>
      </w:r>
    </w:p>
    <w:p w:rsidR="00437AFC" w:rsidRPr="00DA78D2" w:rsidRDefault="00437AFC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DA78D2" w:rsidTr="00DA78D2">
        <w:trPr>
          <w:trHeight w:val="257"/>
        </w:trPr>
        <w:tc>
          <w:tcPr>
            <w:tcW w:w="10461" w:type="dxa"/>
          </w:tcPr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DA78D2">
              <w:rPr>
                <w:rFonts w:ascii="Times New Roman" w:hAnsi="Times New Roman" w:cs="Times New Roman"/>
              </w:rPr>
              <w:t xml:space="preserve"> – </w:t>
            </w:r>
            <w:r w:rsidR="00AA6A76">
              <w:rPr>
                <w:rFonts w:ascii="Times New Roman" w:hAnsi="Times New Roman" w:cs="Times New Roman"/>
              </w:rPr>
              <w:t>20.04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DA78D2">
              <w:rPr>
                <w:rFonts w:ascii="Times New Roman" w:hAnsi="Times New Roman" w:cs="Times New Roman"/>
              </w:rPr>
              <w:t xml:space="preserve"> г с 09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DA78D2">
              <w:rPr>
                <w:rFonts w:ascii="Times New Roman" w:hAnsi="Times New Roman" w:cs="Times New Roman"/>
              </w:rPr>
              <w:t xml:space="preserve"> </w:t>
            </w:r>
            <w:r w:rsidRPr="00DA78D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DA78D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AA6A76" w:rsidRPr="00AA6A76">
              <w:rPr>
                <w:rFonts w:ascii="Times New Roman" w:hAnsi="Times New Roman" w:cs="Times New Roman"/>
              </w:rPr>
              <w:t>19.05</w:t>
            </w:r>
            <w:r w:rsidR="00DA78D2" w:rsidRPr="00DA78D2">
              <w:rPr>
                <w:rFonts w:ascii="Times New Roman" w:hAnsi="Times New Roman" w:cs="Times New Roman"/>
              </w:rPr>
              <w:t xml:space="preserve">.2023 </w:t>
            </w:r>
            <w:r w:rsidRPr="00DA78D2">
              <w:rPr>
                <w:rFonts w:ascii="Times New Roman" w:hAnsi="Times New Roman" w:cs="Times New Roman"/>
              </w:rPr>
              <w:t>г. в 16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437AFC" w:rsidTr="00DA78D2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437AFC">
              <w:rPr>
                <w:rFonts w:ascii="Times New Roman" w:hAnsi="Times New Roman" w:cs="Times New Roman"/>
              </w:rPr>
              <w:t xml:space="preserve">  – </w:t>
            </w:r>
            <w:r w:rsidR="00AA6A76">
              <w:rPr>
                <w:rFonts w:ascii="Times New Roman" w:hAnsi="Times New Roman" w:cs="Times New Roman"/>
              </w:rPr>
              <w:t>22.05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437AFC">
              <w:rPr>
                <w:rFonts w:ascii="Times New Roman" w:hAnsi="Times New Roman" w:cs="Times New Roman"/>
              </w:rPr>
              <w:t xml:space="preserve"> г.  </w:t>
            </w:r>
            <w:r w:rsidR="007170C5">
              <w:rPr>
                <w:rFonts w:ascii="Times New Roman" w:hAnsi="Times New Roman" w:cs="Times New Roman"/>
              </w:rPr>
              <w:t>1</w:t>
            </w:r>
            <w:r w:rsidR="001E4140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437AFC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437AFC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="00DA78D2">
              <w:rPr>
                <w:rFonts w:ascii="Times New Roman" w:hAnsi="Times New Roman" w:cs="Times New Roman"/>
              </w:rPr>
              <w:t>–</w:t>
            </w:r>
            <w:r w:rsidRPr="00437AFC">
              <w:rPr>
                <w:rFonts w:ascii="Times New Roman" w:hAnsi="Times New Roman" w:cs="Times New Roman"/>
              </w:rPr>
              <w:t xml:space="preserve"> </w:t>
            </w:r>
            <w:r w:rsidR="00AA6A76">
              <w:rPr>
                <w:rFonts w:ascii="Times New Roman" w:hAnsi="Times New Roman" w:cs="Times New Roman"/>
              </w:rPr>
              <w:t>23.05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437AFC">
              <w:rPr>
                <w:rFonts w:ascii="Times New Roman" w:hAnsi="Times New Roman" w:cs="Times New Roman"/>
              </w:rPr>
              <w:t xml:space="preserve">г. в </w:t>
            </w:r>
            <w:r w:rsidR="007170C5">
              <w:rPr>
                <w:rFonts w:ascii="Times New Roman" w:hAnsi="Times New Roman" w:cs="Times New Roman"/>
              </w:rPr>
              <w:t>1</w:t>
            </w:r>
            <w:r w:rsidR="001E4140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 xml:space="preserve"> час</w:t>
            </w:r>
            <w:r w:rsidR="007170C5">
              <w:rPr>
                <w:rFonts w:ascii="Times New Roman" w:hAnsi="Times New Roman" w:cs="Times New Roman"/>
              </w:rPr>
              <w:t>.</w:t>
            </w:r>
            <w:r w:rsidRPr="00437AFC">
              <w:rPr>
                <w:rFonts w:ascii="Times New Roman" w:hAnsi="Times New Roman" w:cs="Times New Roman"/>
              </w:rPr>
              <w:t xml:space="preserve"> 00 мин. (московское время).</w:t>
            </w: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437AFC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B972C8" w:rsidRPr="00437AFC" w:rsidRDefault="00B972C8" w:rsidP="00B972C8">
            <w:pPr>
              <w:pStyle w:val="a3"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37AFC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437AFC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437AFC">
              <w:rPr>
                <w:sz w:val="22"/>
                <w:szCs w:val="22"/>
              </w:rPr>
              <w:t>1@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e</w:t>
            </w:r>
            <w:r w:rsidRPr="00437AFC">
              <w:rPr>
                <w:sz w:val="22"/>
                <w:szCs w:val="22"/>
              </w:rPr>
              <w:t>-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437AFC">
              <w:rPr>
                <w:sz w:val="22"/>
                <w:szCs w:val="22"/>
              </w:rPr>
              <w:t xml:space="preserve">. Официальный сайт: </w:t>
            </w:r>
            <w:hyperlink r:id="rId5" w:history="1">
              <w:r w:rsidRPr="00437AFC">
                <w:rPr>
                  <w:sz w:val="22"/>
                  <w:szCs w:val="22"/>
                </w:rPr>
                <w:t xml:space="preserve"> </w:t>
              </w:r>
              <w:r w:rsidRPr="00437AFC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437AFC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437AFC" w:rsidRDefault="00B972C8" w:rsidP="00C4170B">
            <w:pPr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r w:rsidRPr="00C51903">
              <w:rPr>
                <w:rFonts w:ascii="Times New Roman" w:hAnsi="Times New Roman" w:cs="Times New Roman"/>
                <w:u w:val="single"/>
              </w:rPr>
              <w:t>https://torgi.gov.ru</w:t>
            </w:r>
            <w:r w:rsidRPr="00437AFC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437AFC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6" w:history="1">
              <w:r w:rsidRPr="00437AFC">
                <w:rPr>
                  <w:rFonts w:ascii="Times New Roman" w:hAnsi="Times New Roman" w:cs="Times New Roman"/>
                </w:rPr>
                <w:t xml:space="preserve"> </w:t>
              </w:r>
              <w:r w:rsidRPr="00437AFC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437AFC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437AFC">
              <w:rPr>
                <w:rFonts w:ascii="Times New Roman" w:hAnsi="Times New Roman" w:cs="Times New Roman"/>
              </w:rPr>
              <w:t>ии ау</w:t>
            </w:r>
            <w:proofErr w:type="gramEnd"/>
            <w:r w:rsidRPr="00437AFC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794BD7" w:rsidRDefault="00794BD7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 срок следующие документы: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1)</w:t>
      </w:r>
      <w:r w:rsidR="00973DCE">
        <w:rPr>
          <w:sz w:val="22"/>
          <w:szCs w:val="22"/>
        </w:rPr>
        <w:t xml:space="preserve"> </w:t>
      </w:r>
      <w:r w:rsidRPr="00437AFC">
        <w:rPr>
          <w:b/>
          <w:sz w:val="22"/>
          <w:szCs w:val="22"/>
        </w:rPr>
        <w:t>Заявка на участие в аукционе по установленной в извещении</w:t>
      </w:r>
      <w:r w:rsidRPr="00437AFC">
        <w:rPr>
          <w:sz w:val="22"/>
          <w:szCs w:val="22"/>
        </w:rPr>
        <w:t xml:space="preserve">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2)</w:t>
      </w:r>
      <w:r w:rsidR="00973DCE">
        <w:rPr>
          <w:sz w:val="22"/>
          <w:szCs w:val="22"/>
        </w:rPr>
        <w:t xml:space="preserve"> </w:t>
      </w:r>
      <w:r w:rsidR="00973DCE">
        <w:rPr>
          <w:b/>
          <w:sz w:val="22"/>
          <w:szCs w:val="22"/>
        </w:rPr>
        <w:t>К</w:t>
      </w:r>
      <w:r w:rsidRPr="00437AFC">
        <w:rPr>
          <w:b/>
          <w:sz w:val="22"/>
          <w:szCs w:val="22"/>
        </w:rPr>
        <w:t>опии документов удостоверяющих личность заявителя (для граждан);</w:t>
      </w:r>
      <w:r w:rsidRPr="00437AFC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437AFC" w:rsidRDefault="00973DCE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37AFC" w:rsidRPr="00437AFC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Д</w:t>
      </w:r>
      <w:r w:rsidR="00437AFC" w:rsidRPr="00437AFC">
        <w:rPr>
          <w:b/>
          <w:sz w:val="22"/>
          <w:szCs w:val="22"/>
        </w:rPr>
        <w:t>окументы подтверждающие внесение задатка</w:t>
      </w:r>
      <w:r w:rsidR="00437AFC" w:rsidRPr="00437AFC">
        <w:rPr>
          <w:sz w:val="22"/>
          <w:szCs w:val="22"/>
        </w:rPr>
        <w:t xml:space="preserve">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sz w:val="22"/>
          <w:szCs w:val="22"/>
        </w:rPr>
        <w:lastRenderedPageBreak/>
        <w:t xml:space="preserve">3. </w:t>
      </w:r>
      <w:proofErr w:type="gramStart"/>
      <w:r w:rsidRPr="00437AFC">
        <w:rPr>
          <w:sz w:val="22"/>
          <w:szCs w:val="22"/>
        </w:rPr>
        <w:t xml:space="preserve">В отношении заявителей - </w:t>
      </w:r>
      <w:r w:rsidRPr="00437AFC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4.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 xml:space="preserve">Прием заявлений прекращается не ранее чем за пять дней до проведения аукциона на право заключения договора </w:t>
      </w:r>
      <w:r w:rsidR="00AA6A76">
        <w:rPr>
          <w:sz w:val="22"/>
          <w:szCs w:val="22"/>
        </w:rPr>
        <w:t>купли-продажи</w:t>
      </w:r>
      <w:r w:rsidRPr="00437AFC">
        <w:rPr>
          <w:sz w:val="22"/>
          <w:szCs w:val="22"/>
        </w:rPr>
        <w:t xml:space="preserve"> земельного участка.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5.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437AFC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437AFC">
        <w:rPr>
          <w:rFonts w:ascii="Times New Roman" w:hAnsi="Times New Roman" w:cs="Times New Roman"/>
        </w:rPr>
        <w:t xml:space="preserve"> его возврата.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437AFC" w:rsidRDefault="00437AFC" w:rsidP="00437AFC">
      <w:pPr>
        <w:pStyle w:val="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 w:rsidRPr="00437AFC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437AFC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437AFC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37AFC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437AFC" w:rsidRDefault="00437AFC" w:rsidP="00437AFC">
      <w:pPr>
        <w:pStyle w:val="a6"/>
        <w:spacing w:after="0"/>
        <w:ind w:left="0" w:firstLine="709"/>
        <w:jc w:val="both"/>
        <w:rPr>
          <w:sz w:val="22"/>
          <w:szCs w:val="22"/>
          <w:lang w:val="ru-RU"/>
        </w:rPr>
      </w:pPr>
      <w:r w:rsidRPr="00437AFC">
        <w:rPr>
          <w:sz w:val="22"/>
          <w:szCs w:val="22"/>
          <w:lang w:val="ru-RU"/>
        </w:rPr>
        <w:t xml:space="preserve">Участники аукциона вносят задаток в размере </w:t>
      </w:r>
      <w:r w:rsidR="00AA6A76">
        <w:rPr>
          <w:sz w:val="22"/>
          <w:szCs w:val="22"/>
          <w:lang w:val="ru-RU"/>
        </w:rPr>
        <w:t xml:space="preserve">5 </w:t>
      </w:r>
      <w:r w:rsidRPr="00437AFC">
        <w:rPr>
          <w:sz w:val="22"/>
          <w:szCs w:val="22"/>
          <w:lang w:val="ru-RU"/>
        </w:rPr>
        <w:t>%  начальной цены предмета аукциона на право заключения договор</w:t>
      </w:r>
      <w:r w:rsidR="00231664">
        <w:rPr>
          <w:sz w:val="22"/>
          <w:szCs w:val="22"/>
          <w:lang w:val="ru-RU"/>
        </w:rPr>
        <w:t>а</w:t>
      </w:r>
      <w:r w:rsidRPr="00437AFC">
        <w:rPr>
          <w:sz w:val="22"/>
          <w:szCs w:val="22"/>
          <w:lang w:val="ru-RU"/>
        </w:rPr>
        <w:t xml:space="preserve"> </w:t>
      </w:r>
      <w:r w:rsidR="00291B48">
        <w:rPr>
          <w:sz w:val="22"/>
          <w:szCs w:val="22"/>
          <w:lang w:val="ru-RU"/>
        </w:rPr>
        <w:t>купли-продажи</w:t>
      </w:r>
      <w:r w:rsidRPr="00437AFC">
        <w:rPr>
          <w:sz w:val="22"/>
          <w:szCs w:val="22"/>
          <w:lang w:val="ru-RU"/>
        </w:rPr>
        <w:t xml:space="preserve"> земельн</w:t>
      </w:r>
      <w:r w:rsidR="00231664">
        <w:rPr>
          <w:sz w:val="22"/>
          <w:szCs w:val="22"/>
          <w:lang w:val="ru-RU"/>
        </w:rPr>
        <w:t>ого участка</w:t>
      </w:r>
      <w:r w:rsidRPr="00437AFC">
        <w:rPr>
          <w:sz w:val="22"/>
          <w:szCs w:val="22"/>
          <w:lang w:val="ru-RU"/>
        </w:rPr>
        <w:t xml:space="preserve">: </w:t>
      </w:r>
      <w:r w:rsidRPr="00437AFC">
        <w:rPr>
          <w:b/>
          <w:sz w:val="22"/>
          <w:szCs w:val="22"/>
          <w:lang w:val="ru-RU"/>
        </w:rPr>
        <w:t xml:space="preserve">с </w:t>
      </w:r>
      <w:r w:rsidR="00AA6A76">
        <w:rPr>
          <w:b/>
          <w:sz w:val="22"/>
          <w:szCs w:val="22"/>
          <w:lang w:val="ru-RU"/>
        </w:rPr>
        <w:t>20.04.</w:t>
      </w:r>
      <w:r w:rsidR="00DA78D2">
        <w:rPr>
          <w:b/>
          <w:sz w:val="22"/>
          <w:szCs w:val="22"/>
          <w:lang w:val="ru-RU"/>
        </w:rPr>
        <w:t>2023</w:t>
      </w:r>
      <w:r w:rsidRPr="00437AFC">
        <w:rPr>
          <w:b/>
          <w:sz w:val="22"/>
          <w:szCs w:val="22"/>
          <w:lang w:val="ru-RU"/>
        </w:rPr>
        <w:t xml:space="preserve"> г</w:t>
      </w:r>
      <w:r w:rsidRPr="00437AFC">
        <w:rPr>
          <w:sz w:val="22"/>
          <w:szCs w:val="22"/>
          <w:lang w:val="ru-RU"/>
        </w:rPr>
        <w:t xml:space="preserve">. (с 09 ч. 00 мин.)  по </w:t>
      </w:r>
      <w:r w:rsidR="00AA6A76">
        <w:rPr>
          <w:b/>
          <w:sz w:val="22"/>
          <w:szCs w:val="22"/>
          <w:lang w:val="ru-RU"/>
        </w:rPr>
        <w:t>19.05</w:t>
      </w:r>
      <w:r w:rsidR="00DA78D2">
        <w:rPr>
          <w:b/>
          <w:sz w:val="22"/>
          <w:szCs w:val="22"/>
          <w:lang w:val="ru-RU"/>
        </w:rPr>
        <w:t>.2023</w:t>
      </w:r>
      <w:r w:rsidRPr="00437AFC">
        <w:rPr>
          <w:b/>
          <w:sz w:val="22"/>
          <w:szCs w:val="22"/>
          <w:lang w:val="ru-RU"/>
        </w:rPr>
        <w:t>г.</w:t>
      </w:r>
      <w:r w:rsidRPr="00437AFC">
        <w:rPr>
          <w:sz w:val="22"/>
          <w:szCs w:val="22"/>
          <w:lang w:val="ru-RU"/>
        </w:rPr>
        <w:t xml:space="preserve"> (до 16 ч. 00 мин.).</w:t>
      </w:r>
      <w:r w:rsidRPr="00437AFC">
        <w:rPr>
          <w:color w:val="FF0000"/>
          <w:sz w:val="22"/>
          <w:szCs w:val="22"/>
          <w:lang w:val="ru-RU"/>
        </w:rPr>
        <w:t xml:space="preserve">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437AFC">
        <w:rPr>
          <w:rFonts w:ascii="Times New Roman" w:hAnsi="Times New Roman" w:cs="Times New Roman"/>
        </w:rPr>
        <w:t>АО «Единая электронная торговая площадка»</w:t>
      </w: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437AFC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  <w:r w:rsidRPr="00437AFC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AA6A76">
        <w:rPr>
          <w:rFonts w:ascii="Times New Roman" w:hAnsi="Times New Roman" w:cs="Times New Roman"/>
          <w:bCs/>
        </w:rPr>
        <w:t>купли-продажи</w:t>
      </w:r>
      <w:r w:rsidRPr="00437AFC">
        <w:rPr>
          <w:rFonts w:ascii="Times New Roman" w:hAnsi="Times New Roman" w:cs="Times New Roman"/>
          <w:bCs/>
        </w:rPr>
        <w:t xml:space="preserve">, вносится на расчетный счет Претендента, открытый при регистрации </w:t>
      </w:r>
      <w:r w:rsidRPr="000C202C">
        <w:rPr>
          <w:rFonts w:ascii="Times New Roman" w:hAnsi="Times New Roman" w:cs="Times New Roman"/>
          <w:bCs/>
        </w:rPr>
        <w:t>на электронной площадке</w:t>
      </w:r>
      <w:r w:rsidRPr="000C202C">
        <w:rPr>
          <w:rFonts w:ascii="Times New Roman" w:hAnsi="Times New Roman" w:cs="Times New Roman"/>
          <w:b/>
        </w:rPr>
        <w:t xml:space="preserve"> </w:t>
      </w:r>
      <w:r w:rsidRPr="000C202C">
        <w:rPr>
          <w:rFonts w:ascii="Times New Roman" w:hAnsi="Times New Roman" w:cs="Times New Roman"/>
        </w:rPr>
        <w:t>https://www.roseltorg.ru/</w:t>
      </w:r>
      <w:r w:rsidRPr="000C202C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0C202C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Оператор электронной площадки</w:t>
      </w:r>
      <w:r w:rsidRPr="000C202C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C202C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0C202C" w:rsidRPr="000C202C" w:rsidRDefault="000C202C" w:rsidP="000C202C">
      <w:pPr>
        <w:spacing w:after="0"/>
        <w:ind w:firstLine="709"/>
        <w:jc w:val="both"/>
        <w:rPr>
          <w:rFonts w:ascii="Times New Roman" w:hAnsi="Times New Roman" w:cs="Times New Roman"/>
          <w:kern w:val="22"/>
        </w:rPr>
      </w:pPr>
      <w:r w:rsidRPr="000C202C">
        <w:rPr>
          <w:rFonts w:ascii="Times New Roman" w:hAnsi="Times New Roman" w:cs="Times New Roman"/>
          <w:kern w:val="22"/>
        </w:rPr>
        <w:t xml:space="preserve">Назначение платежа – «Перечисление денежных средств оператору </w:t>
      </w:r>
      <w:r>
        <w:rPr>
          <w:rFonts w:ascii="Times New Roman" w:hAnsi="Times New Roman" w:cs="Times New Roman"/>
          <w:kern w:val="22"/>
        </w:rPr>
        <w:t>Е</w:t>
      </w:r>
      <w:r w:rsidRPr="000C202C">
        <w:rPr>
          <w:rFonts w:ascii="Times New Roman" w:hAnsi="Times New Roman" w:cs="Times New Roman"/>
          <w:kern w:val="22"/>
        </w:rPr>
        <w:t>ЭТП для проведения операций по организации процедур и обеспечению участия в них, лицевой счет № (</w:t>
      </w:r>
      <w:r w:rsidRPr="000C202C">
        <w:rPr>
          <w:rFonts w:ascii="Times New Roman" w:hAnsi="Times New Roman" w:cs="Times New Roman"/>
          <w:i/>
          <w:kern w:val="22"/>
          <w:u w:val="single"/>
        </w:rPr>
        <w:t xml:space="preserve">номер лицевого счета </w:t>
      </w:r>
      <w:proofErr w:type="spellStart"/>
      <w:r w:rsidRPr="000C202C">
        <w:rPr>
          <w:rFonts w:ascii="Times New Roman" w:hAnsi="Times New Roman" w:cs="Times New Roman"/>
          <w:i/>
          <w:kern w:val="22"/>
          <w:u w:val="single"/>
        </w:rPr>
        <w:t>предендента</w:t>
      </w:r>
      <w:proofErr w:type="spellEnd"/>
      <w:r w:rsidRPr="000C202C">
        <w:rPr>
          <w:rFonts w:ascii="Times New Roman" w:hAnsi="Times New Roman" w:cs="Times New Roman"/>
          <w:i/>
          <w:kern w:val="22"/>
          <w:u w:val="single"/>
        </w:rPr>
        <w:t xml:space="preserve"> зарегистрированного на ЕЭТП</w:t>
      </w:r>
      <w:r w:rsidRPr="000C202C">
        <w:rPr>
          <w:rFonts w:ascii="Times New Roman" w:hAnsi="Times New Roman" w:cs="Times New Roman"/>
          <w:kern w:val="22"/>
        </w:rPr>
        <w:t>)».</w:t>
      </w:r>
    </w:p>
    <w:p w:rsidR="00437AFC" w:rsidRPr="000C202C" w:rsidRDefault="00437AFC" w:rsidP="000C202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437AFC" w:rsidRDefault="00437AFC" w:rsidP="000C202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</w:t>
      </w:r>
      <w:r w:rsidRPr="00437AFC">
        <w:rPr>
          <w:rFonts w:ascii="Times New Roman" w:hAnsi="Times New Roman" w:cs="Times New Roman"/>
        </w:rPr>
        <w:t>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lastRenderedPageBreak/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794BD7" w:rsidRPr="00437AFC" w:rsidRDefault="00794BD7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AA6A76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B972C8" w:rsidRPr="00437AFC" w:rsidRDefault="00B972C8" w:rsidP="00B972C8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B972C8" w:rsidRPr="00437AFC" w:rsidRDefault="00B972C8" w:rsidP="00B972C8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B972C8" w:rsidRPr="00794BD7" w:rsidRDefault="00B972C8" w:rsidP="00B972C8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r w:rsidRPr="003840E5">
        <w:rPr>
          <w:rFonts w:ascii="Times New Roman" w:hAnsi="Times New Roman" w:cs="Times New Roman"/>
          <w:color w:val="0000FF"/>
          <w:u w:val="single"/>
        </w:rPr>
        <w:t>https://torgi.gov.ru</w:t>
      </w:r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p w:rsidR="00B972C8" w:rsidRPr="00794BD7" w:rsidRDefault="00B972C8" w:rsidP="00B972C8">
      <w:pPr>
        <w:pStyle w:val="a3"/>
        <w:shd w:val="clear" w:color="auto" w:fill="FFFFFF"/>
        <w:spacing w:before="0" w:after="0"/>
        <w:ind w:firstLine="709"/>
        <w:jc w:val="both"/>
        <w:rPr>
          <w:b/>
        </w:rPr>
      </w:pPr>
    </w:p>
    <w:p w:rsidR="00437AFC" w:rsidRPr="00794BD7" w:rsidRDefault="00437AFC" w:rsidP="00B972C8">
      <w:pPr>
        <w:pStyle w:val="a3"/>
        <w:shd w:val="clear" w:color="auto" w:fill="FFFFFF"/>
        <w:spacing w:before="0" w:after="0"/>
        <w:ind w:firstLine="709"/>
        <w:jc w:val="both"/>
        <w:rPr>
          <w:b/>
        </w:rPr>
      </w:pPr>
    </w:p>
    <w:sectPr w:rsidR="00437AFC" w:rsidRPr="00794BD7" w:rsidSect="00DA78D2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38FD"/>
    <w:rsid w:val="0000666F"/>
    <w:rsid w:val="00007F81"/>
    <w:rsid w:val="00037434"/>
    <w:rsid w:val="00055F1B"/>
    <w:rsid w:val="000816F0"/>
    <w:rsid w:val="000A1196"/>
    <w:rsid w:val="000B66D2"/>
    <w:rsid w:val="000C202C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C747A"/>
    <w:rsid w:val="001D2887"/>
    <w:rsid w:val="001D60E7"/>
    <w:rsid w:val="001D7911"/>
    <w:rsid w:val="001D7B07"/>
    <w:rsid w:val="001E4140"/>
    <w:rsid w:val="00204D0A"/>
    <w:rsid w:val="00210E08"/>
    <w:rsid w:val="002312F5"/>
    <w:rsid w:val="00231664"/>
    <w:rsid w:val="002338FD"/>
    <w:rsid w:val="002522A8"/>
    <w:rsid w:val="00273A44"/>
    <w:rsid w:val="0027719F"/>
    <w:rsid w:val="0027759A"/>
    <w:rsid w:val="00291B48"/>
    <w:rsid w:val="002C5E04"/>
    <w:rsid w:val="002D7D43"/>
    <w:rsid w:val="002F1E28"/>
    <w:rsid w:val="00303C65"/>
    <w:rsid w:val="003255F0"/>
    <w:rsid w:val="003303F1"/>
    <w:rsid w:val="0034057F"/>
    <w:rsid w:val="00362721"/>
    <w:rsid w:val="0036724B"/>
    <w:rsid w:val="003C299E"/>
    <w:rsid w:val="004352A0"/>
    <w:rsid w:val="00437AFC"/>
    <w:rsid w:val="0045407F"/>
    <w:rsid w:val="00466241"/>
    <w:rsid w:val="0047215B"/>
    <w:rsid w:val="004832E5"/>
    <w:rsid w:val="004B24C9"/>
    <w:rsid w:val="004C6ECE"/>
    <w:rsid w:val="004F38BB"/>
    <w:rsid w:val="005103F3"/>
    <w:rsid w:val="005114FB"/>
    <w:rsid w:val="0053482B"/>
    <w:rsid w:val="00545DBE"/>
    <w:rsid w:val="00555C4F"/>
    <w:rsid w:val="00557F3C"/>
    <w:rsid w:val="00584952"/>
    <w:rsid w:val="005B7056"/>
    <w:rsid w:val="005B7483"/>
    <w:rsid w:val="005D4488"/>
    <w:rsid w:val="005F2690"/>
    <w:rsid w:val="005F614C"/>
    <w:rsid w:val="005F63F3"/>
    <w:rsid w:val="005F6974"/>
    <w:rsid w:val="00605F93"/>
    <w:rsid w:val="006156D0"/>
    <w:rsid w:val="00624244"/>
    <w:rsid w:val="00631D9B"/>
    <w:rsid w:val="00631F9B"/>
    <w:rsid w:val="00651DA4"/>
    <w:rsid w:val="0067069F"/>
    <w:rsid w:val="00692B1C"/>
    <w:rsid w:val="006C7B67"/>
    <w:rsid w:val="006E415C"/>
    <w:rsid w:val="006E4E43"/>
    <w:rsid w:val="006F01A8"/>
    <w:rsid w:val="00703B78"/>
    <w:rsid w:val="007170C5"/>
    <w:rsid w:val="00721543"/>
    <w:rsid w:val="00757062"/>
    <w:rsid w:val="007636FA"/>
    <w:rsid w:val="00782A67"/>
    <w:rsid w:val="0079001D"/>
    <w:rsid w:val="00794BD7"/>
    <w:rsid w:val="007B3C05"/>
    <w:rsid w:val="007D58C4"/>
    <w:rsid w:val="007E1F16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12267"/>
    <w:rsid w:val="009160A0"/>
    <w:rsid w:val="009303B5"/>
    <w:rsid w:val="009478F5"/>
    <w:rsid w:val="00973DCE"/>
    <w:rsid w:val="009774A7"/>
    <w:rsid w:val="0098366D"/>
    <w:rsid w:val="00996A93"/>
    <w:rsid w:val="009976CA"/>
    <w:rsid w:val="009A2356"/>
    <w:rsid w:val="009B553D"/>
    <w:rsid w:val="00A10219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A6A76"/>
    <w:rsid w:val="00AB47D2"/>
    <w:rsid w:val="00AC7CEF"/>
    <w:rsid w:val="00AD39A7"/>
    <w:rsid w:val="00AF78E2"/>
    <w:rsid w:val="00B011DF"/>
    <w:rsid w:val="00B10263"/>
    <w:rsid w:val="00B12910"/>
    <w:rsid w:val="00B64D2A"/>
    <w:rsid w:val="00B70AB8"/>
    <w:rsid w:val="00B80409"/>
    <w:rsid w:val="00B972C8"/>
    <w:rsid w:val="00B977EE"/>
    <w:rsid w:val="00BB0A32"/>
    <w:rsid w:val="00BC37BB"/>
    <w:rsid w:val="00BD7CD3"/>
    <w:rsid w:val="00BE3811"/>
    <w:rsid w:val="00C4101F"/>
    <w:rsid w:val="00C4170B"/>
    <w:rsid w:val="00C51903"/>
    <w:rsid w:val="00C67CF3"/>
    <w:rsid w:val="00C67E06"/>
    <w:rsid w:val="00C71665"/>
    <w:rsid w:val="00C75376"/>
    <w:rsid w:val="00C84ADE"/>
    <w:rsid w:val="00C95C85"/>
    <w:rsid w:val="00CB7097"/>
    <w:rsid w:val="00CC1881"/>
    <w:rsid w:val="00CC6625"/>
    <w:rsid w:val="00CC67C2"/>
    <w:rsid w:val="00CD21C9"/>
    <w:rsid w:val="00CD62A7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678CA"/>
    <w:rsid w:val="00D71E53"/>
    <w:rsid w:val="00D86625"/>
    <w:rsid w:val="00D869DE"/>
    <w:rsid w:val="00DA78D2"/>
    <w:rsid w:val="00DF5D8B"/>
    <w:rsid w:val="00E15FFA"/>
    <w:rsid w:val="00E4791E"/>
    <w:rsid w:val="00E5087E"/>
    <w:rsid w:val="00E66368"/>
    <w:rsid w:val="00E86444"/>
    <w:rsid w:val="00E90A46"/>
    <w:rsid w:val="00EC2530"/>
    <w:rsid w:val="00ED07AB"/>
    <w:rsid w:val="00F21FC0"/>
    <w:rsid w:val="00F2729B"/>
    <w:rsid w:val="00F56A81"/>
    <w:rsid w:val="00F73813"/>
    <w:rsid w:val="00F83547"/>
    <w:rsid w:val="00F94166"/>
    <w:rsid w:val="00F9690B"/>
    <w:rsid w:val="00F978CF"/>
    <w:rsid w:val="00FA2795"/>
    <w:rsid w:val="00FB5140"/>
    <w:rsid w:val="00FC1229"/>
    <w:rsid w:val="00FC772C"/>
    <w:rsid w:val="00FD1509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seltorg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admyavas.ru/.," TargetMode="External"/><Relationship Id="rId5" Type="http://schemas.openxmlformats.org/officeDocument/2006/relationships/hyperlink" Target="http://admyavas.ru/.%20%20&#1050;&#1086;&#1085;&#1090;&#1072;&#1082;&#1090;&#1085;&#1099;&#1081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784A-9ED8-4472-96B2-636E8B87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4</Pages>
  <Words>2292</Words>
  <Characters>13070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Марина</cp:lastModifiedBy>
  <cp:revision>80</cp:revision>
  <cp:lastPrinted>2023-04-19T11:59:00Z</cp:lastPrinted>
  <dcterms:created xsi:type="dcterms:W3CDTF">2018-11-07T08:00:00Z</dcterms:created>
  <dcterms:modified xsi:type="dcterms:W3CDTF">2023-04-19T14:08:00Z</dcterms:modified>
</cp:coreProperties>
</file>