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380" w:rsidRPr="00C74380" w:rsidRDefault="00C74380">
      <w:pPr>
        <w:pStyle w:val="1"/>
        <w:rPr>
          <w:rFonts w:ascii="Times New Roman" w:hAnsi="Times New Roman" w:cs="Times New Roman"/>
          <w:sz w:val="28"/>
          <w:szCs w:val="28"/>
        </w:rPr>
      </w:pPr>
    </w:p>
    <w:p w:rsidR="00C74380" w:rsidRPr="00C74380" w:rsidRDefault="00C74380" w:rsidP="00C74380">
      <w:pPr>
        <w:pStyle w:val="3"/>
        <w:jc w:val="center"/>
        <w:rPr>
          <w:rFonts w:ascii="Times New Roman" w:hAnsi="Times New Roman"/>
          <w:bCs w:val="0"/>
          <w:iCs/>
          <w:sz w:val="28"/>
          <w:szCs w:val="28"/>
        </w:rPr>
      </w:pPr>
      <w:r w:rsidRPr="00C74380">
        <w:rPr>
          <w:rFonts w:ascii="Times New Roman" w:hAnsi="Times New Roman"/>
          <w:bCs w:val="0"/>
          <w:iCs/>
          <w:sz w:val="28"/>
          <w:szCs w:val="28"/>
        </w:rPr>
        <w:t>АДМИНИСТРАЦИЯ</w:t>
      </w:r>
    </w:p>
    <w:p w:rsidR="00C74380" w:rsidRPr="00C74380" w:rsidRDefault="00C74380" w:rsidP="00C74380">
      <w:pPr>
        <w:pStyle w:val="3"/>
        <w:jc w:val="center"/>
        <w:rPr>
          <w:rFonts w:ascii="Times New Roman" w:hAnsi="Times New Roman"/>
          <w:bCs w:val="0"/>
          <w:iCs/>
          <w:sz w:val="28"/>
          <w:szCs w:val="28"/>
        </w:rPr>
      </w:pPr>
      <w:r w:rsidRPr="00C74380">
        <w:rPr>
          <w:rFonts w:ascii="Times New Roman" w:hAnsi="Times New Roman"/>
          <w:bCs w:val="0"/>
          <w:iCs/>
          <w:sz w:val="28"/>
          <w:szCs w:val="28"/>
        </w:rPr>
        <w:t>БОЛЬШЕБЕРЕЗНИКОВСКОГО МУНИЦИПАЛЬНОГО РАЙОНА</w:t>
      </w:r>
    </w:p>
    <w:p w:rsidR="00C74380" w:rsidRPr="00C74380" w:rsidRDefault="00C74380" w:rsidP="00C74380">
      <w:pPr>
        <w:pStyle w:val="1"/>
        <w:rPr>
          <w:rFonts w:ascii="Times New Roman" w:hAnsi="Times New Roman" w:cs="Times New Roman"/>
          <w:bCs/>
          <w:iCs/>
          <w:sz w:val="28"/>
          <w:szCs w:val="28"/>
        </w:rPr>
      </w:pPr>
      <w:r w:rsidRPr="00C74380">
        <w:rPr>
          <w:rFonts w:ascii="Times New Roman" w:hAnsi="Times New Roman" w:cs="Times New Roman"/>
          <w:bCs/>
          <w:iCs/>
          <w:sz w:val="28"/>
          <w:szCs w:val="28"/>
        </w:rPr>
        <w:t>РЕСПУБЛИКИ МОРДОВИЯ</w:t>
      </w:r>
    </w:p>
    <w:p w:rsidR="00C74380" w:rsidRPr="00C74380" w:rsidRDefault="00C74380" w:rsidP="00C74380">
      <w:pPr>
        <w:jc w:val="center"/>
        <w:rPr>
          <w:rFonts w:ascii="Times New Roman" w:hAnsi="Times New Roman" w:cs="Times New Roman"/>
          <w:b/>
          <w:sz w:val="28"/>
          <w:szCs w:val="28"/>
        </w:rPr>
      </w:pPr>
    </w:p>
    <w:p w:rsidR="00C74380" w:rsidRPr="00C74380" w:rsidRDefault="00C74380" w:rsidP="00C74380">
      <w:pPr>
        <w:pStyle w:val="2"/>
        <w:jc w:val="center"/>
        <w:rPr>
          <w:rFonts w:ascii="Times New Roman" w:hAnsi="Times New Roman"/>
          <w:bCs w:val="0"/>
          <w:i w:val="0"/>
        </w:rPr>
      </w:pPr>
      <w:r w:rsidRPr="00C74380">
        <w:rPr>
          <w:rFonts w:ascii="Times New Roman" w:hAnsi="Times New Roman"/>
          <w:bCs w:val="0"/>
          <w:i w:val="0"/>
        </w:rPr>
        <w:t>ПОСТАНОВЛЕНИЕ</w:t>
      </w:r>
    </w:p>
    <w:p w:rsidR="00C74380" w:rsidRPr="00C74380" w:rsidRDefault="00C74380" w:rsidP="00C74380">
      <w:pPr>
        <w:rPr>
          <w:rFonts w:ascii="Times New Roman" w:hAnsi="Times New Roman" w:cs="Times New Roman"/>
          <w:b/>
          <w:sz w:val="28"/>
          <w:szCs w:val="28"/>
        </w:rPr>
      </w:pPr>
    </w:p>
    <w:p w:rsidR="00C74380" w:rsidRPr="00C74380" w:rsidRDefault="00C74380" w:rsidP="00C74380">
      <w:pPr>
        <w:rPr>
          <w:rFonts w:ascii="Times New Roman" w:hAnsi="Times New Roman" w:cs="Times New Roman"/>
          <w:b/>
          <w:sz w:val="28"/>
          <w:szCs w:val="28"/>
        </w:rPr>
      </w:pPr>
    </w:p>
    <w:p w:rsidR="00C74380" w:rsidRPr="00C74380" w:rsidRDefault="00B43916" w:rsidP="00C74380">
      <w:pPr>
        <w:tabs>
          <w:tab w:val="left" w:pos="7530"/>
        </w:tabs>
        <w:rPr>
          <w:rFonts w:ascii="Times New Roman" w:hAnsi="Times New Roman" w:cs="Times New Roman"/>
          <w:b/>
          <w:sz w:val="28"/>
          <w:szCs w:val="28"/>
        </w:rPr>
      </w:pPr>
      <w:r>
        <w:rPr>
          <w:rFonts w:ascii="Times New Roman" w:hAnsi="Times New Roman" w:cs="Times New Roman"/>
          <w:b/>
          <w:sz w:val="28"/>
          <w:szCs w:val="28"/>
        </w:rPr>
        <w:t>10</w:t>
      </w:r>
      <w:r w:rsidR="00C74380" w:rsidRPr="00C74380">
        <w:rPr>
          <w:rFonts w:ascii="Times New Roman" w:hAnsi="Times New Roman" w:cs="Times New Roman"/>
          <w:b/>
          <w:sz w:val="28"/>
          <w:szCs w:val="28"/>
        </w:rPr>
        <w:t>.03.2023</w:t>
      </w:r>
      <w:r w:rsidR="00C74380" w:rsidRPr="00C74380">
        <w:rPr>
          <w:rFonts w:ascii="Times New Roman" w:hAnsi="Times New Roman" w:cs="Times New Roman"/>
          <w:b/>
          <w:sz w:val="28"/>
          <w:szCs w:val="28"/>
        </w:rPr>
        <w:tab/>
        <w:t xml:space="preserve">               №</w:t>
      </w:r>
      <w:r>
        <w:rPr>
          <w:rFonts w:ascii="Times New Roman" w:hAnsi="Times New Roman" w:cs="Times New Roman"/>
          <w:b/>
          <w:sz w:val="28"/>
          <w:szCs w:val="28"/>
        </w:rPr>
        <w:t>134</w:t>
      </w:r>
    </w:p>
    <w:p w:rsidR="00C74380" w:rsidRPr="00C74380" w:rsidRDefault="00C74380" w:rsidP="00C74380">
      <w:pPr>
        <w:shd w:val="clear" w:color="auto" w:fill="FFFFFF"/>
        <w:jc w:val="center"/>
        <w:rPr>
          <w:rFonts w:ascii="Times New Roman" w:hAnsi="Times New Roman" w:cs="Times New Roman"/>
          <w:b/>
          <w:sz w:val="28"/>
          <w:szCs w:val="28"/>
        </w:rPr>
      </w:pPr>
    </w:p>
    <w:p w:rsidR="00C74380" w:rsidRPr="00C74380" w:rsidRDefault="00C74380" w:rsidP="00C74380">
      <w:pPr>
        <w:shd w:val="clear" w:color="auto" w:fill="FFFFFF"/>
        <w:ind w:right="3687"/>
        <w:rPr>
          <w:rFonts w:ascii="Times New Roman" w:hAnsi="Times New Roman" w:cs="Times New Roman"/>
          <w:b/>
          <w:bCs/>
          <w:color w:val="2B2B2B"/>
          <w:sz w:val="28"/>
          <w:szCs w:val="28"/>
        </w:rPr>
      </w:pPr>
      <w:r w:rsidRPr="00C74380">
        <w:rPr>
          <w:rFonts w:ascii="Times New Roman" w:hAnsi="Times New Roman" w:cs="Times New Roman"/>
          <w:b/>
          <w:bCs/>
          <w:color w:val="2B2B2B"/>
          <w:sz w:val="28"/>
          <w:szCs w:val="28"/>
        </w:rPr>
        <w:t xml:space="preserve">Об утверждении административного регламента администрации </w:t>
      </w:r>
      <w:proofErr w:type="spellStart"/>
      <w:r w:rsidRPr="00C74380">
        <w:rPr>
          <w:rFonts w:ascii="Times New Roman" w:hAnsi="Times New Roman" w:cs="Times New Roman"/>
          <w:b/>
          <w:bCs/>
          <w:color w:val="2B2B2B"/>
          <w:sz w:val="28"/>
          <w:szCs w:val="28"/>
        </w:rPr>
        <w:t>Большеберезниковского</w:t>
      </w:r>
      <w:proofErr w:type="spellEnd"/>
      <w:r w:rsidRPr="00C74380">
        <w:rPr>
          <w:rFonts w:ascii="Times New Roman" w:hAnsi="Times New Roman" w:cs="Times New Roman"/>
          <w:b/>
          <w:bCs/>
          <w:color w:val="2B2B2B"/>
          <w:sz w:val="28"/>
          <w:szCs w:val="28"/>
        </w:rPr>
        <w:t xml:space="preserve"> муниципального района по предоставлению муниципальной услуги «</w:t>
      </w:r>
      <w:r w:rsidRPr="00C74380">
        <w:rPr>
          <w:rStyle w:val="a3"/>
          <w:rFonts w:ascii="Times New Roman" w:hAnsi="Times New Roman" w:cs="Times New Roman"/>
          <w:b/>
          <w:sz w:val="28"/>
          <w:szCs w:val="28"/>
        </w:rPr>
        <w:t>Выдача градостроительного плана земельного участка</w:t>
      </w:r>
      <w:r w:rsidRPr="00C74380">
        <w:rPr>
          <w:rFonts w:ascii="Times New Roman" w:hAnsi="Times New Roman" w:cs="Times New Roman"/>
          <w:b/>
          <w:bCs/>
          <w:color w:val="2B2B2B"/>
          <w:sz w:val="28"/>
          <w:szCs w:val="28"/>
        </w:rPr>
        <w:t>»</w:t>
      </w:r>
    </w:p>
    <w:p w:rsidR="00C74380" w:rsidRPr="00C74380" w:rsidRDefault="00C74380" w:rsidP="00C74380">
      <w:pPr>
        <w:rPr>
          <w:rFonts w:ascii="Times New Roman" w:hAnsi="Times New Roman" w:cs="Times New Roman"/>
          <w:sz w:val="28"/>
          <w:szCs w:val="28"/>
        </w:rPr>
      </w:pPr>
    </w:p>
    <w:p w:rsidR="00C74380" w:rsidRPr="00C74380" w:rsidRDefault="00C74380" w:rsidP="00C74380">
      <w:pPr>
        <w:jc w:val="both"/>
        <w:rPr>
          <w:rFonts w:ascii="Times New Roman" w:hAnsi="Times New Roman" w:cs="Times New Roman"/>
          <w:sz w:val="28"/>
          <w:szCs w:val="28"/>
        </w:rPr>
      </w:pPr>
      <w:r w:rsidRPr="00C74380">
        <w:rPr>
          <w:rFonts w:ascii="Times New Roman" w:hAnsi="Times New Roman" w:cs="Times New Roman"/>
          <w:sz w:val="28"/>
          <w:szCs w:val="28"/>
        </w:rPr>
        <w:tab/>
        <w:t xml:space="preserve">В соответствии с </w:t>
      </w:r>
      <w:hyperlink r:id="rId7" w:history="1">
        <w:r w:rsidRPr="00C74380">
          <w:rPr>
            <w:rStyle w:val="a5"/>
            <w:rFonts w:ascii="Times New Roman" w:hAnsi="Times New Roman" w:cs="Times New Roman"/>
            <w:color w:val="auto"/>
            <w:sz w:val="28"/>
            <w:szCs w:val="28"/>
          </w:rPr>
          <w:t>Федеральным законом</w:t>
        </w:r>
      </w:hyperlink>
      <w:r w:rsidRPr="00C74380">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sidRPr="00C74380">
          <w:rPr>
            <w:rStyle w:val="a5"/>
            <w:rFonts w:ascii="Times New Roman" w:hAnsi="Times New Roman" w:cs="Times New Roman"/>
            <w:color w:val="auto"/>
            <w:sz w:val="28"/>
            <w:szCs w:val="28"/>
          </w:rPr>
          <w:t>Федеральным закон</w:t>
        </w:r>
      </w:hyperlink>
      <w:r w:rsidRPr="00C74380">
        <w:rPr>
          <w:rFonts w:ascii="Times New Roman" w:hAnsi="Times New Roman" w:cs="Times New Roman"/>
          <w:sz w:val="28"/>
          <w:szCs w:val="28"/>
        </w:rPr>
        <w:t xml:space="preserve">ом от 27 июля 2010 года N 210-ФЗ "Об организации предоставления государственных и муниципальных услуг", администрация </w:t>
      </w:r>
      <w:proofErr w:type="spellStart"/>
      <w:r w:rsidRPr="00C74380">
        <w:rPr>
          <w:rFonts w:ascii="Times New Roman" w:hAnsi="Times New Roman" w:cs="Times New Roman"/>
          <w:sz w:val="28"/>
          <w:szCs w:val="28"/>
        </w:rPr>
        <w:t>Большеберезниковского</w:t>
      </w:r>
      <w:proofErr w:type="spellEnd"/>
      <w:r w:rsidRPr="00C74380">
        <w:rPr>
          <w:rFonts w:ascii="Times New Roman" w:hAnsi="Times New Roman" w:cs="Times New Roman"/>
          <w:sz w:val="28"/>
          <w:szCs w:val="28"/>
        </w:rPr>
        <w:t xml:space="preserve"> муниципального района</w:t>
      </w:r>
    </w:p>
    <w:p w:rsidR="00C74380" w:rsidRPr="00C74380" w:rsidRDefault="00C74380" w:rsidP="00C74380">
      <w:pPr>
        <w:rPr>
          <w:rFonts w:ascii="Times New Roman" w:hAnsi="Times New Roman" w:cs="Times New Roman"/>
          <w:sz w:val="28"/>
          <w:szCs w:val="28"/>
        </w:rPr>
      </w:pPr>
    </w:p>
    <w:p w:rsidR="00C74380" w:rsidRPr="00C74380" w:rsidRDefault="00C74380" w:rsidP="00C74380">
      <w:pPr>
        <w:jc w:val="center"/>
        <w:rPr>
          <w:rFonts w:ascii="Times New Roman" w:hAnsi="Times New Roman" w:cs="Times New Roman"/>
          <w:b/>
          <w:sz w:val="28"/>
          <w:szCs w:val="28"/>
        </w:rPr>
      </w:pPr>
      <w:r w:rsidRPr="00C74380">
        <w:rPr>
          <w:rFonts w:ascii="Times New Roman" w:hAnsi="Times New Roman" w:cs="Times New Roman"/>
          <w:b/>
          <w:sz w:val="28"/>
          <w:szCs w:val="28"/>
        </w:rPr>
        <w:t>постановляет:</w:t>
      </w:r>
    </w:p>
    <w:p w:rsidR="00C74380" w:rsidRPr="00C74380" w:rsidRDefault="00C74380" w:rsidP="00C74380">
      <w:pPr>
        <w:jc w:val="both"/>
        <w:rPr>
          <w:rFonts w:ascii="Times New Roman" w:hAnsi="Times New Roman" w:cs="Times New Roman"/>
          <w:sz w:val="28"/>
          <w:szCs w:val="28"/>
        </w:rPr>
      </w:pPr>
      <w:bookmarkStart w:id="0" w:name="sub_1"/>
      <w:r w:rsidRPr="00C74380">
        <w:rPr>
          <w:rFonts w:ascii="Times New Roman" w:hAnsi="Times New Roman" w:cs="Times New Roman"/>
          <w:sz w:val="28"/>
          <w:szCs w:val="28"/>
        </w:rPr>
        <w:t xml:space="preserve">1. Утвердить прилагаемый </w:t>
      </w:r>
      <w:hyperlink w:anchor="sub_1000" w:history="1">
        <w:r w:rsidRPr="00C74380">
          <w:rPr>
            <w:rStyle w:val="a5"/>
            <w:rFonts w:ascii="Times New Roman" w:hAnsi="Times New Roman" w:cs="Times New Roman"/>
            <w:color w:val="auto"/>
            <w:sz w:val="28"/>
            <w:szCs w:val="28"/>
          </w:rPr>
          <w:t>административный регламент</w:t>
        </w:r>
      </w:hyperlink>
      <w:r w:rsidRPr="00C74380">
        <w:rPr>
          <w:rFonts w:ascii="Times New Roman" w:hAnsi="Times New Roman" w:cs="Times New Roman"/>
          <w:sz w:val="28"/>
          <w:szCs w:val="28"/>
        </w:rPr>
        <w:t xml:space="preserve"> администрации </w:t>
      </w:r>
      <w:proofErr w:type="spellStart"/>
      <w:r w:rsidRPr="00C74380">
        <w:rPr>
          <w:rFonts w:ascii="Times New Roman" w:hAnsi="Times New Roman" w:cs="Times New Roman"/>
          <w:sz w:val="28"/>
          <w:szCs w:val="28"/>
        </w:rPr>
        <w:t>Большеберезниковского</w:t>
      </w:r>
      <w:proofErr w:type="spellEnd"/>
      <w:r w:rsidRPr="00C74380">
        <w:rPr>
          <w:rFonts w:ascii="Times New Roman" w:hAnsi="Times New Roman" w:cs="Times New Roman"/>
          <w:sz w:val="28"/>
          <w:szCs w:val="28"/>
        </w:rPr>
        <w:t xml:space="preserve"> муниципального района по предоставлению муниципальной услуги «</w:t>
      </w:r>
      <w:r w:rsidRPr="00C74380">
        <w:rPr>
          <w:rStyle w:val="a3"/>
          <w:rFonts w:ascii="Times New Roman" w:hAnsi="Times New Roman" w:cs="Times New Roman"/>
          <w:sz w:val="28"/>
          <w:szCs w:val="28"/>
        </w:rPr>
        <w:t>Выдача градостроительного плана земельного участка</w:t>
      </w:r>
      <w:r w:rsidRPr="00C74380">
        <w:rPr>
          <w:rFonts w:ascii="Times New Roman" w:hAnsi="Times New Roman" w:cs="Times New Roman"/>
          <w:sz w:val="28"/>
          <w:szCs w:val="28"/>
        </w:rPr>
        <w:t>».</w:t>
      </w:r>
    </w:p>
    <w:p w:rsidR="00C74380" w:rsidRPr="00C74380" w:rsidRDefault="00C74380" w:rsidP="00A54CF7">
      <w:pPr>
        <w:jc w:val="both"/>
        <w:rPr>
          <w:rFonts w:ascii="Times New Roman" w:hAnsi="Times New Roman" w:cs="Times New Roman"/>
          <w:bCs/>
          <w:color w:val="2B2B2B"/>
          <w:sz w:val="28"/>
          <w:szCs w:val="28"/>
        </w:rPr>
      </w:pPr>
      <w:bookmarkStart w:id="1" w:name="sub_2"/>
      <w:bookmarkEnd w:id="0"/>
      <w:r w:rsidRPr="00C74380">
        <w:rPr>
          <w:rFonts w:ascii="Times New Roman" w:hAnsi="Times New Roman" w:cs="Times New Roman"/>
          <w:sz w:val="28"/>
          <w:szCs w:val="28"/>
        </w:rPr>
        <w:t xml:space="preserve">2. Признать утратившим силу </w:t>
      </w:r>
      <w:hyperlink r:id="rId9" w:history="1">
        <w:r w:rsidRPr="00C74380">
          <w:rPr>
            <w:rStyle w:val="a5"/>
            <w:rFonts w:ascii="Times New Roman" w:hAnsi="Times New Roman" w:cs="Times New Roman"/>
            <w:color w:val="auto"/>
            <w:sz w:val="28"/>
            <w:szCs w:val="28"/>
          </w:rPr>
          <w:t>постановление</w:t>
        </w:r>
      </w:hyperlink>
      <w:r w:rsidRPr="00C74380">
        <w:rPr>
          <w:rFonts w:ascii="Times New Roman" w:hAnsi="Times New Roman" w:cs="Times New Roman"/>
          <w:sz w:val="28"/>
          <w:szCs w:val="28"/>
        </w:rPr>
        <w:t xml:space="preserve"> администрации </w:t>
      </w:r>
      <w:proofErr w:type="spellStart"/>
      <w:r w:rsidRPr="00C74380">
        <w:rPr>
          <w:rFonts w:ascii="Times New Roman" w:hAnsi="Times New Roman" w:cs="Times New Roman"/>
          <w:sz w:val="28"/>
          <w:szCs w:val="28"/>
        </w:rPr>
        <w:t>Большеберезниковского</w:t>
      </w:r>
      <w:proofErr w:type="spellEnd"/>
      <w:r w:rsidRPr="00C74380">
        <w:rPr>
          <w:rFonts w:ascii="Times New Roman" w:hAnsi="Times New Roman" w:cs="Times New Roman"/>
          <w:sz w:val="28"/>
          <w:szCs w:val="28"/>
        </w:rPr>
        <w:t xml:space="preserve"> муниципального района от 1</w:t>
      </w:r>
      <w:r w:rsidR="00A54CF7">
        <w:rPr>
          <w:rFonts w:ascii="Times New Roman" w:hAnsi="Times New Roman" w:cs="Times New Roman"/>
          <w:sz w:val="28"/>
          <w:szCs w:val="28"/>
        </w:rPr>
        <w:t>3</w:t>
      </w:r>
      <w:r w:rsidRPr="00C74380">
        <w:rPr>
          <w:rFonts w:ascii="Times New Roman" w:hAnsi="Times New Roman" w:cs="Times New Roman"/>
          <w:sz w:val="28"/>
          <w:szCs w:val="28"/>
        </w:rPr>
        <w:t>.0</w:t>
      </w:r>
      <w:r w:rsidR="00A54CF7">
        <w:rPr>
          <w:rFonts w:ascii="Times New Roman" w:hAnsi="Times New Roman" w:cs="Times New Roman"/>
          <w:sz w:val="28"/>
          <w:szCs w:val="28"/>
        </w:rPr>
        <w:t>2.2023 года N 75</w:t>
      </w:r>
      <w:r w:rsidRPr="00C74380">
        <w:rPr>
          <w:rFonts w:ascii="Times New Roman" w:hAnsi="Times New Roman" w:cs="Times New Roman"/>
          <w:sz w:val="28"/>
          <w:szCs w:val="28"/>
        </w:rPr>
        <w:t xml:space="preserve"> «</w:t>
      </w:r>
      <w:r w:rsidR="00A54CF7" w:rsidRPr="00A54CF7">
        <w:rPr>
          <w:bCs/>
          <w:sz w:val="28"/>
          <w:szCs w:val="28"/>
        </w:rPr>
        <w:t xml:space="preserve">Об утверждении административного регламента администрации </w:t>
      </w:r>
      <w:proofErr w:type="spellStart"/>
      <w:r w:rsidR="00A54CF7" w:rsidRPr="00A54CF7">
        <w:rPr>
          <w:bCs/>
          <w:sz w:val="28"/>
          <w:szCs w:val="28"/>
        </w:rPr>
        <w:t>Большеберезниковского</w:t>
      </w:r>
      <w:proofErr w:type="spellEnd"/>
      <w:r w:rsidR="00A54CF7" w:rsidRPr="00A54CF7">
        <w:rPr>
          <w:bCs/>
          <w:sz w:val="28"/>
          <w:szCs w:val="28"/>
        </w:rPr>
        <w:t xml:space="preserve"> муниципального района по предоставлению муниципальной услуги </w:t>
      </w:r>
      <w:r w:rsidR="00A54CF7" w:rsidRPr="00C74380">
        <w:rPr>
          <w:rFonts w:ascii="Times New Roman" w:hAnsi="Times New Roman" w:cs="Times New Roman"/>
          <w:sz w:val="28"/>
          <w:szCs w:val="28"/>
        </w:rPr>
        <w:t>«</w:t>
      </w:r>
      <w:r w:rsidR="00A54CF7" w:rsidRPr="00A54CF7">
        <w:rPr>
          <w:bCs/>
          <w:sz w:val="28"/>
          <w:szCs w:val="28"/>
        </w:rPr>
        <w:t>П</w:t>
      </w:r>
      <w:r w:rsidR="00A54CF7" w:rsidRPr="00A54CF7">
        <w:rPr>
          <w:rFonts w:eastAsia="Times New Roman"/>
          <w:sz w:val="28"/>
          <w:szCs w:val="28"/>
          <w:lang w:eastAsia="ru-RU"/>
        </w:rPr>
        <w:t>редоставление градостроительного плана земельного участка</w:t>
      </w:r>
      <w:r w:rsidRPr="00C74380">
        <w:rPr>
          <w:rFonts w:ascii="Times New Roman" w:hAnsi="Times New Roman" w:cs="Times New Roman"/>
          <w:bCs/>
          <w:color w:val="2B2B2B"/>
          <w:sz w:val="28"/>
          <w:szCs w:val="28"/>
        </w:rPr>
        <w:t>»</w:t>
      </w:r>
      <w:bookmarkStart w:id="2" w:name="sub_3"/>
      <w:bookmarkEnd w:id="1"/>
      <w:r w:rsidRPr="00C74380">
        <w:rPr>
          <w:rFonts w:ascii="Times New Roman" w:hAnsi="Times New Roman" w:cs="Times New Roman"/>
          <w:bCs/>
          <w:color w:val="2B2B2B"/>
          <w:sz w:val="28"/>
          <w:szCs w:val="28"/>
        </w:rPr>
        <w:t>.</w:t>
      </w:r>
    </w:p>
    <w:p w:rsidR="00C74380" w:rsidRPr="00C74380" w:rsidRDefault="00C74380" w:rsidP="00C74380">
      <w:pPr>
        <w:jc w:val="both"/>
        <w:rPr>
          <w:rFonts w:ascii="Times New Roman" w:hAnsi="Times New Roman" w:cs="Times New Roman"/>
          <w:sz w:val="28"/>
          <w:szCs w:val="28"/>
        </w:rPr>
      </w:pPr>
      <w:r w:rsidRPr="00C74380">
        <w:rPr>
          <w:rFonts w:ascii="Times New Roman" w:hAnsi="Times New Roman" w:cs="Times New Roman"/>
          <w:sz w:val="28"/>
          <w:szCs w:val="28"/>
        </w:rPr>
        <w:t xml:space="preserve">3. Контроль за исполнением настоящего постановления возложить на начальника управления строительства, архитектуры и ЖКХ администрации </w:t>
      </w:r>
      <w:proofErr w:type="spellStart"/>
      <w:r w:rsidRPr="00C74380">
        <w:rPr>
          <w:rFonts w:ascii="Times New Roman" w:hAnsi="Times New Roman" w:cs="Times New Roman"/>
          <w:sz w:val="28"/>
          <w:szCs w:val="28"/>
        </w:rPr>
        <w:t>Большеберезниковского</w:t>
      </w:r>
      <w:proofErr w:type="spellEnd"/>
      <w:r w:rsidRPr="00C74380">
        <w:rPr>
          <w:rFonts w:ascii="Times New Roman" w:hAnsi="Times New Roman" w:cs="Times New Roman"/>
          <w:sz w:val="28"/>
          <w:szCs w:val="28"/>
        </w:rPr>
        <w:t xml:space="preserve"> муниципального района.</w:t>
      </w:r>
    </w:p>
    <w:p w:rsidR="00C74380" w:rsidRPr="00C74380" w:rsidRDefault="00C74380" w:rsidP="00C74380">
      <w:pPr>
        <w:jc w:val="both"/>
        <w:rPr>
          <w:rFonts w:ascii="Times New Roman" w:hAnsi="Times New Roman" w:cs="Times New Roman"/>
          <w:sz w:val="28"/>
          <w:szCs w:val="28"/>
        </w:rPr>
      </w:pPr>
      <w:bookmarkStart w:id="3" w:name="sub_4"/>
      <w:bookmarkEnd w:id="2"/>
      <w:r w:rsidRPr="00C74380">
        <w:rPr>
          <w:rFonts w:ascii="Times New Roman" w:hAnsi="Times New Roman" w:cs="Times New Roman"/>
          <w:sz w:val="28"/>
          <w:szCs w:val="28"/>
        </w:rPr>
        <w:t xml:space="preserve">4. Настоящее постановление вступает в силу после его </w:t>
      </w:r>
      <w:hyperlink r:id="rId10" w:history="1">
        <w:r w:rsidRPr="00C74380">
          <w:rPr>
            <w:rStyle w:val="a5"/>
            <w:rFonts w:ascii="Times New Roman" w:hAnsi="Times New Roman" w:cs="Times New Roman"/>
            <w:color w:val="auto"/>
            <w:sz w:val="28"/>
            <w:szCs w:val="28"/>
          </w:rPr>
          <w:t>официального опубликования</w:t>
        </w:r>
      </w:hyperlink>
      <w:r w:rsidRPr="00C74380">
        <w:rPr>
          <w:rFonts w:ascii="Times New Roman" w:hAnsi="Times New Roman" w:cs="Times New Roman"/>
          <w:sz w:val="28"/>
          <w:szCs w:val="28"/>
        </w:rPr>
        <w:t>.</w:t>
      </w:r>
    </w:p>
    <w:tbl>
      <w:tblPr>
        <w:tblW w:w="0" w:type="auto"/>
        <w:tblInd w:w="108" w:type="dxa"/>
        <w:tblLook w:val="0000"/>
      </w:tblPr>
      <w:tblGrid>
        <w:gridCol w:w="6494"/>
        <w:gridCol w:w="3252"/>
      </w:tblGrid>
      <w:tr w:rsidR="00C74380" w:rsidRPr="00C74380" w:rsidTr="00C74380">
        <w:tc>
          <w:tcPr>
            <w:tcW w:w="6494" w:type="dxa"/>
            <w:tcBorders>
              <w:top w:val="nil"/>
              <w:left w:val="nil"/>
              <w:bottom w:val="nil"/>
              <w:right w:val="nil"/>
            </w:tcBorders>
          </w:tcPr>
          <w:bookmarkEnd w:id="3"/>
          <w:p w:rsidR="00C74380" w:rsidRPr="00C74380" w:rsidRDefault="00C74380" w:rsidP="00C74380">
            <w:pPr>
              <w:pStyle w:val="af4"/>
              <w:rPr>
                <w:rFonts w:ascii="Times New Roman" w:hAnsi="Times New Roman" w:cs="Times New Roman"/>
                <w:b/>
                <w:sz w:val="28"/>
                <w:szCs w:val="28"/>
              </w:rPr>
            </w:pPr>
            <w:r w:rsidRPr="00C74380">
              <w:rPr>
                <w:rFonts w:ascii="Times New Roman" w:hAnsi="Times New Roman" w:cs="Times New Roman"/>
                <w:b/>
                <w:sz w:val="28"/>
                <w:szCs w:val="28"/>
              </w:rPr>
              <w:t xml:space="preserve">Глава </w:t>
            </w:r>
            <w:proofErr w:type="spellStart"/>
            <w:r w:rsidRPr="00C74380">
              <w:rPr>
                <w:rFonts w:ascii="Times New Roman" w:hAnsi="Times New Roman" w:cs="Times New Roman"/>
                <w:b/>
                <w:sz w:val="28"/>
                <w:szCs w:val="28"/>
              </w:rPr>
              <w:t>Большеберезниковского</w:t>
            </w:r>
            <w:proofErr w:type="spellEnd"/>
          </w:p>
          <w:p w:rsidR="00C74380" w:rsidRPr="00C74380" w:rsidRDefault="00C74380" w:rsidP="00C74380">
            <w:pPr>
              <w:pStyle w:val="af4"/>
              <w:rPr>
                <w:rFonts w:ascii="Times New Roman" w:hAnsi="Times New Roman" w:cs="Times New Roman"/>
                <w:b/>
                <w:sz w:val="28"/>
                <w:szCs w:val="28"/>
              </w:rPr>
            </w:pPr>
            <w:r w:rsidRPr="00C74380">
              <w:rPr>
                <w:rFonts w:ascii="Times New Roman" w:hAnsi="Times New Roman" w:cs="Times New Roman"/>
                <w:b/>
                <w:sz w:val="28"/>
                <w:szCs w:val="28"/>
              </w:rPr>
              <w:t>муниципального района</w:t>
            </w:r>
          </w:p>
        </w:tc>
        <w:tc>
          <w:tcPr>
            <w:tcW w:w="3252" w:type="dxa"/>
            <w:tcBorders>
              <w:top w:val="nil"/>
              <w:left w:val="nil"/>
              <w:bottom w:val="nil"/>
              <w:right w:val="nil"/>
            </w:tcBorders>
          </w:tcPr>
          <w:p w:rsidR="00C74380" w:rsidRPr="00C74380" w:rsidRDefault="00C74380" w:rsidP="00C74380">
            <w:pPr>
              <w:pStyle w:val="af3"/>
              <w:jc w:val="right"/>
              <w:rPr>
                <w:rFonts w:ascii="Times New Roman" w:hAnsi="Times New Roman" w:cs="Times New Roman"/>
                <w:b/>
                <w:sz w:val="28"/>
                <w:szCs w:val="28"/>
              </w:rPr>
            </w:pPr>
          </w:p>
          <w:p w:rsidR="00C74380" w:rsidRPr="00C74380" w:rsidRDefault="00C74380" w:rsidP="00C74380">
            <w:pPr>
              <w:jc w:val="right"/>
              <w:rPr>
                <w:rFonts w:ascii="Times New Roman" w:hAnsi="Times New Roman" w:cs="Times New Roman"/>
                <w:b/>
                <w:sz w:val="28"/>
                <w:szCs w:val="28"/>
              </w:rPr>
            </w:pPr>
            <w:proofErr w:type="spellStart"/>
            <w:r w:rsidRPr="00C74380">
              <w:rPr>
                <w:rFonts w:ascii="Times New Roman" w:hAnsi="Times New Roman" w:cs="Times New Roman"/>
                <w:b/>
                <w:sz w:val="28"/>
                <w:szCs w:val="28"/>
              </w:rPr>
              <w:t>И.И.Игонов</w:t>
            </w:r>
            <w:proofErr w:type="spellEnd"/>
          </w:p>
        </w:tc>
      </w:tr>
    </w:tbl>
    <w:p w:rsidR="00C74380" w:rsidRPr="00C74380" w:rsidRDefault="00C74380" w:rsidP="00C74380">
      <w:pPr>
        <w:pStyle w:val="1"/>
        <w:jc w:val="right"/>
        <w:rPr>
          <w:rFonts w:ascii="Times New Roman" w:hAnsi="Times New Roman" w:cs="Times New Roman"/>
          <w:sz w:val="28"/>
          <w:szCs w:val="28"/>
        </w:rPr>
      </w:pPr>
      <w:r w:rsidRPr="00C74380">
        <w:rPr>
          <w:rFonts w:ascii="Times New Roman" w:hAnsi="Times New Roman" w:cs="Times New Roman"/>
          <w:sz w:val="28"/>
          <w:szCs w:val="28"/>
        </w:rPr>
        <w:lastRenderedPageBreak/>
        <w:t>Приложение</w:t>
      </w:r>
    </w:p>
    <w:p w:rsidR="00C74380" w:rsidRPr="00C74380" w:rsidRDefault="00C74380" w:rsidP="00C74380">
      <w:pPr>
        <w:pStyle w:val="1"/>
        <w:jc w:val="right"/>
        <w:rPr>
          <w:rFonts w:ascii="Times New Roman" w:hAnsi="Times New Roman" w:cs="Times New Roman"/>
          <w:sz w:val="28"/>
          <w:szCs w:val="28"/>
        </w:rPr>
      </w:pPr>
      <w:r w:rsidRPr="00C74380">
        <w:rPr>
          <w:rFonts w:ascii="Times New Roman" w:hAnsi="Times New Roman" w:cs="Times New Roman"/>
          <w:sz w:val="28"/>
          <w:szCs w:val="28"/>
        </w:rPr>
        <w:t>к постановлению администрации</w:t>
      </w:r>
    </w:p>
    <w:p w:rsidR="00C74380" w:rsidRPr="00C74380" w:rsidRDefault="00B43916" w:rsidP="00C74380">
      <w:pPr>
        <w:pStyle w:val="1"/>
        <w:jc w:val="right"/>
        <w:rPr>
          <w:rFonts w:ascii="Times New Roman" w:hAnsi="Times New Roman" w:cs="Times New Roman"/>
          <w:sz w:val="28"/>
          <w:szCs w:val="28"/>
        </w:rPr>
      </w:pPr>
      <w:r>
        <w:rPr>
          <w:rFonts w:ascii="Times New Roman" w:hAnsi="Times New Roman" w:cs="Times New Roman"/>
          <w:sz w:val="28"/>
          <w:szCs w:val="28"/>
        </w:rPr>
        <w:t>от 10.03.2023 года №134</w:t>
      </w:r>
    </w:p>
    <w:p w:rsidR="00C74380" w:rsidRPr="00C74380" w:rsidRDefault="00C74380" w:rsidP="00C74380">
      <w:pPr>
        <w:pStyle w:val="1"/>
        <w:jc w:val="right"/>
        <w:rPr>
          <w:rFonts w:ascii="Times New Roman" w:hAnsi="Times New Roman" w:cs="Times New Roman"/>
          <w:sz w:val="28"/>
          <w:szCs w:val="28"/>
        </w:rPr>
      </w:pP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Административный регламент</w:t>
      </w:r>
      <w:r w:rsidRPr="00C74380">
        <w:rPr>
          <w:rFonts w:ascii="Times New Roman" w:hAnsi="Times New Roman" w:cs="Times New Roman"/>
          <w:sz w:val="28"/>
          <w:szCs w:val="28"/>
        </w:rPr>
        <w:br/>
        <w:t xml:space="preserve">предоставления администрацией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w:t>
      </w:r>
      <w:r w:rsidRPr="00C74380">
        <w:rPr>
          <w:rFonts w:ascii="Times New Roman" w:hAnsi="Times New Roman" w:cs="Times New Roman"/>
          <w:sz w:val="28"/>
          <w:szCs w:val="28"/>
        </w:rPr>
        <w:t xml:space="preserve"> района муниципальной услуги</w:t>
      </w:r>
    </w:p>
    <w:p w:rsidR="00A15551" w:rsidRPr="00C74380" w:rsidRDefault="00E47039">
      <w:pPr>
        <w:pStyle w:val="1"/>
        <w:rPr>
          <w:rFonts w:ascii="Times New Roman" w:hAnsi="Times New Roman" w:cs="Times New Roman"/>
          <w:sz w:val="28"/>
          <w:szCs w:val="28"/>
        </w:rPr>
      </w:pPr>
      <w:r w:rsidRPr="00C74380">
        <w:rPr>
          <w:rStyle w:val="a3"/>
          <w:rFonts w:ascii="Times New Roman" w:hAnsi="Times New Roman" w:cs="Times New Roman"/>
          <w:sz w:val="28"/>
          <w:szCs w:val="28"/>
        </w:rPr>
        <w:t>«Выдача градостроительного плана земельного участка»</w:t>
      </w:r>
    </w:p>
    <w:p w:rsidR="00A15551" w:rsidRPr="00C74380" w:rsidRDefault="00A15551">
      <w:pPr>
        <w:pStyle w:val="1"/>
        <w:rPr>
          <w:rFonts w:ascii="Times New Roman" w:hAnsi="Times New Roman" w:cs="Times New Roman"/>
          <w:sz w:val="28"/>
          <w:szCs w:val="28"/>
        </w:rPr>
      </w:pP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Раздел 1</w:t>
      </w:r>
      <w:bookmarkStart w:id="4" w:name="sub_100"/>
      <w:r w:rsidRPr="00C74380">
        <w:rPr>
          <w:rFonts w:ascii="Times New Roman" w:hAnsi="Times New Roman" w:cs="Times New Roman"/>
          <w:sz w:val="28"/>
          <w:szCs w:val="28"/>
        </w:rPr>
        <w:t>. Общие положения</w:t>
      </w:r>
      <w:bookmarkEnd w:id="4"/>
    </w:p>
    <w:p w:rsidR="00A15551" w:rsidRPr="00C74380" w:rsidRDefault="00E47039">
      <w:pPr>
        <w:jc w:val="center"/>
        <w:rPr>
          <w:rFonts w:ascii="Times New Roman" w:hAnsi="Times New Roman" w:cs="Times New Roman"/>
          <w:sz w:val="28"/>
          <w:szCs w:val="28"/>
        </w:rPr>
      </w:pPr>
      <w:bookmarkStart w:id="5" w:name="sub_1001"/>
      <w:bookmarkEnd w:id="5"/>
      <w:r w:rsidRPr="00C74380">
        <w:rPr>
          <w:rStyle w:val="a3"/>
          <w:rFonts w:ascii="Times New Roman" w:hAnsi="Times New Roman" w:cs="Times New Roman"/>
          <w:b/>
          <w:bCs/>
          <w:sz w:val="28"/>
          <w:szCs w:val="28"/>
        </w:rPr>
        <w:t>Подраздел 1. Предмет регулирования административного регламента.</w:t>
      </w:r>
    </w:p>
    <w:p w:rsidR="00A15551" w:rsidRPr="00C74380" w:rsidRDefault="00A15551">
      <w:pPr>
        <w:jc w:val="center"/>
        <w:rPr>
          <w:rFonts w:ascii="Times New Roman" w:hAnsi="Times New Roman" w:cs="Times New Roman"/>
          <w:sz w:val="28"/>
          <w:szCs w:val="28"/>
        </w:rPr>
      </w:pP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1</w:t>
      </w:r>
      <w:bookmarkStart w:id="6" w:name="sub_11"/>
      <w:r w:rsidRPr="00C74380">
        <w:rPr>
          <w:rStyle w:val="a3"/>
          <w:rFonts w:ascii="Times New Roman" w:hAnsi="Times New Roman" w:cs="Times New Roman"/>
          <w:sz w:val="28"/>
          <w:szCs w:val="28"/>
        </w:rPr>
        <w:t xml:space="preserve">. Настоящий Административный регламент предоставления администрацией </w:t>
      </w:r>
      <w:proofErr w:type="spellStart"/>
      <w:r w:rsidR="00C74380">
        <w:rPr>
          <w:rStyle w:val="a3"/>
          <w:rFonts w:ascii="Times New Roman" w:hAnsi="Times New Roman" w:cs="Times New Roman"/>
          <w:sz w:val="28"/>
          <w:szCs w:val="28"/>
        </w:rPr>
        <w:t>Большеберезниковского</w:t>
      </w:r>
      <w:proofErr w:type="spellEnd"/>
      <w:r w:rsidR="00C92339"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 муниципального района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w:t>
      </w:r>
      <w:r w:rsidRPr="00C74380">
        <w:rPr>
          <w:rFonts w:ascii="Times New Roman" w:hAnsi="Times New Roman" w:cs="Times New Roman"/>
          <w:sz w:val="28"/>
          <w:szCs w:val="28"/>
        </w:rPr>
        <w:t>Выдача градостроительного плана земельного участка</w:t>
      </w:r>
      <w:r w:rsidRPr="00C74380">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6"/>
    </w:p>
    <w:p w:rsidR="00A15551" w:rsidRPr="00C74380" w:rsidRDefault="00A15551">
      <w:pPr>
        <w:ind w:firstLine="720"/>
        <w:jc w:val="both"/>
        <w:rPr>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bookmarkStart w:id="7" w:name="sub_1002"/>
      <w:bookmarkEnd w:id="7"/>
      <w:r w:rsidRPr="00C74380">
        <w:rPr>
          <w:rStyle w:val="a3"/>
          <w:rFonts w:ascii="Times New Roman" w:hAnsi="Times New Roman" w:cs="Times New Roman"/>
          <w:b/>
          <w:bCs/>
          <w:sz w:val="28"/>
          <w:szCs w:val="28"/>
        </w:rPr>
        <w:t>Подраздел 2. Круг заявителей.</w:t>
      </w:r>
    </w:p>
    <w:p w:rsidR="00A15551" w:rsidRPr="00C74380" w:rsidRDefault="00E47039">
      <w:pPr>
        <w:ind w:firstLine="720"/>
        <w:jc w:val="both"/>
        <w:rPr>
          <w:rFonts w:ascii="Times New Roman" w:hAnsi="Times New Roman" w:cs="Times New Roman"/>
          <w:sz w:val="28"/>
          <w:szCs w:val="28"/>
        </w:rPr>
      </w:pPr>
      <w:bookmarkStart w:id="8" w:name="sub_10021"/>
      <w:bookmarkStart w:id="9" w:name="sub_21"/>
      <w:bookmarkEnd w:id="8"/>
      <w:bookmarkEnd w:id="9"/>
      <w:r w:rsidRPr="00C74380">
        <w:rPr>
          <w:rStyle w:val="a3"/>
          <w:rFonts w:ascii="Times New Roman" w:hAnsi="Times New Roman" w:cs="Times New Roman"/>
          <w:sz w:val="28"/>
          <w:szCs w:val="28"/>
        </w:rPr>
        <w:t xml:space="preserve">2. Муниципальная услуга предоставляется администрацией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Республики Мордовия: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 представителю, полномочия которого оформляются в порядке, установленном законодательством Российской Федерации.</w:t>
      </w:r>
    </w:p>
    <w:p w:rsidR="00A15551" w:rsidRPr="00C74380" w:rsidRDefault="00E47039">
      <w:pPr>
        <w:jc w:val="center"/>
        <w:rPr>
          <w:rFonts w:ascii="Times New Roman" w:hAnsi="Times New Roman" w:cs="Times New Roman"/>
          <w:sz w:val="28"/>
          <w:szCs w:val="28"/>
        </w:rPr>
      </w:pPr>
      <w:bookmarkStart w:id="10" w:name="sub_221"/>
      <w:bookmarkEnd w:id="10"/>
      <w:r w:rsidRPr="00C74380">
        <w:rPr>
          <w:rStyle w:val="a3"/>
          <w:rFonts w:ascii="Times New Roman" w:hAnsi="Times New Roman" w:cs="Times New Roman"/>
          <w:sz w:val="28"/>
          <w:szCs w:val="28"/>
        </w:rPr>
        <w:t xml:space="preserve">         </w:t>
      </w:r>
    </w:p>
    <w:p w:rsidR="00A15551" w:rsidRPr="00C74380" w:rsidRDefault="00E47039">
      <w:pPr>
        <w:jc w:val="center"/>
        <w:rPr>
          <w:rFonts w:ascii="Times New Roman" w:hAnsi="Times New Roman" w:cs="Times New Roman"/>
          <w:sz w:val="28"/>
          <w:szCs w:val="28"/>
        </w:rPr>
      </w:pPr>
      <w:r w:rsidRPr="00C74380">
        <w:rPr>
          <w:rStyle w:val="a3"/>
          <w:rFonts w:ascii="Times New Roman" w:hAnsi="Times New Roman" w:cs="Times New Roman"/>
          <w:sz w:val="28"/>
          <w:szCs w:val="28"/>
        </w:rPr>
        <w:t xml:space="preserve"> </w:t>
      </w:r>
      <w:r w:rsidRPr="00C74380">
        <w:rPr>
          <w:rStyle w:val="a3"/>
          <w:rFonts w:ascii="Times New Roman" w:hAnsi="Times New Roman" w:cs="Times New Roman"/>
          <w:b/>
          <w:bCs/>
          <w:sz w:val="28"/>
          <w:szCs w:val="28"/>
        </w:rPr>
        <w:t xml:space="preserve">Подраздел </w:t>
      </w:r>
      <w:bookmarkStart w:id="11" w:name="sub_1003"/>
      <w:r w:rsidRPr="00C74380">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A15551" w:rsidRPr="00C74380" w:rsidRDefault="00A15551">
      <w:pPr>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12" w:name="sub_31"/>
      <w:bookmarkEnd w:id="11"/>
      <w:bookmarkEnd w:id="12"/>
      <w:r w:rsidRPr="00C74380">
        <w:rPr>
          <w:rStyle w:val="a3"/>
          <w:rFonts w:ascii="Times New Roman" w:hAnsi="Times New Roman" w:cs="Times New Roman"/>
          <w:sz w:val="28"/>
          <w:szCs w:val="28"/>
        </w:rPr>
        <w:t>3. Порядок получения информации по вопросам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bookmarkStart w:id="13" w:name="sub_311"/>
      <w:bookmarkEnd w:id="13"/>
      <w:r w:rsidRPr="00C74380">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A15551" w:rsidRPr="00C74380" w:rsidRDefault="00E47039">
      <w:pPr>
        <w:ind w:firstLine="720"/>
        <w:jc w:val="both"/>
        <w:rPr>
          <w:rFonts w:ascii="Times New Roman" w:hAnsi="Times New Roman" w:cs="Times New Roman"/>
          <w:sz w:val="28"/>
          <w:szCs w:val="28"/>
        </w:rPr>
      </w:pPr>
      <w:bookmarkStart w:id="14" w:name="sub_3111"/>
      <w:bookmarkEnd w:id="14"/>
      <w:r w:rsidRPr="00C74380">
        <w:rPr>
          <w:rStyle w:val="a3"/>
          <w:rFonts w:ascii="Times New Roman" w:hAnsi="Times New Roman" w:cs="Times New Roman"/>
          <w:sz w:val="28"/>
          <w:szCs w:val="28"/>
        </w:rPr>
        <w:t xml:space="preserve">а) специалистом </w:t>
      </w:r>
      <w:r w:rsidR="00C74380">
        <w:rPr>
          <w:rStyle w:val="a3"/>
          <w:rFonts w:ascii="Times New Roman" w:hAnsi="Times New Roman" w:cs="Times New Roman"/>
          <w:sz w:val="28"/>
          <w:szCs w:val="28"/>
        </w:rPr>
        <w:t xml:space="preserve">управления строительства, </w:t>
      </w:r>
      <w:r w:rsidRPr="00C74380">
        <w:rPr>
          <w:rStyle w:val="a3"/>
          <w:rFonts w:ascii="Times New Roman" w:hAnsi="Times New Roman" w:cs="Times New Roman"/>
          <w:sz w:val="28"/>
          <w:szCs w:val="28"/>
        </w:rPr>
        <w:t xml:space="preserve"> архитектуры</w:t>
      </w:r>
      <w:r w:rsidR="00C74380">
        <w:rPr>
          <w:rStyle w:val="a3"/>
          <w:rFonts w:ascii="Times New Roman" w:hAnsi="Times New Roman" w:cs="Times New Roman"/>
          <w:sz w:val="28"/>
          <w:szCs w:val="28"/>
        </w:rPr>
        <w:t xml:space="preserve"> и ЖКХ</w:t>
      </w:r>
      <w:r w:rsidRPr="00C74380">
        <w:rPr>
          <w:rFonts w:ascii="Times New Roman" w:hAnsi="Times New Roman" w:cs="Times New Roman"/>
          <w:b/>
          <w:sz w:val="28"/>
          <w:szCs w:val="28"/>
        </w:rPr>
        <w:t xml:space="preserve"> </w:t>
      </w:r>
      <w:r w:rsidRPr="00C74380">
        <w:rPr>
          <w:rStyle w:val="a3"/>
          <w:rFonts w:ascii="Times New Roman" w:hAnsi="Times New Roman" w:cs="Times New Roman"/>
          <w:sz w:val="28"/>
          <w:szCs w:val="28"/>
        </w:rPr>
        <w:t>Администрации района (далее - Специалист)</w:t>
      </w:r>
      <w:r w:rsidRPr="00C74380">
        <w:rPr>
          <w:rStyle w:val="a3"/>
          <w:rFonts w:ascii="Times New Roman" w:hAnsi="Times New Roman" w:cs="Times New Roman"/>
          <w:i/>
          <w:iCs/>
          <w:sz w:val="28"/>
          <w:szCs w:val="28"/>
        </w:rPr>
        <w:t xml:space="preserve">, </w:t>
      </w:r>
      <w:r w:rsidRPr="00C74380">
        <w:rPr>
          <w:rStyle w:val="a3"/>
          <w:rFonts w:ascii="Times New Roman" w:hAnsi="Times New Roman" w:cs="Times New Roman"/>
          <w:sz w:val="28"/>
          <w:szCs w:val="28"/>
        </w:rPr>
        <w:t xml:space="preserve">ответственным за предоставление </w:t>
      </w:r>
      <w:r w:rsidRPr="00C74380">
        <w:rPr>
          <w:rStyle w:val="a3"/>
          <w:rFonts w:ascii="Times New Roman" w:hAnsi="Times New Roman" w:cs="Times New Roman"/>
          <w:sz w:val="28"/>
          <w:szCs w:val="28"/>
        </w:rPr>
        <w:lastRenderedPageBreak/>
        <w:t>муниципальной услуги, при непосредственном обращении заявителя в Администрацию района;</w:t>
      </w:r>
    </w:p>
    <w:p w:rsidR="00A15551" w:rsidRPr="00C74380" w:rsidRDefault="00E47039">
      <w:pPr>
        <w:ind w:firstLine="720"/>
        <w:jc w:val="both"/>
        <w:rPr>
          <w:rFonts w:ascii="Times New Roman" w:hAnsi="Times New Roman" w:cs="Times New Roman"/>
          <w:sz w:val="28"/>
          <w:szCs w:val="28"/>
        </w:rPr>
      </w:pPr>
      <w:bookmarkStart w:id="15" w:name="sub_3112"/>
      <w:bookmarkStart w:id="16" w:name="sub_312"/>
      <w:bookmarkEnd w:id="15"/>
      <w:bookmarkEnd w:id="16"/>
      <w:r w:rsidRPr="00C74380">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C74380">
        <w:rPr>
          <w:rStyle w:val="a5"/>
          <w:rFonts w:ascii="Times New Roman" w:hAnsi="Times New Roman" w:cs="Times New Roman"/>
          <w:sz w:val="28"/>
          <w:szCs w:val="28"/>
        </w:rPr>
        <w:t>https://mfc13.ru/</w:t>
      </w:r>
      <w:r w:rsidRPr="00C74380">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15551" w:rsidRPr="00C74380" w:rsidRDefault="00E47039">
      <w:pPr>
        <w:ind w:firstLine="720"/>
        <w:jc w:val="both"/>
        <w:rPr>
          <w:rFonts w:ascii="Times New Roman" w:hAnsi="Times New Roman" w:cs="Times New Roman"/>
          <w:sz w:val="28"/>
          <w:szCs w:val="28"/>
        </w:rPr>
      </w:pPr>
      <w:bookmarkStart w:id="17" w:name="sub_3121"/>
      <w:bookmarkStart w:id="18" w:name="sub_313"/>
      <w:bookmarkEnd w:id="17"/>
      <w:bookmarkEnd w:id="18"/>
      <w:r w:rsidRPr="00C74380">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A15551" w:rsidRPr="00C74380" w:rsidRDefault="00E47039">
      <w:pPr>
        <w:ind w:firstLine="720"/>
        <w:jc w:val="both"/>
        <w:rPr>
          <w:rFonts w:ascii="Times New Roman" w:hAnsi="Times New Roman" w:cs="Times New Roman"/>
          <w:sz w:val="28"/>
          <w:szCs w:val="28"/>
        </w:rPr>
      </w:pPr>
      <w:bookmarkStart w:id="19" w:name="sub_3131"/>
      <w:bookmarkStart w:id="20" w:name="sub_314"/>
      <w:bookmarkEnd w:id="19"/>
      <w:bookmarkEnd w:id="20"/>
      <w:r w:rsidRPr="00C74380">
        <w:rPr>
          <w:rStyle w:val="a3"/>
          <w:rFonts w:ascii="Times New Roman" w:hAnsi="Times New Roman" w:cs="Times New Roman"/>
          <w:sz w:val="28"/>
          <w:szCs w:val="28"/>
        </w:rPr>
        <w:t>г) на официальном сайте Администрации района в информационно-телекоммуникационной сети «Интернет» https://ardatov.e-mordovia.ru/ (далее - официальный сайт Администрации);</w:t>
      </w:r>
    </w:p>
    <w:p w:rsidR="00A15551" w:rsidRPr="00C74380" w:rsidRDefault="00E47039">
      <w:pPr>
        <w:ind w:firstLine="720"/>
        <w:jc w:val="both"/>
        <w:rPr>
          <w:rFonts w:ascii="Times New Roman" w:hAnsi="Times New Roman" w:cs="Times New Roman"/>
          <w:sz w:val="28"/>
          <w:szCs w:val="28"/>
        </w:rPr>
      </w:pPr>
      <w:bookmarkStart w:id="21" w:name="sub_3141"/>
      <w:bookmarkStart w:id="22" w:name="sub_315"/>
      <w:bookmarkEnd w:id="21"/>
      <w:bookmarkEnd w:id="22"/>
      <w:r w:rsidRPr="00C74380">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r w:rsidRPr="00C74380">
          <w:rPr>
            <w:rFonts w:ascii="Times New Roman" w:hAnsi="Times New Roman" w:cs="Times New Roman"/>
            <w:sz w:val="28"/>
            <w:szCs w:val="28"/>
          </w:rPr>
          <w:t>www.gosuslugi.ru</w:t>
        </w:r>
      </w:hyperlink>
      <w:r w:rsidRPr="00C74380">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A15551" w:rsidRPr="00C74380" w:rsidRDefault="00E47039">
      <w:pPr>
        <w:ind w:firstLine="720"/>
        <w:jc w:val="both"/>
        <w:rPr>
          <w:rFonts w:ascii="Times New Roman" w:hAnsi="Times New Roman" w:cs="Times New Roman"/>
          <w:sz w:val="28"/>
          <w:szCs w:val="28"/>
        </w:rPr>
      </w:pPr>
      <w:bookmarkStart w:id="23" w:name="sub_3151"/>
      <w:bookmarkStart w:id="24" w:name="sub_316"/>
      <w:bookmarkEnd w:id="23"/>
      <w:bookmarkEnd w:id="24"/>
      <w:r w:rsidRPr="00C74380">
        <w:rPr>
          <w:rStyle w:val="a3"/>
          <w:rFonts w:ascii="Times New Roman" w:hAnsi="Times New Roman" w:cs="Times New Roman"/>
          <w:sz w:val="28"/>
          <w:szCs w:val="28"/>
        </w:rPr>
        <w:t>е) посредством ответов на письменные обращения граждан.</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4. Порядок, форма, место размещения и способы получения справочной информации.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A15551" w:rsidRPr="00C74380" w:rsidRDefault="00E47039">
      <w:pPr>
        <w:ind w:firstLine="720"/>
        <w:jc w:val="both"/>
        <w:rPr>
          <w:rFonts w:ascii="Times New Roman" w:hAnsi="Times New Roman" w:cs="Times New Roman"/>
          <w:sz w:val="28"/>
          <w:szCs w:val="28"/>
        </w:rPr>
      </w:pPr>
      <w:bookmarkStart w:id="25" w:name="sub_331"/>
      <w:bookmarkEnd w:id="25"/>
      <w:r w:rsidRPr="00C74380">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Административному регламенту, а так же размещены на официальном сайте Администрации района в СМИ, на информационном стенде в Администрации района, в помещении МФЦ, ТОСП.</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rsidR="00A15551" w:rsidRPr="00C74380" w:rsidRDefault="00E47039">
      <w:pPr>
        <w:ind w:firstLine="720"/>
        <w:jc w:val="both"/>
        <w:rPr>
          <w:rFonts w:ascii="Times New Roman" w:hAnsi="Times New Roman" w:cs="Times New Roman"/>
          <w:sz w:val="28"/>
          <w:szCs w:val="28"/>
        </w:rPr>
      </w:pPr>
      <w:bookmarkStart w:id="26" w:name="sub_3311"/>
      <w:bookmarkEnd w:id="26"/>
      <w:r w:rsidRPr="00C74380">
        <w:rPr>
          <w:rStyle w:val="a3"/>
          <w:rFonts w:ascii="Times New Roman" w:hAnsi="Times New Roman" w:cs="Times New Roman"/>
          <w:sz w:val="28"/>
          <w:szCs w:val="28"/>
        </w:rPr>
        <w:t>а) общий режим работы;</w:t>
      </w:r>
    </w:p>
    <w:p w:rsidR="00A15551" w:rsidRPr="00C74380" w:rsidRDefault="00E47039">
      <w:pPr>
        <w:ind w:firstLine="720"/>
        <w:jc w:val="both"/>
        <w:rPr>
          <w:rFonts w:ascii="Times New Roman" w:hAnsi="Times New Roman" w:cs="Times New Roman"/>
          <w:sz w:val="28"/>
          <w:szCs w:val="28"/>
        </w:rPr>
      </w:pPr>
      <w:bookmarkStart w:id="27" w:name="sub_3312"/>
      <w:bookmarkStart w:id="28" w:name="sub_332"/>
      <w:bookmarkEnd w:id="27"/>
      <w:bookmarkEnd w:id="28"/>
      <w:r w:rsidRPr="00C74380">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bookmarkStart w:id="29" w:name="sub_3321"/>
      <w:bookmarkStart w:id="30" w:name="sub_333"/>
      <w:bookmarkEnd w:id="29"/>
      <w:bookmarkEnd w:id="30"/>
      <w:r w:rsidRPr="00C74380">
        <w:rPr>
          <w:rStyle w:val="a3"/>
          <w:rFonts w:ascii="Times New Roman" w:hAnsi="Times New Roman" w:cs="Times New Roman"/>
          <w:sz w:val="28"/>
          <w:szCs w:val="28"/>
        </w:rPr>
        <w:t>в) образец заполнения заявления.</w:t>
      </w:r>
    </w:p>
    <w:p w:rsidR="00A15551" w:rsidRPr="00C74380" w:rsidRDefault="00E47039">
      <w:pPr>
        <w:ind w:firstLine="720"/>
        <w:jc w:val="both"/>
        <w:rPr>
          <w:rFonts w:ascii="Times New Roman" w:hAnsi="Times New Roman" w:cs="Times New Roman"/>
          <w:sz w:val="28"/>
          <w:szCs w:val="28"/>
        </w:rPr>
      </w:pPr>
      <w:bookmarkStart w:id="31" w:name="sub_3331"/>
      <w:bookmarkEnd w:id="31"/>
      <w:r w:rsidRPr="00C74380">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об основаниях для отказа в предоставлении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C74380">
          <w:rPr>
            <w:rFonts w:ascii="Times New Roman" w:hAnsi="Times New Roman" w:cs="Times New Roman"/>
            <w:sz w:val="28"/>
            <w:szCs w:val="28"/>
          </w:rPr>
          <w:t>www.gosuslugi.ru</w:t>
        </w:r>
      </w:hyperlink>
      <w:r w:rsidRPr="00C74380">
        <w:rPr>
          <w:rStyle w:val="a3"/>
          <w:rFonts w:ascii="Times New Roman" w:hAnsi="Times New Roman" w:cs="Times New Roman"/>
          <w:sz w:val="28"/>
          <w:szCs w:val="28"/>
        </w:rPr>
        <w:t>).</w:t>
      </w:r>
    </w:p>
    <w:p w:rsidR="00A15551" w:rsidRPr="00C74380" w:rsidRDefault="00A15551">
      <w:pPr>
        <w:pStyle w:val="1"/>
        <w:jc w:val="both"/>
        <w:rPr>
          <w:rFonts w:ascii="Times New Roman" w:hAnsi="Times New Roman" w:cs="Times New Roman"/>
          <w:sz w:val="28"/>
          <w:szCs w:val="28"/>
        </w:rPr>
      </w:pP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Раздел 2</w:t>
      </w:r>
      <w:bookmarkStart w:id="32" w:name="sub_200"/>
      <w:r w:rsidRPr="00C74380">
        <w:rPr>
          <w:rFonts w:ascii="Times New Roman" w:hAnsi="Times New Roman" w:cs="Times New Roman"/>
          <w:sz w:val="28"/>
          <w:szCs w:val="28"/>
        </w:rPr>
        <w:t>. Стандарт предоставления муниципальной услуги</w:t>
      </w:r>
      <w:bookmarkEnd w:id="32"/>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1. Наименование муниципальной услуги.</w:t>
      </w:r>
      <w:r w:rsidRPr="00C74380">
        <w:rPr>
          <w:rFonts w:ascii="Times New Roman" w:hAnsi="Times New Roman" w:cs="Times New Roman"/>
          <w:b/>
          <w:bCs/>
          <w:sz w:val="28"/>
          <w:szCs w:val="28"/>
        </w:rPr>
        <w:t xml:space="preserve"> </w:t>
      </w:r>
    </w:p>
    <w:p w:rsidR="00A15551" w:rsidRPr="00C74380" w:rsidRDefault="00A15551">
      <w:pPr>
        <w:ind w:firstLine="720"/>
        <w:jc w:val="both"/>
        <w:rPr>
          <w:rFonts w:ascii="Times New Roman" w:hAnsi="Times New Roman" w:cs="Times New Roman"/>
          <w:sz w:val="28"/>
          <w:szCs w:val="28"/>
        </w:rPr>
      </w:pPr>
    </w:p>
    <w:p w:rsidR="00A15551" w:rsidRPr="00C74380" w:rsidRDefault="00E47039">
      <w:pPr>
        <w:ind w:firstLine="720"/>
        <w:jc w:val="both"/>
        <w:rPr>
          <w:rFonts w:ascii="Times New Roman" w:hAnsi="Times New Roman" w:cs="Times New Roman"/>
          <w:b/>
          <w:bCs/>
          <w:sz w:val="28"/>
          <w:szCs w:val="28"/>
        </w:rPr>
      </w:pPr>
      <w:r w:rsidRPr="00C74380">
        <w:rPr>
          <w:rFonts w:ascii="Times New Roman" w:hAnsi="Times New Roman" w:cs="Times New Roman"/>
          <w:sz w:val="28"/>
          <w:szCs w:val="28"/>
        </w:rPr>
        <w:t>5. Выдача градостроительного плана земельного участка</w:t>
      </w:r>
      <w:r w:rsidRPr="00C74380">
        <w:rPr>
          <w:rStyle w:val="a3"/>
          <w:rFonts w:ascii="Times New Roman" w:hAnsi="Times New Roman" w:cs="Times New Roman"/>
          <w:sz w:val="28"/>
          <w:szCs w:val="28"/>
        </w:rPr>
        <w:t>.</w:t>
      </w:r>
    </w:p>
    <w:p w:rsidR="00A15551" w:rsidRPr="00C74380" w:rsidRDefault="00A15551">
      <w:pPr>
        <w:ind w:firstLine="720"/>
        <w:jc w:val="both"/>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bookmarkStart w:id="33" w:name="sub_10041"/>
      <w:bookmarkStart w:id="34" w:name="sub_1005"/>
      <w:bookmarkEnd w:id="33"/>
      <w:bookmarkEnd w:id="34"/>
      <w:r w:rsidRPr="00C74380">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6. Предоставление муниципальной услуги осуществляется Администрацией  района в лице </w:t>
      </w:r>
      <w:r w:rsidR="00C74380">
        <w:rPr>
          <w:rStyle w:val="a3"/>
          <w:rFonts w:ascii="Times New Roman" w:hAnsi="Times New Roman" w:cs="Times New Roman"/>
          <w:sz w:val="28"/>
          <w:szCs w:val="28"/>
        </w:rPr>
        <w:t>Управления строительства, архитектуры и ЖКХ</w:t>
      </w:r>
      <w:r w:rsidRPr="00C74380">
        <w:rPr>
          <w:rStyle w:val="a3"/>
          <w:rFonts w:ascii="Times New Roman" w:hAnsi="Times New Roman" w:cs="Times New Roman"/>
          <w:sz w:val="28"/>
          <w:szCs w:val="28"/>
        </w:rPr>
        <w:t xml:space="preserve">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 (далее - Отдел, уполномоченный орган).</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7. Организация предоставления муниципальной услуги осуществляется, в том числе в электронном виде через </w:t>
      </w:r>
      <w:hyperlink r:id="rId13">
        <w:r w:rsidRPr="00C74380">
          <w:rPr>
            <w:rFonts w:ascii="Times New Roman" w:hAnsi="Times New Roman" w:cs="Times New Roman"/>
            <w:sz w:val="28"/>
            <w:szCs w:val="28"/>
          </w:rPr>
          <w:t>Единый портал</w:t>
        </w:r>
      </w:hyperlink>
      <w:r w:rsidRPr="00C74380">
        <w:rPr>
          <w:rStyle w:val="a3"/>
          <w:rFonts w:ascii="Times New Roman" w:hAnsi="Times New Roman" w:cs="Times New Roman"/>
          <w:sz w:val="28"/>
          <w:szCs w:val="28"/>
        </w:rPr>
        <w:t xml:space="preserve"> и (или </w:t>
      </w:r>
      <w:hyperlink r:id="rId14">
        <w:r w:rsidRPr="00C74380">
          <w:rPr>
            <w:rFonts w:ascii="Times New Roman" w:hAnsi="Times New Roman" w:cs="Times New Roman"/>
            <w:sz w:val="28"/>
            <w:szCs w:val="28"/>
          </w:rPr>
          <w:t xml:space="preserve">Региональный </w:t>
        </w:r>
        <w:r w:rsidRPr="00C74380">
          <w:rPr>
            <w:rFonts w:ascii="Times New Roman" w:hAnsi="Times New Roman" w:cs="Times New Roman"/>
            <w:sz w:val="28"/>
            <w:szCs w:val="28"/>
          </w:rPr>
          <w:lastRenderedPageBreak/>
          <w:t>портал</w:t>
        </w:r>
      </w:hyperlink>
      <w:r w:rsidRPr="00C74380">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r w:rsidRPr="00C74380">
          <w:rPr>
            <w:rFonts w:ascii="Times New Roman" w:hAnsi="Times New Roman" w:cs="Times New Roman"/>
            <w:sz w:val="28"/>
            <w:szCs w:val="28"/>
          </w:rPr>
          <w:t>части 1 статьи 9</w:t>
        </w:r>
      </w:hyperlink>
      <w:r w:rsidRPr="00C74380">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bookmarkStart w:id="35" w:name="sub_531"/>
      <w:bookmarkStart w:id="36" w:name="sub_1006"/>
      <w:bookmarkEnd w:id="35"/>
      <w:bookmarkEnd w:id="36"/>
      <w:r w:rsidRPr="00C74380">
        <w:rPr>
          <w:rStyle w:val="a3"/>
          <w:rFonts w:ascii="Times New Roman" w:hAnsi="Times New Roman" w:cs="Times New Roman"/>
          <w:b/>
          <w:bCs/>
          <w:sz w:val="28"/>
          <w:szCs w:val="28"/>
        </w:rPr>
        <w:t>Подраздел 3. Результат предоставления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37" w:name="sub_10061"/>
      <w:bookmarkEnd w:id="37"/>
      <w:r w:rsidRPr="00C74380">
        <w:rPr>
          <w:rStyle w:val="a3"/>
          <w:rFonts w:ascii="Times New Roman" w:hAnsi="Times New Roman" w:cs="Times New Roman"/>
          <w:sz w:val="28"/>
          <w:szCs w:val="28"/>
        </w:rPr>
        <w:t>9. Результатом предоставления муниципальной услуги являются:</w:t>
      </w:r>
    </w:p>
    <w:p w:rsidR="00A15551" w:rsidRPr="00C74380" w:rsidRDefault="00E47039">
      <w:pPr>
        <w:shd w:val="clear" w:color="auto" w:fill="FFFFFF"/>
        <w:suppressAutoHyphens w:val="0"/>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  градостроительный план земельного участка;</w:t>
      </w:r>
    </w:p>
    <w:p w:rsidR="00A15551" w:rsidRPr="00C74380" w:rsidRDefault="00E47039">
      <w:pPr>
        <w:shd w:val="clear" w:color="auto" w:fill="FFFFFF"/>
        <w:suppressAutoHyphens w:val="0"/>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-мотивированный отказ в выдаче градостроительного плана земельного участка.</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bookmarkStart w:id="38" w:name="sub_631"/>
      <w:bookmarkStart w:id="39" w:name="sub_1007"/>
      <w:bookmarkStart w:id="40" w:name="sub_61"/>
      <w:bookmarkEnd w:id="38"/>
      <w:bookmarkEnd w:id="39"/>
      <w:bookmarkEnd w:id="40"/>
      <w:r w:rsidRPr="00C74380">
        <w:rPr>
          <w:rStyle w:val="a3"/>
          <w:rFonts w:ascii="Times New Roman" w:hAnsi="Times New Roman" w:cs="Times New Roman"/>
          <w:b/>
          <w:bCs/>
          <w:sz w:val="28"/>
          <w:szCs w:val="28"/>
        </w:rPr>
        <w:t>Подраздел 4. Срок предоставления муниципальной услуги.</w:t>
      </w:r>
    </w:p>
    <w:p w:rsidR="00A15551" w:rsidRPr="00C74380" w:rsidRDefault="00A15551">
      <w:pPr>
        <w:ind w:firstLine="720"/>
        <w:jc w:val="center"/>
        <w:rPr>
          <w:rStyle w:val="a3"/>
          <w:rFonts w:ascii="Times New Roman" w:hAnsi="Times New Roman" w:cs="Times New Roman"/>
          <w:sz w:val="28"/>
          <w:szCs w:val="28"/>
        </w:rPr>
      </w:pPr>
    </w:p>
    <w:p w:rsidR="00C93C73" w:rsidRPr="00C74380" w:rsidRDefault="00E47039">
      <w:pPr>
        <w:ind w:firstLine="720"/>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 xml:space="preserve">10. </w:t>
      </w:r>
      <w:r w:rsidR="00C93C73" w:rsidRPr="00C74380">
        <w:rPr>
          <w:rStyle w:val="a3"/>
          <w:rFonts w:ascii="Times New Roman" w:hAnsi="Times New Roman" w:cs="Times New Roman"/>
          <w:sz w:val="28"/>
          <w:szCs w:val="28"/>
        </w:rPr>
        <w:t>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bookmarkStart w:id="41" w:name="sub_741"/>
      <w:bookmarkStart w:id="42" w:name="sub_1008"/>
      <w:bookmarkEnd w:id="41"/>
      <w:bookmarkEnd w:id="42"/>
      <w:r w:rsidRPr="00C74380">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43" w:name="sub_10081"/>
      <w:bookmarkEnd w:id="43"/>
      <w:r w:rsidRPr="00C74380">
        <w:rPr>
          <w:rStyle w:val="a3"/>
          <w:rFonts w:ascii="Times New Roman" w:hAnsi="Times New Roman" w:cs="Times New Roman"/>
          <w:sz w:val="28"/>
          <w:szCs w:val="28"/>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6">
        <w:r w:rsidRPr="00C74380">
          <w:rPr>
            <w:rFonts w:ascii="Times New Roman" w:hAnsi="Times New Roman" w:cs="Times New Roman"/>
            <w:sz w:val="28"/>
            <w:szCs w:val="28"/>
          </w:rPr>
          <w:t>официальном сайте</w:t>
        </w:r>
      </w:hyperlink>
      <w:r w:rsidRPr="00C74380">
        <w:rPr>
          <w:rStyle w:val="a3"/>
          <w:rFonts w:ascii="Times New Roman" w:hAnsi="Times New Roman" w:cs="Times New Roman"/>
          <w:sz w:val="28"/>
          <w:szCs w:val="28"/>
        </w:rPr>
        <w:t xml:space="preserve"> Единого портала государственных и муниципальных услуг.</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Style w:val="a3"/>
          <w:rFonts w:ascii="Times New Roman" w:hAnsi="Times New Roman" w:cs="Times New Roman"/>
          <w:b/>
          <w:bCs/>
          <w:sz w:val="28"/>
          <w:szCs w:val="28"/>
        </w:rPr>
      </w:pPr>
      <w:bookmarkStart w:id="44" w:name="sub_1009"/>
      <w:bookmarkEnd w:id="44"/>
      <w:r w:rsidRPr="00C74380">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933DEC" w:rsidRPr="00C74380" w:rsidRDefault="00933DEC">
      <w:pPr>
        <w:ind w:firstLine="720"/>
        <w:jc w:val="center"/>
        <w:rPr>
          <w:rFonts w:ascii="Times New Roman" w:hAnsi="Times New Roman" w:cs="Times New Roman"/>
          <w:sz w:val="28"/>
          <w:szCs w:val="28"/>
        </w:rPr>
      </w:pPr>
    </w:p>
    <w:p w:rsidR="00933DEC" w:rsidRPr="00C74380"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12.  В целях получения градостроительного плана земельного участка правообладатель земельного участка, иное лицо в случае, предусмотре</w:t>
      </w:r>
      <w:r w:rsidRPr="00C74380">
        <w:rPr>
          <w:rStyle w:val="a3"/>
          <w:rFonts w:ascii="Times New Roman" w:hAnsi="Times New Roman" w:cs="Times New Roman"/>
          <w:sz w:val="28"/>
          <w:szCs w:val="28"/>
        </w:rPr>
        <w:t>н</w:t>
      </w:r>
      <w:r w:rsidRPr="00C74380">
        <w:rPr>
          <w:rStyle w:val="a3"/>
          <w:rFonts w:ascii="Times New Roman" w:hAnsi="Times New Roman" w:cs="Times New Roman"/>
          <w:sz w:val="28"/>
          <w:szCs w:val="28"/>
        </w:rPr>
        <w:lastRenderedPageBreak/>
        <w:t>ном </w:t>
      </w:r>
      <w:hyperlink r:id="rId17" w:anchor="/document/12138258/entry/573011" w:history="1">
        <w:r w:rsidRPr="00C74380">
          <w:rPr>
            <w:rStyle w:val="a3"/>
            <w:rFonts w:ascii="Times New Roman" w:hAnsi="Times New Roman" w:cs="Times New Roman"/>
            <w:sz w:val="28"/>
            <w:szCs w:val="28"/>
          </w:rPr>
          <w:t>частью 1.1</w:t>
        </w:r>
      </w:hyperlink>
      <w:r w:rsidRPr="00C74380">
        <w:rPr>
          <w:rStyle w:val="a3"/>
          <w:rFonts w:ascii="Times New Roman" w:hAnsi="Times New Roman" w:cs="Times New Roman"/>
          <w:sz w:val="28"/>
          <w:szCs w:val="28"/>
        </w:rPr>
        <w:t xml:space="preserve"> ст. 57.3 Градостроительного кодекса, обращаются с заявлением в орган местного самоуправления по месту нахождения земельного участка. З</w:t>
      </w:r>
      <w:r w:rsidRPr="00C74380">
        <w:rPr>
          <w:rStyle w:val="a3"/>
          <w:rFonts w:ascii="Times New Roman" w:hAnsi="Times New Roman" w:cs="Times New Roman"/>
          <w:sz w:val="28"/>
          <w:szCs w:val="28"/>
        </w:rPr>
        <w:t>а</w:t>
      </w:r>
      <w:r w:rsidRPr="00C74380">
        <w:rPr>
          <w:rStyle w:val="a3"/>
          <w:rFonts w:ascii="Times New Roman" w:hAnsi="Times New Roman" w:cs="Times New Roman"/>
          <w:sz w:val="28"/>
          <w:szCs w:val="28"/>
        </w:rPr>
        <w:t>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18" w:anchor="/document/12184522/entry/21" w:history="1">
        <w:r w:rsidRPr="00C74380">
          <w:rPr>
            <w:rStyle w:val="a3"/>
            <w:rFonts w:ascii="Times New Roman" w:hAnsi="Times New Roman" w:cs="Times New Roman"/>
            <w:sz w:val="28"/>
            <w:szCs w:val="28"/>
          </w:rPr>
          <w:t>электронной подписью</w:t>
        </w:r>
      </w:hyperlink>
      <w:r w:rsidRPr="00C74380">
        <w:rPr>
          <w:rStyle w:val="a3"/>
          <w:rFonts w:ascii="Times New Roman" w:hAnsi="Times New Roman" w:cs="Times New Roman"/>
          <w:sz w:val="28"/>
          <w:szCs w:val="28"/>
        </w:rPr>
        <w:t>, или подано заявителем через многофун</w:t>
      </w:r>
      <w:r w:rsidRPr="00C74380">
        <w:rPr>
          <w:rStyle w:val="a3"/>
          <w:rFonts w:ascii="Times New Roman" w:hAnsi="Times New Roman" w:cs="Times New Roman"/>
          <w:sz w:val="28"/>
          <w:szCs w:val="28"/>
        </w:rPr>
        <w:t>к</w:t>
      </w:r>
      <w:r w:rsidRPr="00C74380">
        <w:rPr>
          <w:rStyle w:val="a3"/>
          <w:rFonts w:ascii="Times New Roman" w:hAnsi="Times New Roman" w:cs="Times New Roman"/>
          <w:sz w:val="28"/>
          <w:szCs w:val="28"/>
        </w:rPr>
        <w:t>циональный центр.</w:t>
      </w:r>
    </w:p>
    <w:p w:rsidR="00933DEC" w:rsidRPr="00C74380"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12.1. Подача заявления о выдаче градостроительного плана земельного участка наряду со способами, предусмотренными </w:t>
      </w:r>
      <w:hyperlink r:id="rId19" w:anchor="/document/12138258/entry/5735" w:history="1">
        <w:r w:rsidRPr="00C74380">
          <w:rPr>
            <w:rStyle w:val="a3"/>
            <w:rFonts w:ascii="Times New Roman" w:hAnsi="Times New Roman" w:cs="Times New Roman"/>
            <w:sz w:val="28"/>
            <w:szCs w:val="28"/>
          </w:rPr>
          <w:t>ч. 5</w:t>
        </w:r>
      </w:hyperlink>
      <w:r w:rsidRPr="00C74380">
        <w:rPr>
          <w:rStyle w:val="a3"/>
          <w:rFonts w:ascii="Times New Roman" w:hAnsi="Times New Roman" w:cs="Times New Roman"/>
          <w:sz w:val="28"/>
          <w:szCs w:val="28"/>
        </w:rPr>
        <w:t> ст. 57.3 Градостроительного кодекса, выдача градостроительного плана земельного участка наряду со способами, указанными в </w:t>
      </w:r>
      <w:hyperlink r:id="rId20" w:anchor="/document/12138258/entry/5736" w:history="1">
        <w:r w:rsidRPr="00C74380">
          <w:rPr>
            <w:rStyle w:val="a3"/>
            <w:rFonts w:ascii="Times New Roman" w:hAnsi="Times New Roman" w:cs="Times New Roman"/>
            <w:sz w:val="28"/>
            <w:szCs w:val="28"/>
          </w:rPr>
          <w:t>ч</w:t>
        </w:r>
        <w:r w:rsidR="007F58AE" w:rsidRPr="00C74380">
          <w:rPr>
            <w:rStyle w:val="a3"/>
            <w:rFonts w:ascii="Times New Roman" w:hAnsi="Times New Roman" w:cs="Times New Roman"/>
            <w:sz w:val="28"/>
            <w:szCs w:val="28"/>
          </w:rPr>
          <w:t>.</w:t>
        </w:r>
        <w:r w:rsidRPr="00C74380">
          <w:rPr>
            <w:rStyle w:val="a3"/>
            <w:rFonts w:ascii="Times New Roman" w:hAnsi="Times New Roman" w:cs="Times New Roman"/>
            <w:sz w:val="28"/>
            <w:szCs w:val="28"/>
          </w:rPr>
          <w:t xml:space="preserve"> 6</w:t>
        </w:r>
      </w:hyperlink>
      <w:r w:rsidRPr="00C74380">
        <w:rPr>
          <w:rStyle w:val="a3"/>
          <w:rFonts w:ascii="Times New Roman" w:hAnsi="Times New Roman" w:cs="Times New Roman"/>
          <w:sz w:val="28"/>
          <w:szCs w:val="28"/>
        </w:rPr>
        <w:t xml:space="preserve"> ст. 57.3 Градостроительного кодекса , могут осуществляться:</w:t>
      </w:r>
    </w:p>
    <w:p w:rsidR="00933DEC" w:rsidRPr="00C74380"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1) с использованием </w:t>
      </w:r>
      <w:hyperlink r:id="rId21" w:tgtFrame="_blank" w:history="1">
        <w:r w:rsidRPr="00C74380">
          <w:rPr>
            <w:rStyle w:val="a3"/>
            <w:rFonts w:ascii="Times New Roman" w:hAnsi="Times New Roman" w:cs="Times New Roman"/>
            <w:sz w:val="28"/>
            <w:szCs w:val="28"/>
          </w:rPr>
          <w:t>единого портала</w:t>
        </w:r>
      </w:hyperlink>
      <w:r w:rsidRPr="00C74380">
        <w:rPr>
          <w:rStyle w:val="a3"/>
          <w:rFonts w:ascii="Times New Roman" w:hAnsi="Times New Roman" w:cs="Times New Roman"/>
          <w:sz w:val="28"/>
          <w:szCs w:val="28"/>
        </w:rPr>
        <w:t> государственных и муниципальных услуг или региональных порталов государственных и муниципальных услуг;</w:t>
      </w:r>
    </w:p>
    <w:p w:rsidR="00933DEC" w:rsidRPr="00C74380"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2) с использованием государственных информационных систем обеспеч</w:t>
      </w:r>
      <w:r w:rsidRPr="00C74380">
        <w:rPr>
          <w:rStyle w:val="a3"/>
          <w:rFonts w:ascii="Times New Roman" w:hAnsi="Times New Roman" w:cs="Times New Roman"/>
          <w:sz w:val="28"/>
          <w:szCs w:val="28"/>
        </w:rPr>
        <w:t>е</w:t>
      </w:r>
      <w:r w:rsidRPr="00C74380">
        <w:rPr>
          <w:rStyle w:val="a3"/>
          <w:rFonts w:ascii="Times New Roman" w:hAnsi="Times New Roman" w:cs="Times New Roman"/>
          <w:sz w:val="28"/>
          <w:szCs w:val="28"/>
        </w:rPr>
        <w:t>ния градостроительной деятельности с функциями автоматизированной инфо</w:t>
      </w:r>
      <w:r w:rsidRPr="00C74380">
        <w:rPr>
          <w:rStyle w:val="a3"/>
          <w:rFonts w:ascii="Times New Roman" w:hAnsi="Times New Roman" w:cs="Times New Roman"/>
          <w:sz w:val="28"/>
          <w:szCs w:val="28"/>
        </w:rPr>
        <w:t>р</w:t>
      </w:r>
      <w:r w:rsidRPr="00C74380">
        <w:rPr>
          <w:rStyle w:val="a3"/>
          <w:rFonts w:ascii="Times New Roman" w:hAnsi="Times New Roman" w:cs="Times New Roman"/>
          <w:sz w:val="28"/>
          <w:szCs w:val="28"/>
        </w:rPr>
        <w:t>мационно-аналитической поддержки осуществления полномочий в области градостроительной деятельности.</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bookmarkStart w:id="45" w:name="sub_10091"/>
      <w:bookmarkStart w:id="46" w:name="sub_92"/>
      <w:bookmarkEnd w:id="45"/>
      <w:bookmarkEnd w:id="46"/>
      <w:r w:rsidRPr="00C74380">
        <w:rPr>
          <w:rStyle w:val="a3"/>
          <w:rFonts w:ascii="Times New Roman" w:hAnsi="Times New Roman" w:cs="Times New Roman"/>
          <w:sz w:val="28"/>
          <w:szCs w:val="28"/>
        </w:rPr>
        <w:t xml:space="preserve"> 12.</w:t>
      </w:r>
      <w:r w:rsidR="00933DEC" w:rsidRPr="00C74380">
        <w:rPr>
          <w:rStyle w:val="a3"/>
          <w:rFonts w:ascii="Times New Roman" w:hAnsi="Times New Roman" w:cs="Times New Roman"/>
          <w:sz w:val="28"/>
          <w:szCs w:val="28"/>
        </w:rPr>
        <w:t xml:space="preserve">2. </w:t>
      </w:r>
      <w:r w:rsidRPr="00C74380">
        <w:rPr>
          <w:rStyle w:val="a3"/>
          <w:rFonts w:ascii="Times New Roman" w:hAnsi="Times New Roman" w:cs="Times New Roman"/>
          <w:sz w:val="28"/>
          <w:szCs w:val="28"/>
        </w:rPr>
        <w:t xml:space="preserve"> Для получения муниципальной услуги  заявитель предоставляет: </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1) заявление по форме </w:t>
      </w:r>
      <w:hyperlink r:id="rId22" w:anchor="/document/403709642/entry/11000" w:history="1">
        <w:r w:rsidRPr="00C74380">
          <w:rPr>
            <w:rStyle w:val="a3"/>
            <w:rFonts w:ascii="Times New Roman" w:hAnsi="Times New Roman" w:cs="Times New Roman"/>
            <w:sz w:val="28"/>
            <w:szCs w:val="28"/>
          </w:rPr>
          <w:t>Приложения</w:t>
        </w:r>
      </w:hyperlink>
      <w:r w:rsidRPr="00C74380">
        <w:rPr>
          <w:rStyle w:val="a3"/>
          <w:rFonts w:ascii="Times New Roman" w:hAnsi="Times New Roman" w:cs="Times New Roman"/>
          <w:sz w:val="28"/>
          <w:szCs w:val="28"/>
        </w:rPr>
        <w:t> № 2 к Административному регламе</w:t>
      </w:r>
      <w:r w:rsidRPr="00C74380">
        <w:rPr>
          <w:rStyle w:val="a3"/>
          <w:rFonts w:ascii="Times New Roman" w:hAnsi="Times New Roman" w:cs="Times New Roman"/>
          <w:sz w:val="28"/>
          <w:szCs w:val="28"/>
        </w:rPr>
        <w:t>н</w:t>
      </w:r>
      <w:r w:rsidRPr="00C74380">
        <w:rPr>
          <w:rStyle w:val="a3"/>
          <w:rFonts w:ascii="Times New Roman" w:hAnsi="Times New Roman" w:cs="Times New Roman"/>
          <w:sz w:val="28"/>
          <w:szCs w:val="28"/>
        </w:rPr>
        <w:t>ту;</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2) копия документа, удостоверяющего личность заявителя, либо предст</w:t>
      </w:r>
      <w:r w:rsidRPr="00C74380">
        <w:rPr>
          <w:rStyle w:val="a3"/>
          <w:rFonts w:ascii="Times New Roman" w:hAnsi="Times New Roman" w:cs="Times New Roman"/>
          <w:sz w:val="28"/>
          <w:szCs w:val="28"/>
        </w:rPr>
        <w:t>а</w:t>
      </w:r>
      <w:r w:rsidRPr="00C74380">
        <w:rPr>
          <w:rStyle w:val="a3"/>
          <w:rFonts w:ascii="Times New Roman" w:hAnsi="Times New Roman" w:cs="Times New Roman"/>
          <w:sz w:val="28"/>
          <w:szCs w:val="28"/>
        </w:rPr>
        <w:t>вителя заявителя (с оригиналом документа для сверки), доверенность от юр</w:t>
      </w:r>
      <w:r w:rsidRPr="00C74380">
        <w:rPr>
          <w:rStyle w:val="a3"/>
          <w:rFonts w:ascii="Times New Roman" w:hAnsi="Times New Roman" w:cs="Times New Roman"/>
          <w:sz w:val="28"/>
          <w:szCs w:val="28"/>
        </w:rPr>
        <w:t>и</w:t>
      </w:r>
      <w:r w:rsidRPr="00C74380">
        <w:rPr>
          <w:rStyle w:val="a3"/>
          <w:rFonts w:ascii="Times New Roman" w:hAnsi="Times New Roman" w:cs="Times New Roman"/>
          <w:sz w:val="28"/>
          <w:szCs w:val="28"/>
        </w:rPr>
        <w:t>дического лица или индивидуального предпринимателя, в случае, если от их имени обращается представитель, оформленная в установленном законом п</w:t>
      </w:r>
      <w:r w:rsidRPr="00C74380">
        <w:rPr>
          <w:rStyle w:val="a3"/>
          <w:rFonts w:ascii="Times New Roman" w:hAnsi="Times New Roman" w:cs="Times New Roman"/>
          <w:sz w:val="28"/>
          <w:szCs w:val="28"/>
        </w:rPr>
        <w:t>о</w:t>
      </w:r>
      <w:r w:rsidRPr="00C74380">
        <w:rPr>
          <w:rStyle w:val="a3"/>
          <w:rFonts w:ascii="Times New Roman" w:hAnsi="Times New Roman" w:cs="Times New Roman"/>
          <w:sz w:val="28"/>
          <w:szCs w:val="28"/>
        </w:rPr>
        <w:t>рядке;</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3) сведения о государственной регистрации юридического лица или инд</w:t>
      </w:r>
      <w:r w:rsidRPr="00C74380">
        <w:rPr>
          <w:rStyle w:val="a3"/>
          <w:rFonts w:ascii="Times New Roman" w:hAnsi="Times New Roman" w:cs="Times New Roman"/>
          <w:sz w:val="28"/>
          <w:szCs w:val="28"/>
        </w:rPr>
        <w:t>и</w:t>
      </w:r>
      <w:r w:rsidRPr="00C74380">
        <w:rPr>
          <w:rStyle w:val="a3"/>
          <w:rFonts w:ascii="Times New Roman" w:hAnsi="Times New Roman" w:cs="Times New Roman"/>
          <w:sz w:val="28"/>
          <w:szCs w:val="28"/>
        </w:rPr>
        <w:t>видуального предпринимателя;</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4) правоустанавливающие документы на земельный участок;</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13. Исчерпывающий перечень документов, необходимых в соответствии с законодательными и иными нормативными правовыми актами для предоста</w:t>
      </w:r>
      <w:r w:rsidRPr="00C74380">
        <w:rPr>
          <w:rStyle w:val="a3"/>
          <w:rFonts w:ascii="Times New Roman" w:hAnsi="Times New Roman" w:cs="Times New Roman"/>
          <w:sz w:val="28"/>
          <w:szCs w:val="28"/>
        </w:rPr>
        <w:t>в</w:t>
      </w:r>
      <w:r w:rsidRPr="00C74380">
        <w:rPr>
          <w:rStyle w:val="a3"/>
          <w:rFonts w:ascii="Times New Roman" w:hAnsi="Times New Roman" w:cs="Times New Roman"/>
          <w:sz w:val="28"/>
          <w:szCs w:val="28"/>
        </w:rPr>
        <w:t>ления муниципальной услуги, которые заявитель вправе предоставить по со</w:t>
      </w:r>
      <w:r w:rsidRPr="00C74380">
        <w:rPr>
          <w:rStyle w:val="a3"/>
          <w:rFonts w:ascii="Times New Roman" w:hAnsi="Times New Roman" w:cs="Times New Roman"/>
          <w:sz w:val="28"/>
          <w:szCs w:val="28"/>
        </w:rPr>
        <w:t>б</w:t>
      </w:r>
      <w:r w:rsidRPr="00C74380">
        <w:rPr>
          <w:rStyle w:val="a3"/>
          <w:rFonts w:ascii="Times New Roman" w:hAnsi="Times New Roman" w:cs="Times New Roman"/>
          <w:sz w:val="28"/>
          <w:szCs w:val="28"/>
        </w:rPr>
        <w:t>ственной инициативе, так как они подлежат предоставлению в рамках межв</w:t>
      </w:r>
      <w:r w:rsidRPr="00C74380">
        <w:rPr>
          <w:rStyle w:val="a3"/>
          <w:rFonts w:ascii="Times New Roman" w:hAnsi="Times New Roman" w:cs="Times New Roman"/>
          <w:sz w:val="28"/>
          <w:szCs w:val="28"/>
        </w:rPr>
        <w:t>е</w:t>
      </w:r>
      <w:r w:rsidRPr="00C74380">
        <w:rPr>
          <w:rStyle w:val="a3"/>
          <w:rFonts w:ascii="Times New Roman" w:hAnsi="Times New Roman" w:cs="Times New Roman"/>
          <w:sz w:val="28"/>
          <w:szCs w:val="28"/>
        </w:rPr>
        <w:t>домственного информационного взаимодействия:</w:t>
      </w:r>
    </w:p>
    <w:p w:rsidR="00A15551" w:rsidRPr="00C74380"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cs="Times New Roman"/>
          <w:sz w:val="28"/>
          <w:szCs w:val="28"/>
        </w:rPr>
      </w:pPr>
      <w:bookmarkStart w:id="47" w:name="sub_931"/>
      <w:bookmarkEnd w:id="47"/>
      <w:r w:rsidRPr="00C74380">
        <w:rPr>
          <w:rStyle w:val="a3"/>
          <w:rFonts w:ascii="Times New Roman" w:hAnsi="Times New Roman" w:cs="Times New Roman"/>
          <w:sz w:val="28"/>
          <w:szCs w:val="28"/>
        </w:rPr>
        <w:t>- сведения о государственной регистрации юридического лица или инд</w:t>
      </w:r>
      <w:r w:rsidRPr="00C74380">
        <w:rPr>
          <w:rStyle w:val="a3"/>
          <w:rFonts w:ascii="Times New Roman" w:hAnsi="Times New Roman" w:cs="Times New Roman"/>
          <w:sz w:val="28"/>
          <w:szCs w:val="28"/>
        </w:rPr>
        <w:t>и</w:t>
      </w:r>
      <w:r w:rsidRPr="00C74380">
        <w:rPr>
          <w:rStyle w:val="a3"/>
          <w:rFonts w:ascii="Times New Roman" w:hAnsi="Times New Roman" w:cs="Times New Roman"/>
          <w:sz w:val="28"/>
          <w:szCs w:val="28"/>
        </w:rPr>
        <w:t>видуального предпринимателя;</w:t>
      </w:r>
    </w:p>
    <w:p w:rsidR="00A15551" w:rsidRPr="00C74380" w:rsidRDefault="00A15551">
      <w:pPr>
        <w:ind w:firstLine="720"/>
        <w:jc w:val="both"/>
        <w:rPr>
          <w:rStyle w:val="a3"/>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bookmarkStart w:id="48" w:name="sub_10101"/>
      <w:bookmarkEnd w:id="48"/>
      <w:r w:rsidRPr="00C74380">
        <w:rPr>
          <w:rStyle w:val="a3"/>
          <w:rFonts w:ascii="Times New Roman" w:hAnsi="Times New Roman" w:cs="Times New Roman"/>
          <w:sz w:val="28"/>
          <w:szCs w:val="28"/>
        </w:rPr>
        <w:t xml:space="preserve"> 15. Основаниями для отказа в прием документов являются:</w:t>
      </w:r>
    </w:p>
    <w:p w:rsidR="00A15551" w:rsidRPr="00C74380" w:rsidRDefault="00E47039">
      <w:pPr>
        <w:ind w:firstLine="720"/>
        <w:jc w:val="both"/>
        <w:rPr>
          <w:rFonts w:ascii="Times New Roman" w:hAnsi="Times New Roman" w:cs="Times New Roman"/>
          <w:sz w:val="28"/>
          <w:szCs w:val="28"/>
        </w:rPr>
      </w:pPr>
      <w:bookmarkStart w:id="49" w:name="sub_101"/>
      <w:bookmarkEnd w:id="49"/>
      <w:r w:rsidRPr="00C74380">
        <w:rPr>
          <w:rStyle w:val="a3"/>
          <w:rFonts w:ascii="Times New Roman" w:hAnsi="Times New Roman" w:cs="Times New Roman"/>
          <w:sz w:val="28"/>
          <w:szCs w:val="28"/>
        </w:rPr>
        <w:t>а) заявителем не предъявлен документ, удостоверяющий личность;</w:t>
      </w:r>
    </w:p>
    <w:p w:rsidR="00A15551" w:rsidRPr="00C74380" w:rsidRDefault="00E47039">
      <w:pPr>
        <w:ind w:firstLine="720"/>
        <w:jc w:val="both"/>
        <w:rPr>
          <w:rFonts w:ascii="Times New Roman" w:hAnsi="Times New Roman" w:cs="Times New Roman"/>
          <w:sz w:val="28"/>
          <w:szCs w:val="28"/>
        </w:rPr>
      </w:pPr>
      <w:bookmarkStart w:id="50" w:name="sub_1011"/>
      <w:bookmarkStart w:id="51" w:name="sub_102"/>
      <w:bookmarkEnd w:id="50"/>
      <w:bookmarkEnd w:id="51"/>
      <w:r w:rsidRPr="00C74380">
        <w:rPr>
          <w:rStyle w:val="a3"/>
          <w:rFonts w:ascii="Times New Roman" w:hAnsi="Times New Roman" w:cs="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A15551" w:rsidRPr="00C74380" w:rsidRDefault="00E47039">
      <w:pPr>
        <w:ind w:firstLine="720"/>
        <w:jc w:val="both"/>
        <w:rPr>
          <w:rFonts w:ascii="Times New Roman" w:hAnsi="Times New Roman" w:cs="Times New Roman"/>
          <w:sz w:val="28"/>
          <w:szCs w:val="28"/>
        </w:rPr>
      </w:pPr>
      <w:bookmarkStart w:id="52" w:name="sub_1021"/>
      <w:bookmarkStart w:id="53" w:name="sub_103"/>
      <w:bookmarkEnd w:id="52"/>
      <w:bookmarkEnd w:id="53"/>
      <w:r w:rsidRPr="00C74380">
        <w:rPr>
          <w:rStyle w:val="a3"/>
          <w:rFonts w:ascii="Times New Roman" w:hAnsi="Times New Roman" w:cs="Times New Roman"/>
          <w:sz w:val="28"/>
          <w:szCs w:val="28"/>
        </w:rPr>
        <w:lastRenderedPageBreak/>
        <w:t>в) отсутствие документа, подтверждающего полномочия представителя заявителя (в случае обращения уполномоченного представителя заявителя);</w:t>
      </w:r>
    </w:p>
    <w:p w:rsidR="00A15551" w:rsidRPr="00C74380" w:rsidRDefault="00E47039">
      <w:pPr>
        <w:ind w:firstLine="709"/>
        <w:jc w:val="both"/>
        <w:rPr>
          <w:rFonts w:ascii="Times New Roman" w:hAnsi="Times New Roman" w:cs="Times New Roman"/>
          <w:sz w:val="28"/>
          <w:szCs w:val="28"/>
        </w:rPr>
      </w:pPr>
      <w:bookmarkStart w:id="54" w:name="sub_1031"/>
      <w:bookmarkStart w:id="55" w:name="sub_104"/>
      <w:bookmarkEnd w:id="54"/>
      <w:bookmarkEnd w:id="55"/>
      <w:r w:rsidRPr="00C74380">
        <w:rPr>
          <w:rStyle w:val="a3"/>
          <w:rFonts w:ascii="Times New Roman" w:hAnsi="Times New Roman" w:cs="Times New Roman"/>
          <w:sz w:val="28"/>
          <w:szCs w:val="28"/>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15551" w:rsidRPr="00C74380" w:rsidRDefault="00E47039">
      <w:pPr>
        <w:ind w:firstLine="720"/>
        <w:jc w:val="both"/>
        <w:rPr>
          <w:rFonts w:ascii="Times New Roman" w:hAnsi="Times New Roman" w:cs="Times New Roman"/>
          <w:sz w:val="28"/>
          <w:szCs w:val="28"/>
        </w:rPr>
      </w:pPr>
      <w:bookmarkStart w:id="56" w:name="sub_1041"/>
      <w:bookmarkEnd w:id="56"/>
      <w:r w:rsidRPr="00C74380">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57" w:name="sub_10112"/>
      <w:bookmarkEnd w:id="57"/>
      <w:r w:rsidRPr="00C74380">
        <w:rPr>
          <w:rStyle w:val="a3"/>
          <w:rFonts w:ascii="Times New Roman" w:hAnsi="Times New Roman" w:cs="Times New Roman"/>
          <w:sz w:val="28"/>
          <w:szCs w:val="28"/>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74380" w:rsidRDefault="00E47039">
      <w:pPr>
        <w:ind w:firstLine="720"/>
        <w:jc w:val="both"/>
        <w:rPr>
          <w:rFonts w:ascii="Times New Roman" w:hAnsi="Times New Roman" w:cs="Times New Roman"/>
          <w:sz w:val="28"/>
          <w:szCs w:val="28"/>
        </w:rPr>
      </w:pPr>
      <w:bookmarkStart w:id="58" w:name="sub_111"/>
      <w:bookmarkEnd w:id="58"/>
      <w:r w:rsidRPr="00C74380">
        <w:rPr>
          <w:rStyle w:val="a3"/>
          <w:rFonts w:ascii="Times New Roman" w:hAnsi="Times New Roman" w:cs="Times New Roman"/>
          <w:sz w:val="28"/>
          <w:szCs w:val="28"/>
        </w:rPr>
        <w:t xml:space="preserve">а) предоставление неполного комплекта документов, содержащихся в </w:t>
      </w:r>
      <w:hyperlink w:anchor="sub_92">
        <w:r w:rsidRPr="00C74380">
          <w:rPr>
            <w:rFonts w:ascii="Times New Roman" w:hAnsi="Times New Roman" w:cs="Times New Roman"/>
            <w:sz w:val="28"/>
            <w:szCs w:val="28"/>
          </w:rPr>
          <w:t>п. 9.</w:t>
        </w:r>
      </w:hyperlink>
      <w:r w:rsidRPr="00C74380">
        <w:rPr>
          <w:rStyle w:val="a3"/>
          <w:rFonts w:ascii="Times New Roman" w:hAnsi="Times New Roman" w:cs="Times New Roman"/>
          <w:sz w:val="28"/>
          <w:szCs w:val="28"/>
        </w:rPr>
        <w:t>1 Административного регламента.</w:t>
      </w:r>
    </w:p>
    <w:p w:rsidR="00A15551" w:rsidRPr="00C74380" w:rsidRDefault="00E47039">
      <w:pPr>
        <w:ind w:firstLine="709"/>
        <w:jc w:val="both"/>
        <w:rPr>
          <w:rFonts w:ascii="Times New Roman" w:hAnsi="Times New Roman" w:cs="Times New Roman"/>
          <w:sz w:val="28"/>
          <w:szCs w:val="28"/>
        </w:rPr>
      </w:pPr>
      <w:bookmarkStart w:id="59" w:name="sub_1171"/>
      <w:bookmarkStart w:id="60" w:name="sub_1012"/>
      <w:bookmarkStart w:id="61" w:name="sub_1111"/>
      <w:bookmarkStart w:id="62" w:name="sub_112"/>
      <w:bookmarkEnd w:id="59"/>
      <w:bookmarkEnd w:id="60"/>
      <w:bookmarkEnd w:id="61"/>
      <w:bookmarkEnd w:id="62"/>
      <w:r w:rsidRPr="00C74380">
        <w:rPr>
          <w:rStyle w:val="a3"/>
          <w:rFonts w:ascii="Times New Roman" w:hAnsi="Times New Roman" w:cs="Times New Roman"/>
          <w:sz w:val="28"/>
          <w:szCs w:val="28"/>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rsidR="00A15551" w:rsidRPr="00C74380" w:rsidRDefault="00E47039">
      <w:pPr>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A15551" w:rsidRPr="00C74380" w:rsidRDefault="00E47039">
      <w:pPr>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17. </w:t>
      </w:r>
      <w:r w:rsidRPr="00C74380">
        <w:rPr>
          <w:rFonts w:ascii="Times New Roman" w:hAnsi="Times New Roman" w:cs="Times New Roman"/>
          <w:bCs/>
          <w:sz w:val="28"/>
          <w:szCs w:val="28"/>
        </w:rPr>
        <w:t>Предоставление муниципальной услуги является бесплатным.</w:t>
      </w:r>
    </w:p>
    <w:p w:rsidR="00A15551" w:rsidRPr="00C74380" w:rsidRDefault="00A15551">
      <w:pPr>
        <w:ind w:firstLine="720"/>
        <w:jc w:val="both"/>
        <w:rPr>
          <w:rStyle w:val="a3"/>
          <w:rFonts w:ascii="Times New Roman" w:hAnsi="Times New Roman" w:cs="Times New Roman"/>
          <w:sz w:val="28"/>
          <w:szCs w:val="28"/>
        </w:rPr>
      </w:pP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b/>
          <w:bCs/>
          <w:sz w:val="28"/>
          <w:szCs w:val="28"/>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74380" w:rsidRDefault="00A15551">
      <w:pPr>
        <w:ind w:firstLine="720"/>
        <w:jc w:val="both"/>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63" w:name="sub_1013"/>
      <w:bookmarkEnd w:id="63"/>
      <w:r w:rsidRPr="00C74380">
        <w:rPr>
          <w:rStyle w:val="a3"/>
          <w:rFonts w:ascii="Times New Roman" w:hAnsi="Times New Roman" w:cs="Times New Roman"/>
          <w:sz w:val="28"/>
          <w:szCs w:val="28"/>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bookmarkStart w:id="64" w:name="sub_10131"/>
      <w:bookmarkEnd w:id="64"/>
      <w:r w:rsidRPr="00C74380">
        <w:rPr>
          <w:rStyle w:val="a3"/>
          <w:rFonts w:ascii="Times New Roman" w:hAnsi="Times New Roman" w:cs="Times New Roman"/>
          <w:sz w:val="28"/>
          <w:szCs w:val="28"/>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15551" w:rsidRPr="00C74380" w:rsidRDefault="00A15551">
      <w:pPr>
        <w:ind w:firstLine="720"/>
        <w:jc w:val="both"/>
        <w:rPr>
          <w:rStyle w:val="a3"/>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65" w:name="sub_10141"/>
      <w:bookmarkStart w:id="66" w:name="sub_141"/>
      <w:bookmarkEnd w:id="65"/>
      <w:bookmarkEnd w:id="66"/>
      <w:r w:rsidRPr="00C74380">
        <w:rPr>
          <w:rStyle w:val="a3"/>
          <w:rFonts w:ascii="Times New Roman" w:hAnsi="Times New Roman" w:cs="Times New Roman"/>
          <w:sz w:val="28"/>
          <w:szCs w:val="28"/>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20. Заявления (запросы), поступившие в Администрацию района с использованием электронных средств связи, в том числе через </w:t>
      </w:r>
      <w:hyperlink r:id="rId23">
        <w:r w:rsidRPr="00C74380">
          <w:rPr>
            <w:rFonts w:ascii="Times New Roman" w:hAnsi="Times New Roman" w:cs="Times New Roman"/>
            <w:sz w:val="28"/>
            <w:szCs w:val="28"/>
          </w:rPr>
          <w:t>Единый портал</w:t>
        </w:r>
      </w:hyperlink>
      <w:r w:rsidRPr="00C74380">
        <w:rPr>
          <w:rStyle w:val="a3"/>
          <w:rFonts w:ascii="Times New Roman" w:hAnsi="Times New Roman" w:cs="Times New Roman"/>
          <w:sz w:val="28"/>
          <w:szCs w:val="28"/>
        </w:rPr>
        <w:t xml:space="preserve">, </w:t>
      </w:r>
      <w:hyperlink r:id="rId24">
        <w:r w:rsidRPr="00C74380">
          <w:rPr>
            <w:rFonts w:ascii="Times New Roman" w:hAnsi="Times New Roman" w:cs="Times New Roman"/>
            <w:sz w:val="28"/>
            <w:szCs w:val="28"/>
          </w:rPr>
          <w:t>РПГУ</w:t>
        </w:r>
      </w:hyperlink>
      <w:r w:rsidRPr="00C74380">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A15551" w:rsidRPr="00C74380" w:rsidRDefault="00E47039">
      <w:pPr>
        <w:jc w:val="center"/>
        <w:rPr>
          <w:rFonts w:ascii="Times New Roman" w:hAnsi="Times New Roman" w:cs="Times New Roman"/>
          <w:sz w:val="28"/>
          <w:szCs w:val="28"/>
        </w:rPr>
      </w:pPr>
      <w:bookmarkStart w:id="67" w:name="sub_1421"/>
      <w:bookmarkEnd w:id="67"/>
      <w:r w:rsidRPr="00C74380">
        <w:rPr>
          <w:rStyle w:val="a3"/>
          <w:rFonts w:ascii="Times New Roman" w:hAnsi="Times New Roman" w:cs="Times New Roman"/>
          <w:sz w:val="28"/>
          <w:szCs w:val="28"/>
        </w:rPr>
        <w:t xml:space="preserve">      </w:t>
      </w:r>
      <w:r w:rsidRPr="00C74380">
        <w:rPr>
          <w:rStyle w:val="a3"/>
          <w:rFonts w:ascii="Times New Roman" w:hAnsi="Times New Roman" w:cs="Times New Roman"/>
          <w:b/>
          <w:bCs/>
          <w:sz w:val="28"/>
          <w:szCs w:val="28"/>
        </w:rPr>
        <w:t xml:space="preserve"> </w:t>
      </w:r>
    </w:p>
    <w:p w:rsidR="00A15551" w:rsidRPr="00C74380" w:rsidRDefault="00E47039">
      <w:pPr>
        <w:jc w:val="center"/>
        <w:rPr>
          <w:rFonts w:ascii="Times New Roman" w:hAnsi="Times New Roman" w:cs="Times New Roman"/>
          <w:sz w:val="28"/>
          <w:szCs w:val="28"/>
        </w:rPr>
      </w:pPr>
      <w:r w:rsidRPr="00C74380">
        <w:rPr>
          <w:rStyle w:val="a3"/>
          <w:rFonts w:ascii="Times New Roman" w:hAnsi="Times New Roman" w:cs="Times New Roman"/>
          <w:b/>
          <w:bCs/>
          <w:sz w:val="28"/>
          <w:szCs w:val="28"/>
        </w:rPr>
        <w:t xml:space="preserve"> Подраздел </w:t>
      </w:r>
      <w:bookmarkStart w:id="68" w:name="sub_1015"/>
      <w:r w:rsidRPr="00C74380">
        <w:rPr>
          <w:rStyle w:val="a3"/>
          <w:rFonts w:ascii="Times New Roman" w:hAnsi="Times New Roman" w:cs="Times New Roman"/>
          <w:b/>
          <w:bCs/>
          <w:sz w:val="28"/>
          <w:szCs w:val="28"/>
        </w:rPr>
        <w:t>12. Требовании к помещениям, в которых предоставляется муниципальная услуга.</w:t>
      </w:r>
    </w:p>
    <w:p w:rsidR="00A15551" w:rsidRPr="00C74380" w:rsidRDefault="00A15551">
      <w:pPr>
        <w:jc w:val="center"/>
        <w:rPr>
          <w:rStyle w:val="a3"/>
          <w:rFonts w:ascii="Times New Roman" w:hAnsi="Times New Roman" w:cs="Times New Roman"/>
          <w:b/>
          <w:bCs/>
          <w:sz w:val="28"/>
          <w:szCs w:val="28"/>
        </w:rPr>
      </w:pPr>
    </w:p>
    <w:bookmarkEnd w:id="68"/>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15551" w:rsidRPr="00C74380" w:rsidRDefault="00E47039">
      <w:pPr>
        <w:ind w:firstLine="720"/>
        <w:jc w:val="both"/>
        <w:rPr>
          <w:rFonts w:ascii="Times New Roman" w:hAnsi="Times New Roman" w:cs="Times New Roman"/>
          <w:sz w:val="28"/>
          <w:szCs w:val="28"/>
        </w:rPr>
      </w:pPr>
      <w:bookmarkStart w:id="69" w:name="sub_1511"/>
      <w:bookmarkEnd w:id="69"/>
      <w:r w:rsidRPr="00C74380">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Помещения, в которых предоставляется муниципальная услуга, должны соответствовать следующим требованиям:</w:t>
      </w:r>
    </w:p>
    <w:p w:rsidR="00A15551" w:rsidRPr="00C74380" w:rsidRDefault="00E47039">
      <w:pPr>
        <w:ind w:firstLine="720"/>
        <w:jc w:val="both"/>
        <w:rPr>
          <w:rFonts w:ascii="Times New Roman" w:hAnsi="Times New Roman" w:cs="Times New Roman"/>
          <w:sz w:val="28"/>
          <w:szCs w:val="28"/>
        </w:rPr>
      </w:pPr>
      <w:bookmarkStart w:id="70" w:name="sub_15111"/>
      <w:bookmarkEnd w:id="70"/>
      <w:r w:rsidRPr="00C74380">
        <w:rPr>
          <w:rStyle w:val="a3"/>
          <w:rFonts w:ascii="Times New Roman" w:hAnsi="Times New Roman" w:cs="Times New Roman"/>
          <w:sz w:val="28"/>
          <w:szCs w:val="28"/>
        </w:rPr>
        <w:t>1) наличие средств пожаротушения;</w:t>
      </w:r>
    </w:p>
    <w:p w:rsidR="00A15551" w:rsidRPr="00C74380" w:rsidRDefault="00E47039">
      <w:pPr>
        <w:ind w:firstLine="720"/>
        <w:jc w:val="both"/>
        <w:rPr>
          <w:rFonts w:ascii="Times New Roman" w:hAnsi="Times New Roman" w:cs="Times New Roman"/>
          <w:sz w:val="28"/>
          <w:szCs w:val="28"/>
        </w:rPr>
      </w:pPr>
      <w:bookmarkStart w:id="71" w:name="sub_15112"/>
      <w:bookmarkStart w:id="72" w:name="sub_1512"/>
      <w:bookmarkEnd w:id="71"/>
      <w:bookmarkEnd w:id="72"/>
      <w:r w:rsidRPr="00C74380">
        <w:rPr>
          <w:rStyle w:val="a3"/>
          <w:rFonts w:ascii="Times New Roman" w:hAnsi="Times New Roman" w:cs="Times New Roman"/>
          <w:sz w:val="28"/>
          <w:szCs w:val="28"/>
        </w:rPr>
        <w:t>2) наличие телефона;</w:t>
      </w:r>
    </w:p>
    <w:p w:rsidR="00A15551" w:rsidRPr="00C74380" w:rsidRDefault="00E47039">
      <w:pPr>
        <w:ind w:firstLine="720"/>
        <w:jc w:val="both"/>
        <w:rPr>
          <w:rFonts w:ascii="Times New Roman" w:hAnsi="Times New Roman" w:cs="Times New Roman"/>
          <w:sz w:val="28"/>
          <w:szCs w:val="28"/>
        </w:rPr>
      </w:pPr>
      <w:bookmarkStart w:id="73" w:name="sub_15121"/>
      <w:bookmarkStart w:id="74" w:name="sub_1513"/>
      <w:bookmarkEnd w:id="73"/>
      <w:bookmarkEnd w:id="74"/>
      <w:r w:rsidRPr="00C74380">
        <w:rPr>
          <w:rStyle w:val="a3"/>
          <w:rFonts w:ascii="Times New Roman" w:hAnsi="Times New Roman" w:cs="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15551" w:rsidRPr="00C74380" w:rsidRDefault="00E47039">
      <w:pPr>
        <w:ind w:firstLine="720"/>
        <w:jc w:val="both"/>
        <w:rPr>
          <w:rFonts w:ascii="Times New Roman" w:hAnsi="Times New Roman" w:cs="Times New Roman"/>
          <w:sz w:val="28"/>
          <w:szCs w:val="28"/>
        </w:rPr>
      </w:pPr>
      <w:bookmarkStart w:id="75" w:name="sub_15131"/>
      <w:bookmarkStart w:id="76" w:name="sub_1514"/>
      <w:bookmarkEnd w:id="75"/>
      <w:bookmarkEnd w:id="76"/>
      <w:r w:rsidRPr="00C74380">
        <w:rPr>
          <w:rStyle w:val="a3"/>
          <w:rFonts w:ascii="Times New Roman" w:hAnsi="Times New Roman" w:cs="Times New Roman"/>
          <w:sz w:val="28"/>
          <w:szCs w:val="28"/>
        </w:rPr>
        <w:t>4) наличие офисной мебели;</w:t>
      </w:r>
    </w:p>
    <w:p w:rsidR="00A15551" w:rsidRPr="00C74380" w:rsidRDefault="00E47039">
      <w:pPr>
        <w:ind w:firstLine="720"/>
        <w:jc w:val="both"/>
        <w:rPr>
          <w:rFonts w:ascii="Times New Roman" w:hAnsi="Times New Roman" w:cs="Times New Roman"/>
          <w:sz w:val="28"/>
          <w:szCs w:val="28"/>
        </w:rPr>
      </w:pPr>
      <w:bookmarkStart w:id="77" w:name="sub_15141"/>
      <w:bookmarkStart w:id="78" w:name="sub_1515"/>
      <w:bookmarkEnd w:id="77"/>
      <w:bookmarkEnd w:id="78"/>
      <w:r w:rsidRPr="00C74380">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A15551" w:rsidRPr="00C74380" w:rsidRDefault="00E47039">
      <w:pPr>
        <w:ind w:firstLine="720"/>
        <w:jc w:val="both"/>
        <w:rPr>
          <w:rFonts w:ascii="Times New Roman" w:hAnsi="Times New Roman" w:cs="Times New Roman"/>
          <w:sz w:val="28"/>
          <w:szCs w:val="28"/>
        </w:rPr>
      </w:pPr>
      <w:bookmarkStart w:id="79" w:name="sub_15151"/>
      <w:bookmarkStart w:id="80" w:name="sub_1516"/>
      <w:bookmarkEnd w:id="79"/>
      <w:bookmarkEnd w:id="80"/>
      <w:r w:rsidRPr="00C74380">
        <w:rPr>
          <w:rStyle w:val="a3"/>
          <w:rFonts w:ascii="Times New Roman" w:hAnsi="Times New Roman" w:cs="Times New Roman"/>
          <w:sz w:val="28"/>
          <w:szCs w:val="28"/>
        </w:rPr>
        <w:t>6) возможность копирования документов.</w:t>
      </w:r>
    </w:p>
    <w:p w:rsidR="00A15551" w:rsidRPr="00C74380" w:rsidRDefault="00E47039">
      <w:pPr>
        <w:ind w:firstLine="720"/>
        <w:jc w:val="both"/>
        <w:rPr>
          <w:rFonts w:ascii="Times New Roman" w:hAnsi="Times New Roman" w:cs="Times New Roman"/>
          <w:sz w:val="28"/>
          <w:szCs w:val="28"/>
        </w:rPr>
      </w:pPr>
      <w:bookmarkStart w:id="81" w:name="sub_15161"/>
      <w:bookmarkEnd w:id="81"/>
      <w:r w:rsidRPr="00C74380">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C74380">
          <w:rPr>
            <w:rFonts w:ascii="Times New Roman" w:hAnsi="Times New Roman" w:cs="Times New Roman"/>
            <w:sz w:val="28"/>
            <w:szCs w:val="28"/>
          </w:rPr>
          <w:t>разделе 3</w:t>
        </w:r>
      </w:hyperlink>
      <w:r w:rsidRPr="00C74380">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15551" w:rsidRPr="00C74380" w:rsidRDefault="00E47039">
      <w:pPr>
        <w:ind w:firstLine="720"/>
        <w:jc w:val="both"/>
        <w:rPr>
          <w:rFonts w:ascii="Times New Roman" w:hAnsi="Times New Roman" w:cs="Times New Roman"/>
          <w:sz w:val="28"/>
          <w:szCs w:val="28"/>
        </w:rPr>
      </w:pPr>
      <w:bookmarkStart w:id="82" w:name="sub_1521"/>
      <w:bookmarkEnd w:id="82"/>
      <w:r w:rsidRPr="00C74380">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Личный уход за получателем муниципальной услуги из числа инвалидов и иных маломобильных групп населения (медицинские процедуры, помощь в </w:t>
      </w:r>
      <w:r w:rsidRPr="00C74380">
        <w:rPr>
          <w:rStyle w:val="a3"/>
          <w:rFonts w:ascii="Times New Roman" w:hAnsi="Times New Roman" w:cs="Times New Roman"/>
          <w:sz w:val="28"/>
          <w:szCs w:val="28"/>
        </w:rPr>
        <w:lastRenderedPageBreak/>
        <w:t>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13. Показатели качества и доступности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15551" w:rsidRPr="00C74380" w:rsidRDefault="00E47039">
      <w:pPr>
        <w:ind w:firstLine="720"/>
        <w:jc w:val="both"/>
        <w:rPr>
          <w:rFonts w:ascii="Times New Roman" w:hAnsi="Times New Roman" w:cs="Times New Roman"/>
          <w:sz w:val="28"/>
          <w:szCs w:val="28"/>
        </w:rPr>
      </w:pPr>
      <w:bookmarkStart w:id="83" w:name="sub_1611"/>
      <w:bookmarkStart w:id="84" w:name="sub_16111"/>
      <w:bookmarkEnd w:id="83"/>
      <w:bookmarkEnd w:id="84"/>
      <w:r w:rsidRPr="00C74380">
        <w:rPr>
          <w:rStyle w:val="a3"/>
          <w:rFonts w:ascii="Times New Roman" w:hAnsi="Times New Roman" w:cs="Times New Roman"/>
          <w:sz w:val="28"/>
          <w:szCs w:val="28"/>
        </w:rPr>
        <w:t>а) доступность:</w:t>
      </w:r>
    </w:p>
    <w:p w:rsidR="00A15551" w:rsidRPr="00C74380" w:rsidRDefault="00E47039">
      <w:pPr>
        <w:ind w:firstLine="720"/>
        <w:jc w:val="both"/>
        <w:rPr>
          <w:rFonts w:ascii="Times New Roman" w:hAnsi="Times New Roman" w:cs="Times New Roman"/>
          <w:sz w:val="28"/>
          <w:szCs w:val="28"/>
        </w:rPr>
      </w:pPr>
      <w:bookmarkStart w:id="85" w:name="sub_16112"/>
      <w:bookmarkEnd w:id="85"/>
      <w:r w:rsidRPr="00C74380">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15551" w:rsidRPr="00C74380" w:rsidRDefault="00E47039">
      <w:pPr>
        <w:ind w:firstLine="720"/>
        <w:jc w:val="both"/>
        <w:rPr>
          <w:rFonts w:ascii="Times New Roman" w:hAnsi="Times New Roman" w:cs="Times New Roman"/>
          <w:sz w:val="28"/>
          <w:szCs w:val="28"/>
        </w:rPr>
      </w:pPr>
      <w:bookmarkStart w:id="86" w:name="sub_1612"/>
      <w:bookmarkEnd w:id="86"/>
      <w:r w:rsidRPr="00C74380">
        <w:rPr>
          <w:rStyle w:val="a3"/>
          <w:rFonts w:ascii="Times New Roman" w:hAnsi="Times New Roman" w:cs="Times New Roman"/>
          <w:sz w:val="28"/>
          <w:szCs w:val="28"/>
        </w:rPr>
        <w:t>б) качество:</w:t>
      </w:r>
    </w:p>
    <w:p w:rsidR="00A15551" w:rsidRPr="00C74380" w:rsidRDefault="00E47039">
      <w:pPr>
        <w:ind w:firstLine="720"/>
        <w:jc w:val="both"/>
        <w:rPr>
          <w:rFonts w:ascii="Times New Roman" w:hAnsi="Times New Roman" w:cs="Times New Roman"/>
          <w:sz w:val="28"/>
          <w:szCs w:val="28"/>
        </w:rPr>
      </w:pPr>
      <w:bookmarkStart w:id="87" w:name="sub_16121"/>
      <w:bookmarkEnd w:id="87"/>
      <w:r w:rsidRPr="00C74380">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A15551" w:rsidRPr="00C74380" w:rsidRDefault="00A15551">
      <w:pPr>
        <w:pStyle w:val="1"/>
        <w:jc w:val="both"/>
        <w:rPr>
          <w:rFonts w:ascii="Times New Roman" w:hAnsi="Times New Roman" w:cs="Times New Roman"/>
          <w:sz w:val="28"/>
          <w:szCs w:val="28"/>
        </w:rPr>
      </w:pP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Раздел 3. Состав, последовательность и сроки выполнения административных процедур</w:t>
      </w: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Подраздел 1. Общие положения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24. Исчерпывающий перечень административных процедур (действий).</w:t>
      </w:r>
    </w:p>
    <w:p w:rsidR="00A15551" w:rsidRPr="00C74380" w:rsidRDefault="00E47039">
      <w:pPr>
        <w:ind w:firstLine="720"/>
        <w:jc w:val="both"/>
        <w:rPr>
          <w:rFonts w:ascii="Times New Roman" w:hAnsi="Times New Roman" w:cs="Times New Roman"/>
          <w:sz w:val="28"/>
          <w:szCs w:val="28"/>
        </w:rPr>
      </w:pPr>
      <w:bookmarkStart w:id="88" w:name="sub_10171"/>
      <w:bookmarkEnd w:id="88"/>
      <w:r w:rsidRPr="00C74380">
        <w:rPr>
          <w:rStyle w:val="a3"/>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A15551" w:rsidRPr="00C74380" w:rsidRDefault="00E47039">
      <w:pPr>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1) прием Заявления  (далее - Прием);</w:t>
      </w:r>
    </w:p>
    <w:p w:rsidR="00A15551" w:rsidRPr="00C74380" w:rsidRDefault="00E47039">
      <w:pPr>
        <w:spacing w:line="276" w:lineRule="auto"/>
        <w:ind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2) формирование и направление межведомственных запросов в органы (организации), участвующие в предоставлении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A15551" w:rsidRPr="00C74380" w:rsidRDefault="00E47039">
      <w:pPr>
        <w:ind w:firstLine="720"/>
        <w:jc w:val="both"/>
        <w:rPr>
          <w:rFonts w:ascii="Times New Roman" w:hAnsi="Times New Roman" w:cs="Times New Roman"/>
          <w:sz w:val="28"/>
          <w:szCs w:val="28"/>
        </w:rPr>
      </w:pPr>
      <w:bookmarkStart w:id="89" w:name="sub_1721"/>
      <w:bookmarkStart w:id="90" w:name="sub_173"/>
      <w:bookmarkEnd w:id="89"/>
      <w:bookmarkEnd w:id="90"/>
      <w:r w:rsidRPr="00C74380">
        <w:rPr>
          <w:rStyle w:val="a3"/>
          <w:rFonts w:ascii="Times New Roman" w:hAnsi="Times New Roman" w:cs="Times New Roman"/>
          <w:sz w:val="28"/>
          <w:szCs w:val="28"/>
        </w:rPr>
        <w:lastRenderedPageBreak/>
        <w:t>4) выдача градостроительного плана земельного участка или выдача мотивированного отказа в выдаче градостроительного плана земельного участка;</w:t>
      </w: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2. Административная процедура (действие) — Прием.</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Поступившее Заявление регистрируется специалистом общего отдела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 (далее - специалист) с присвоением регистрационного номера и проставлением даты.</w:t>
      </w:r>
    </w:p>
    <w:p w:rsidR="00A15551" w:rsidRPr="00C74380" w:rsidRDefault="00E47039">
      <w:pPr>
        <w:ind w:firstLine="720"/>
        <w:jc w:val="both"/>
        <w:rPr>
          <w:rFonts w:ascii="Times New Roman" w:hAnsi="Times New Roman" w:cs="Times New Roman"/>
          <w:sz w:val="28"/>
          <w:szCs w:val="28"/>
        </w:rPr>
      </w:pPr>
      <w:bookmarkStart w:id="91" w:name="sub_1821"/>
      <w:bookmarkEnd w:id="91"/>
      <w:r w:rsidRPr="00C74380">
        <w:rPr>
          <w:rStyle w:val="a3"/>
          <w:rFonts w:ascii="Times New Roman" w:hAnsi="Times New Roman" w:cs="Times New Roman"/>
          <w:sz w:val="28"/>
          <w:szCs w:val="28"/>
        </w:rPr>
        <w:t>Специалист в течение рабочего дня направляет принятые от заявителя документы начальнику Отдела.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Общий срок проведения административной процедуры составляет 2 дня с момента поступления заявления (запроса) к специалисту.</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Результатом административной процедуры является получение Заявление N 1 начальником Отдела.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Способ фиксации - регистрация документов специалистом в журнале регистрации входящих документов.</w:t>
      </w:r>
    </w:p>
    <w:p w:rsidR="00A15551" w:rsidRPr="00C74380" w:rsidRDefault="00A15551">
      <w:pPr>
        <w:ind w:firstLine="720"/>
        <w:jc w:val="both"/>
        <w:rPr>
          <w:rStyle w:val="a3"/>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3. Административная процедура (действие) — Подготовка.</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A15551" w:rsidRPr="00C74380" w:rsidRDefault="00E47039">
      <w:pPr>
        <w:ind w:firstLine="720"/>
        <w:jc w:val="both"/>
        <w:rPr>
          <w:rFonts w:ascii="Times New Roman" w:hAnsi="Times New Roman" w:cs="Times New Roman"/>
          <w:sz w:val="28"/>
          <w:szCs w:val="28"/>
        </w:rPr>
      </w:pPr>
      <w:bookmarkStart w:id="92" w:name="sub_1911"/>
      <w:bookmarkEnd w:id="92"/>
      <w:r w:rsidRPr="00C74380">
        <w:rPr>
          <w:rStyle w:val="a3"/>
          <w:rFonts w:ascii="Times New Roman" w:hAnsi="Times New Roman" w:cs="Times New Roman"/>
          <w:sz w:val="28"/>
          <w:szCs w:val="28"/>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Способ фиксации - регистрация отметки о получении результата предоставления муниципальной услуг в соответствующем журнале.</w:t>
      </w:r>
    </w:p>
    <w:p w:rsidR="00A15551" w:rsidRPr="00C74380" w:rsidRDefault="00A15551">
      <w:pPr>
        <w:ind w:firstLine="720"/>
        <w:jc w:val="both"/>
        <w:rPr>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4. Особенности предоставления муниципальной услуги в электронной форме.</w:t>
      </w:r>
    </w:p>
    <w:p w:rsidR="00A15551" w:rsidRPr="00C74380" w:rsidRDefault="00A15551">
      <w:pPr>
        <w:ind w:firstLine="720"/>
        <w:jc w:val="center"/>
        <w:rPr>
          <w:rStyle w:val="a3"/>
          <w:rFonts w:ascii="Times New Roman" w:hAnsi="Times New Roman" w:cs="Times New Roman"/>
          <w:b/>
          <w:bCs/>
          <w:sz w:val="28"/>
          <w:szCs w:val="28"/>
        </w:rPr>
      </w:pPr>
      <w:bookmarkStart w:id="93" w:name="sub_19"/>
      <w:bookmarkEnd w:id="93"/>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5">
        <w:r w:rsidRPr="00C74380">
          <w:rPr>
            <w:rFonts w:ascii="Times New Roman" w:hAnsi="Times New Roman" w:cs="Times New Roman"/>
            <w:sz w:val="28"/>
            <w:szCs w:val="28"/>
          </w:rPr>
          <w:t>www.gosuslugi.ru</w:t>
        </w:r>
      </w:hyperlink>
      <w:r w:rsidRPr="00C74380">
        <w:rPr>
          <w:rStyle w:val="a3"/>
          <w:rFonts w:ascii="Times New Roman" w:hAnsi="Times New Roman" w:cs="Times New Roman"/>
          <w:sz w:val="28"/>
          <w:szCs w:val="28"/>
        </w:rPr>
        <w:t xml:space="preserve">) путем заполнения формы, с приложением </w:t>
      </w:r>
      <w:r w:rsidRPr="00C74380">
        <w:rPr>
          <w:rStyle w:val="a3"/>
          <w:rFonts w:ascii="Times New Roman" w:hAnsi="Times New Roman" w:cs="Times New Roman"/>
          <w:sz w:val="28"/>
          <w:szCs w:val="28"/>
        </w:rPr>
        <w:lastRenderedPageBreak/>
        <w:t xml:space="preserve">отсканированных копий документов, указанных в </w:t>
      </w:r>
      <w:hyperlink w:anchor="sub_1009">
        <w:r w:rsidRPr="00C74380">
          <w:rPr>
            <w:rFonts w:ascii="Times New Roman" w:hAnsi="Times New Roman" w:cs="Times New Roman"/>
            <w:sz w:val="28"/>
            <w:szCs w:val="28"/>
          </w:rPr>
          <w:t>пунктах 9</w:t>
        </w:r>
      </w:hyperlink>
      <w:r w:rsidRPr="00C74380">
        <w:rPr>
          <w:rStyle w:val="a3"/>
          <w:rFonts w:ascii="Times New Roman" w:hAnsi="Times New Roman" w:cs="Times New Roman"/>
          <w:sz w:val="28"/>
          <w:szCs w:val="28"/>
        </w:rPr>
        <w:t xml:space="preserve"> административного регламента.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28. Особенности предоставления муниципальной услуги в МФЦ.</w:t>
      </w:r>
      <w:bookmarkStart w:id="94" w:name="sub_1020"/>
      <w:bookmarkEnd w:id="94"/>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5" w:name="sub_201"/>
      <w:bookmarkEnd w:id="95"/>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29. Осуществление административной процедуры "Информирование (консультация) по порядку предоставления муниципальной услуги".</w:t>
      </w:r>
      <w:bookmarkStart w:id="96" w:name="sub_202"/>
      <w:bookmarkEnd w:id="96"/>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7" w:name="sub_2021"/>
      <w:bookmarkEnd w:id="97"/>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срок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30. Осуществление административной процедуры "Прием и регистрация запроса и документов".</w:t>
      </w:r>
      <w:bookmarkStart w:id="98" w:name="sub_203"/>
      <w:bookmarkEnd w:id="98"/>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9" w:name="sub_2031"/>
      <w:bookmarkEnd w:id="99"/>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00" w:name="sub_2032"/>
      <w:bookmarkEnd w:id="100"/>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01" w:name="sub_2033"/>
      <w:bookmarkEnd w:id="101"/>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02" w:name="sub_2034"/>
      <w:bookmarkEnd w:id="102"/>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Принятые у заявителя документы, заявление и расписка передаются в электронном виде в уполномоченный орган по защищенным каналам связи, </w:t>
      </w:r>
      <w:r w:rsidRPr="00C74380">
        <w:rPr>
          <w:rStyle w:val="a3"/>
          <w:rFonts w:ascii="Times New Roman" w:hAnsi="Times New Roman" w:cs="Times New Roman"/>
          <w:sz w:val="28"/>
          <w:szCs w:val="28"/>
          <w:shd w:val="clear" w:color="auto" w:fill="FF4000"/>
        </w:rPr>
        <w:t>не позднее дня, следующего за днем получения документов.</w:t>
      </w:r>
      <w:bookmarkStart w:id="103" w:name="sub_2035"/>
      <w:bookmarkEnd w:id="103"/>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31. Осуществление административной процедуры "Составление и выдача заявителям документов на бумажном носителе, подтверждающих содержание </w:t>
      </w:r>
      <w:r w:rsidRPr="00C74380">
        <w:rPr>
          <w:rStyle w:val="a3"/>
          <w:rFonts w:ascii="Times New Roman" w:hAnsi="Times New Roman" w:cs="Times New Roman"/>
          <w:sz w:val="28"/>
          <w:szCs w:val="28"/>
        </w:rPr>
        <w:lastRenderedPageBreak/>
        <w:t>электронных документов, направленных в МФЦ, ТОСП по результатам предоставления муниципальной услуги"</w:t>
      </w:r>
      <w:bookmarkStart w:id="104" w:name="sub_204"/>
      <w:bookmarkEnd w:id="104"/>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5" w:name="sub_2041"/>
      <w:bookmarkEnd w:id="105"/>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6" w:name="sub_2042"/>
      <w:bookmarkEnd w:id="106"/>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7" w:name="sub_2043"/>
      <w:bookmarkEnd w:id="107"/>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учет выдачи экземпляров электронных документов на бумажном носителе.</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8" w:name="sub_2044"/>
      <w:bookmarkEnd w:id="108"/>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15551" w:rsidRPr="00C74380" w:rsidRDefault="00A15551">
      <w:pPr>
        <w:ind w:firstLine="720"/>
        <w:jc w:val="both"/>
        <w:rPr>
          <w:rFonts w:ascii="Times New Roman" w:hAnsi="Times New Roman" w:cs="Times New Roman"/>
          <w:sz w:val="28"/>
          <w:szCs w:val="28"/>
        </w:rPr>
      </w:pPr>
      <w:bookmarkStart w:id="109" w:name="sub_20451"/>
      <w:bookmarkStart w:id="110" w:name="sub_205"/>
      <w:bookmarkEnd w:id="109"/>
      <w:bookmarkEnd w:id="110"/>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Раздел 4. Формы контроля за исполнением Административного регламента</w:t>
      </w:r>
    </w:p>
    <w:p w:rsidR="00A15551" w:rsidRPr="00C74380" w:rsidRDefault="00A15551">
      <w:pPr>
        <w:ind w:firstLine="720"/>
        <w:jc w:val="center"/>
        <w:rPr>
          <w:rFonts w:ascii="Times New Roman" w:hAnsi="Times New Roman" w:cs="Times New Roman"/>
          <w:sz w:val="28"/>
          <w:szCs w:val="28"/>
        </w:rPr>
      </w:pPr>
      <w:bookmarkStart w:id="111" w:name="sub_4001"/>
      <w:bookmarkEnd w:id="111"/>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551" w:rsidRPr="00C74380" w:rsidRDefault="00E47039">
      <w:pPr>
        <w:ind w:firstLine="720"/>
        <w:jc w:val="both"/>
        <w:rPr>
          <w:rFonts w:ascii="Times New Roman" w:hAnsi="Times New Roman" w:cs="Times New Roman"/>
          <w:sz w:val="28"/>
          <w:szCs w:val="28"/>
        </w:rPr>
      </w:pPr>
      <w:bookmarkStart w:id="112" w:name="sub_2112"/>
      <w:bookmarkEnd w:id="112"/>
      <w:r w:rsidRPr="00C74380">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w:t>
      </w:r>
      <w:r w:rsidRPr="00C74380">
        <w:rPr>
          <w:rStyle w:val="a3"/>
          <w:rFonts w:ascii="Times New Roman" w:hAnsi="Times New Roman" w:cs="Times New Roman"/>
          <w:sz w:val="28"/>
          <w:szCs w:val="28"/>
        </w:rPr>
        <w:lastRenderedPageBreak/>
        <w:t xml:space="preserve">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м</w:t>
      </w:r>
      <w:r w:rsidRPr="00C74380">
        <w:rPr>
          <w:rStyle w:val="a3"/>
          <w:rFonts w:ascii="Times New Roman" w:hAnsi="Times New Roman" w:cs="Times New Roman"/>
          <w:sz w:val="28"/>
          <w:szCs w:val="28"/>
        </w:rPr>
        <w:t>униципального района.</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bookmarkStart w:id="113" w:name="sub_2121"/>
      <w:bookmarkEnd w:id="113"/>
      <w:r w:rsidRPr="00C74380">
        <w:rPr>
          <w:rStyle w:val="a3"/>
          <w:rFonts w:ascii="Times New Roman" w:hAnsi="Times New Roman" w:cs="Times New Roman"/>
          <w:sz w:val="28"/>
          <w:szCs w:val="28"/>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Плановые и внеплановые проверки проводятся </w:t>
      </w:r>
      <w:r w:rsidRPr="00C74380">
        <w:rPr>
          <w:rStyle w:val="a3"/>
          <w:rFonts w:ascii="Times New Roman" w:hAnsi="Times New Roman" w:cs="Times New Roman"/>
          <w:sz w:val="28"/>
          <w:szCs w:val="28"/>
          <w:shd w:val="clear" w:color="auto" w:fill="FF4000"/>
        </w:rPr>
        <w:t>по поручению Главы</w:t>
      </w:r>
      <w:r w:rsidRPr="00C74380">
        <w:rPr>
          <w:rStyle w:val="a3"/>
          <w:rFonts w:ascii="Times New Roman" w:hAnsi="Times New Roman" w:cs="Times New Roman"/>
          <w:sz w:val="28"/>
          <w:szCs w:val="28"/>
        </w:rPr>
        <w:t xml:space="preserve"> </w:t>
      </w:r>
      <w:proofErr w:type="spellStart"/>
      <w:r w:rsidR="00C74380">
        <w:rPr>
          <w:rStyle w:val="a3"/>
          <w:rFonts w:ascii="Times New Roman" w:hAnsi="Times New Roman" w:cs="Times New Roman"/>
          <w:sz w:val="28"/>
          <w:szCs w:val="28"/>
        </w:rPr>
        <w:t>Большеберезниковского</w:t>
      </w:r>
      <w:proofErr w:type="spellEnd"/>
      <w:r w:rsidR="00C92339"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 муниципального района.</w:t>
      </w:r>
    </w:p>
    <w:p w:rsidR="00A15551" w:rsidRPr="00C74380" w:rsidRDefault="00A15551">
      <w:pPr>
        <w:ind w:firstLine="720"/>
        <w:jc w:val="both"/>
        <w:rPr>
          <w:rStyle w:val="a3"/>
          <w:rFonts w:ascii="Times New Roman" w:hAnsi="Times New Roman" w:cs="Times New Roman"/>
          <w:sz w:val="28"/>
          <w:szCs w:val="28"/>
        </w:rPr>
      </w:pPr>
    </w:p>
    <w:p w:rsidR="00A15551" w:rsidRPr="00C74380" w:rsidRDefault="00E47039">
      <w:pPr>
        <w:ind w:firstLine="720"/>
        <w:jc w:val="center"/>
        <w:rPr>
          <w:rFonts w:ascii="Times New Roman" w:hAnsi="Times New Roman" w:cs="Times New Roman"/>
          <w:sz w:val="28"/>
          <w:szCs w:val="28"/>
        </w:rPr>
      </w:pPr>
      <w:r w:rsidRPr="00C74380">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551" w:rsidRPr="00C74380" w:rsidRDefault="00A15551">
      <w:pPr>
        <w:ind w:firstLine="720"/>
        <w:jc w:val="center"/>
        <w:rPr>
          <w:rStyle w:val="a3"/>
          <w:rFonts w:ascii="Times New Roman" w:hAnsi="Times New Roman" w:cs="Times New Roman"/>
          <w:b/>
          <w:bCs/>
          <w:sz w:val="28"/>
          <w:szCs w:val="28"/>
        </w:rPr>
      </w:pP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w:t>
      </w:r>
      <w:r w:rsidRPr="00C74380">
        <w:rPr>
          <w:rStyle w:val="a3"/>
          <w:rFonts w:ascii="Times New Roman" w:hAnsi="Times New Roman" w:cs="Times New Roman"/>
          <w:sz w:val="28"/>
          <w:szCs w:val="28"/>
        </w:rPr>
        <w:lastRenderedPageBreak/>
        <w:t>досудебного рассмотрения обращений (жалоб) в процессе предоставления муниципальной услуги.</w:t>
      </w:r>
    </w:p>
    <w:p w:rsidR="00A15551" w:rsidRPr="00C74380" w:rsidRDefault="00A15551">
      <w:pPr>
        <w:pStyle w:val="1"/>
        <w:jc w:val="both"/>
        <w:rPr>
          <w:rFonts w:ascii="Times New Roman" w:hAnsi="Times New Roman" w:cs="Times New Roman"/>
          <w:sz w:val="28"/>
          <w:szCs w:val="28"/>
        </w:rPr>
      </w:pPr>
    </w:p>
    <w:p w:rsidR="00A15551" w:rsidRPr="00C74380" w:rsidRDefault="00E47039">
      <w:pPr>
        <w:pStyle w:val="1"/>
        <w:rPr>
          <w:rFonts w:ascii="Times New Roman" w:hAnsi="Times New Roman" w:cs="Times New Roman"/>
          <w:sz w:val="28"/>
          <w:szCs w:val="28"/>
        </w:rPr>
      </w:pPr>
      <w:r w:rsidRPr="00C74380">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15551" w:rsidRPr="00C74380" w:rsidRDefault="00A15551">
      <w:pPr>
        <w:ind w:firstLine="720"/>
        <w:jc w:val="both"/>
        <w:rPr>
          <w:rFonts w:ascii="Times New Roman" w:hAnsi="Times New Roman" w:cs="Times New Roman"/>
          <w:sz w:val="28"/>
          <w:szCs w:val="28"/>
        </w:rPr>
      </w:pPr>
      <w:bookmarkStart w:id="114" w:name="sub_5001"/>
      <w:bookmarkEnd w:id="114"/>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36.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C74380">
        <w:rPr>
          <w:rStyle w:val="a3"/>
          <w:rFonts w:ascii="Times New Roman" w:hAnsi="Times New Roman" w:cs="Times New Roman"/>
          <w:sz w:val="28"/>
          <w:szCs w:val="28"/>
          <w:lang w:val="en-US"/>
        </w:rPr>
        <w:t>III</w:t>
      </w:r>
      <w:r w:rsidRPr="00C74380">
        <w:rPr>
          <w:rStyle w:val="a3"/>
          <w:rFonts w:ascii="Times New Roman" w:hAnsi="Times New Roman" w:cs="Times New Roman"/>
          <w:sz w:val="28"/>
          <w:szCs w:val="28"/>
        </w:rPr>
        <w:t xml:space="preserve"> настоящего Административного регламента.</w:t>
      </w:r>
    </w:p>
    <w:p w:rsidR="00A15551" w:rsidRPr="00C74380" w:rsidRDefault="00E47039">
      <w:pPr>
        <w:ind w:firstLine="720"/>
        <w:jc w:val="both"/>
        <w:rPr>
          <w:rFonts w:ascii="Times New Roman" w:hAnsi="Times New Roman" w:cs="Times New Roman"/>
          <w:sz w:val="28"/>
          <w:szCs w:val="28"/>
        </w:rPr>
      </w:pPr>
      <w:bookmarkStart w:id="115" w:name="sub_10231"/>
      <w:bookmarkEnd w:id="115"/>
      <w:r w:rsidRPr="00C74380">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нарушения срока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для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для предоставления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A15551" w:rsidRPr="00C74380" w:rsidRDefault="00E47039">
      <w:pPr>
        <w:ind w:firstLine="720"/>
        <w:jc w:val="both"/>
        <w:rPr>
          <w:rStyle w:val="a3"/>
          <w:rFonts w:ascii="Times New Roman" w:hAnsi="Times New Roman" w:cs="Times New Roman"/>
          <w:sz w:val="28"/>
          <w:szCs w:val="28"/>
        </w:rPr>
      </w:pPr>
      <w:r w:rsidRPr="00C74380">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w:t>
      </w:r>
      <w:bookmarkStart w:id="116" w:name="_GoBack"/>
      <w:bookmarkEnd w:id="116"/>
    </w:p>
    <w:p w:rsidR="00B63471" w:rsidRPr="00C74380" w:rsidRDefault="00B63471">
      <w:pPr>
        <w:ind w:firstLine="720"/>
        <w:jc w:val="both"/>
        <w:rPr>
          <w:rFonts w:ascii="Times New Roman" w:hAnsi="Times New Roman" w:cs="Times New Roman"/>
          <w:sz w:val="28"/>
          <w:szCs w:val="28"/>
        </w:rPr>
      </w:pPr>
      <w:r w:rsidRPr="00C74380">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15551" w:rsidRPr="00C74380" w:rsidRDefault="00E47039">
      <w:pPr>
        <w:ind w:firstLine="720"/>
        <w:jc w:val="both"/>
        <w:rPr>
          <w:rFonts w:ascii="Times New Roman" w:hAnsi="Times New Roman" w:cs="Times New Roman"/>
          <w:sz w:val="28"/>
          <w:szCs w:val="28"/>
        </w:rPr>
      </w:pPr>
      <w:bookmarkStart w:id="117" w:name="sub_10241"/>
      <w:bookmarkEnd w:id="117"/>
      <w:r w:rsidRPr="00C74380">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 xml:space="preserve">Жалоба на решения и действия (бездействие) должностных лиц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00C92339"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 муниципального района, подается Главе </w:t>
      </w:r>
      <w:r w:rsidR="00C92339"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 </w:t>
      </w:r>
      <w:proofErr w:type="spellStart"/>
      <w:r w:rsidR="00C74380">
        <w:rPr>
          <w:rStyle w:val="a3"/>
          <w:rFonts w:ascii="Times New Roman" w:hAnsi="Times New Roman" w:cs="Times New Roman"/>
          <w:sz w:val="28"/>
          <w:szCs w:val="28"/>
        </w:rPr>
        <w:t>Большеберезниковского</w:t>
      </w:r>
      <w:proofErr w:type="spellEnd"/>
      <w:r w:rsidR="00C74380"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00C74380"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муниципального района поданные с нарушением подведомственности, установленной </w:t>
      </w:r>
      <w:hyperlink w:anchor="sub_1024">
        <w:r w:rsidRPr="00C74380">
          <w:rPr>
            <w:rFonts w:ascii="Times New Roman" w:hAnsi="Times New Roman" w:cs="Times New Roman"/>
            <w:sz w:val="28"/>
            <w:szCs w:val="28"/>
          </w:rPr>
          <w:t>п</w:t>
        </w:r>
      </w:hyperlink>
      <w:hyperlink w:anchor="sub_1024">
        <w:r w:rsidRPr="00C74380">
          <w:rPr>
            <w:rFonts w:ascii="Times New Roman" w:hAnsi="Times New Roman" w:cs="Times New Roman"/>
            <w:sz w:val="28"/>
            <w:szCs w:val="28"/>
          </w:rPr>
          <w:t>ункта</w:t>
        </w:r>
      </w:hyperlink>
      <w:hyperlink w:anchor="sub_1024">
        <w:r w:rsidRPr="00C74380">
          <w:rPr>
            <w:rFonts w:ascii="Times New Roman" w:hAnsi="Times New Roman" w:cs="Times New Roman"/>
            <w:sz w:val="28"/>
            <w:szCs w:val="28"/>
          </w:rPr>
          <w:t xml:space="preserve"> 2</w:t>
        </w:r>
      </w:hyperlink>
      <w:r w:rsidRPr="00C74380">
        <w:rPr>
          <w:rFonts w:ascii="Times New Roman" w:hAnsi="Times New Roman" w:cs="Times New Roman"/>
          <w:sz w:val="28"/>
          <w:szCs w:val="28"/>
        </w:rPr>
        <w:t>2</w:t>
      </w:r>
      <w:r w:rsidRPr="00C74380">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6">
        <w:r w:rsidRPr="00C74380">
          <w:rPr>
            <w:rFonts w:ascii="Times New Roman" w:hAnsi="Times New Roman" w:cs="Times New Roman"/>
            <w:sz w:val="28"/>
            <w:szCs w:val="28"/>
          </w:rPr>
          <w:t>официальном сайте</w:t>
        </w:r>
      </w:hyperlink>
      <w:r w:rsidRPr="00C74380">
        <w:rPr>
          <w:rStyle w:val="a3"/>
          <w:rFonts w:ascii="Times New Roman" w:hAnsi="Times New Roman" w:cs="Times New Roman"/>
          <w:sz w:val="28"/>
          <w:szCs w:val="28"/>
        </w:rPr>
        <w:t xml:space="preserve">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 в </w:t>
      </w:r>
      <w:hyperlink r:id="rId27">
        <w:r w:rsidRPr="00C74380">
          <w:rPr>
            <w:rFonts w:ascii="Times New Roman" w:hAnsi="Times New Roman" w:cs="Times New Roman"/>
            <w:sz w:val="28"/>
            <w:szCs w:val="28"/>
          </w:rPr>
          <w:t>федеральной государственной информационной системе</w:t>
        </w:r>
      </w:hyperlink>
      <w:r w:rsidRPr="00C74380">
        <w:rPr>
          <w:rStyle w:val="a3"/>
          <w:rFonts w:ascii="Times New Roman" w:hAnsi="Times New Roman" w:cs="Times New Roman"/>
          <w:sz w:val="28"/>
          <w:szCs w:val="28"/>
        </w:rPr>
        <w:t xml:space="preserve"> "Единый портал государственных и муниципальных услуг".</w:t>
      </w:r>
    </w:p>
    <w:p w:rsidR="00A15551" w:rsidRPr="00C74380" w:rsidRDefault="00E47039">
      <w:pPr>
        <w:ind w:firstLine="720"/>
        <w:jc w:val="both"/>
        <w:rPr>
          <w:rFonts w:ascii="Times New Roman" w:hAnsi="Times New Roman" w:cs="Times New Roman"/>
          <w:sz w:val="28"/>
          <w:szCs w:val="28"/>
        </w:rPr>
      </w:pPr>
      <w:bookmarkStart w:id="118" w:name="sub_10251"/>
      <w:bookmarkEnd w:id="118"/>
      <w:r w:rsidRPr="00C74380">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00C74380"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и его должностных лиц осуществляется в том числе по телефону либо при личном приеме.</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Жалоба может быть подана в:</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многофункциональный центр;</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общий отдел Администрации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Главе </w:t>
      </w:r>
      <w:proofErr w:type="spellStart"/>
      <w:r w:rsidR="00C74380">
        <w:rPr>
          <w:rStyle w:val="a3"/>
          <w:rFonts w:ascii="Times New Roman" w:hAnsi="Times New Roman" w:cs="Times New Roman"/>
          <w:sz w:val="28"/>
          <w:szCs w:val="28"/>
        </w:rPr>
        <w:t>Большеберезниковского</w:t>
      </w:r>
      <w:proofErr w:type="spellEnd"/>
      <w:r w:rsidR="00C92339" w:rsidRP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 xml:space="preserve"> района (личный прием).</w:t>
      </w:r>
    </w:p>
    <w:p w:rsidR="00C74380" w:rsidRPr="00C74380" w:rsidRDefault="00C74380" w:rsidP="00C74380">
      <w:pPr>
        <w:ind w:firstLine="720"/>
        <w:jc w:val="both"/>
        <w:rPr>
          <w:rFonts w:hint="eastAsia"/>
          <w:sz w:val="28"/>
          <w:szCs w:val="28"/>
        </w:rPr>
      </w:pPr>
      <w:r w:rsidRPr="00C74380">
        <w:rPr>
          <w:rStyle w:val="a3"/>
          <w:rFonts w:ascii="Times New Roman" w:hAnsi="Times New Roman"/>
          <w:sz w:val="28"/>
          <w:szCs w:val="28"/>
        </w:rPr>
        <w:t xml:space="preserve">Личный прием заявителей Главой производится </w:t>
      </w:r>
      <w:r w:rsidRPr="00C74380">
        <w:rPr>
          <w:rStyle w:val="a3"/>
          <w:rFonts w:ascii="Times New Roman" w:hAnsi="Times New Roman"/>
          <w:sz w:val="28"/>
          <w:szCs w:val="28"/>
          <w:highlight w:val="yellow"/>
        </w:rPr>
        <w:t>каждый понедельник с  10:00 по 12:00 по ад</w:t>
      </w:r>
      <w:r w:rsidRPr="00C74380">
        <w:rPr>
          <w:rStyle w:val="a3"/>
          <w:rFonts w:ascii="Times New Roman" w:hAnsi="Times New Roman"/>
          <w:sz w:val="28"/>
          <w:szCs w:val="28"/>
          <w:highlight w:val="yellow"/>
          <w:shd w:val="clear" w:color="auto" w:fill="FFFF00"/>
        </w:rPr>
        <w:t xml:space="preserve">ресу:            </w:t>
      </w:r>
      <w:r w:rsidRPr="00C74380">
        <w:rPr>
          <w:rStyle w:val="a3"/>
          <w:rFonts w:ascii="Times New Roman" w:hAnsi="Times New Roman"/>
          <w:sz w:val="28"/>
          <w:szCs w:val="28"/>
          <w:shd w:val="clear" w:color="auto" w:fill="FFFF00"/>
        </w:rPr>
        <w:t xml:space="preserve">РМ, </w:t>
      </w:r>
      <w:proofErr w:type="spellStart"/>
      <w:r w:rsidRPr="00C74380">
        <w:rPr>
          <w:rStyle w:val="a3"/>
          <w:rFonts w:ascii="Times New Roman" w:hAnsi="Times New Roman"/>
          <w:sz w:val="28"/>
          <w:szCs w:val="28"/>
          <w:shd w:val="clear" w:color="auto" w:fill="FFFF00"/>
        </w:rPr>
        <w:t>Большеберезниковский</w:t>
      </w:r>
      <w:proofErr w:type="spellEnd"/>
      <w:r w:rsidRPr="00C74380">
        <w:rPr>
          <w:rStyle w:val="a3"/>
          <w:rFonts w:ascii="Times New Roman" w:hAnsi="Times New Roman"/>
          <w:sz w:val="28"/>
          <w:szCs w:val="28"/>
          <w:shd w:val="clear" w:color="auto" w:fill="FFFF00"/>
        </w:rPr>
        <w:t xml:space="preserve"> район, село Большие Березники, ул. Московская, дом 25</w:t>
      </w:r>
      <w:r>
        <w:rPr>
          <w:rStyle w:val="a3"/>
          <w:rFonts w:ascii="Times New Roman" w:hAnsi="Times New Roman"/>
          <w:sz w:val="28"/>
          <w:szCs w:val="28"/>
          <w:shd w:val="clear" w:color="auto" w:fill="FFFF00"/>
        </w:rPr>
        <w:t>.</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5551" w:rsidRPr="00C74380" w:rsidRDefault="00E47039">
      <w:pPr>
        <w:ind w:firstLine="720"/>
        <w:jc w:val="both"/>
        <w:rPr>
          <w:rFonts w:ascii="Times New Roman" w:hAnsi="Times New Roman" w:cs="Times New Roman"/>
          <w:sz w:val="28"/>
          <w:szCs w:val="28"/>
        </w:rPr>
      </w:pPr>
      <w:bookmarkStart w:id="119" w:name="sub_251"/>
      <w:bookmarkEnd w:id="119"/>
      <w:r w:rsidRPr="00C74380">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A15551" w:rsidRPr="00C74380" w:rsidRDefault="00E47039">
      <w:pPr>
        <w:ind w:firstLine="720"/>
        <w:jc w:val="both"/>
        <w:rPr>
          <w:rFonts w:ascii="Times New Roman" w:hAnsi="Times New Roman" w:cs="Times New Roman"/>
          <w:sz w:val="28"/>
          <w:szCs w:val="28"/>
        </w:rPr>
      </w:pPr>
      <w:bookmarkStart w:id="120" w:name="sub_2511"/>
      <w:bookmarkStart w:id="121" w:name="sub_252"/>
      <w:bookmarkEnd w:id="120"/>
      <w:bookmarkEnd w:id="121"/>
      <w:r w:rsidRPr="00C74380">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41. Перечень нормативно-правовых актов регулирующих порядок досудебного (внесудебного) обжалования решений и действий (бездействия) </w:t>
      </w:r>
      <w:r w:rsidRPr="00C74380">
        <w:rPr>
          <w:rStyle w:val="a3"/>
          <w:rFonts w:ascii="Times New Roman" w:hAnsi="Times New Roman" w:cs="Times New Roman"/>
          <w:sz w:val="28"/>
          <w:szCs w:val="28"/>
        </w:rPr>
        <w:lastRenderedPageBreak/>
        <w:t>органа предоставляющего муниципальную услугу, органа участвующего в предоставлении муниципальной услуги:</w:t>
      </w:r>
    </w:p>
    <w:p w:rsidR="00A15551" w:rsidRPr="00C74380" w:rsidRDefault="00E47039">
      <w:pPr>
        <w:ind w:firstLine="720"/>
        <w:jc w:val="both"/>
        <w:rPr>
          <w:rFonts w:ascii="Times New Roman" w:hAnsi="Times New Roman" w:cs="Times New Roman"/>
          <w:sz w:val="28"/>
          <w:szCs w:val="28"/>
        </w:rPr>
      </w:pPr>
      <w:bookmarkStart w:id="122" w:name="sub_10261"/>
      <w:bookmarkEnd w:id="122"/>
      <w:r w:rsidRPr="00C74380">
        <w:rPr>
          <w:rStyle w:val="a3"/>
          <w:rFonts w:ascii="Times New Roman" w:hAnsi="Times New Roman" w:cs="Times New Roman"/>
          <w:sz w:val="28"/>
          <w:szCs w:val="28"/>
        </w:rPr>
        <w:t xml:space="preserve">- </w:t>
      </w:r>
      <w:hyperlink r:id="rId28">
        <w:r w:rsidRPr="00C74380">
          <w:rPr>
            <w:rFonts w:ascii="Times New Roman" w:hAnsi="Times New Roman" w:cs="Times New Roman"/>
            <w:sz w:val="28"/>
            <w:szCs w:val="28"/>
          </w:rPr>
          <w:t>Кодекса</w:t>
        </w:r>
      </w:hyperlink>
      <w:r w:rsidRPr="00C74380">
        <w:rPr>
          <w:rStyle w:val="a3"/>
          <w:rFonts w:ascii="Times New Roman" w:hAnsi="Times New Roman" w:cs="Times New Roman"/>
          <w:sz w:val="28"/>
          <w:szCs w:val="28"/>
        </w:rPr>
        <w:t xml:space="preserve"> Российской Федерации об административных правонарушениях;</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w:t>
      </w:r>
      <w:hyperlink r:id="rId29">
        <w:r w:rsidRPr="00C74380">
          <w:rPr>
            <w:rFonts w:ascii="Times New Roman" w:hAnsi="Times New Roman" w:cs="Times New Roman"/>
            <w:sz w:val="28"/>
            <w:szCs w:val="28"/>
          </w:rPr>
          <w:t>Федеральный закон</w:t>
        </w:r>
      </w:hyperlink>
      <w:r w:rsidRPr="00C74380">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 </w:t>
      </w:r>
      <w:hyperlink r:id="rId30">
        <w:r w:rsidRPr="00C74380">
          <w:rPr>
            <w:rFonts w:ascii="Times New Roman" w:hAnsi="Times New Roman" w:cs="Times New Roman"/>
            <w:sz w:val="28"/>
            <w:szCs w:val="28"/>
          </w:rPr>
          <w:t>Федеральный закон</w:t>
        </w:r>
      </w:hyperlink>
      <w:r w:rsidRPr="00C74380">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42. Жалоба должна содержать:</w:t>
      </w:r>
    </w:p>
    <w:p w:rsidR="00A15551" w:rsidRPr="00C74380" w:rsidRDefault="00E47039">
      <w:pPr>
        <w:ind w:firstLine="720"/>
        <w:jc w:val="both"/>
        <w:rPr>
          <w:rFonts w:ascii="Times New Roman" w:hAnsi="Times New Roman" w:cs="Times New Roman"/>
          <w:sz w:val="28"/>
          <w:szCs w:val="28"/>
        </w:rPr>
      </w:pPr>
      <w:bookmarkStart w:id="123" w:name="sub_10271"/>
      <w:bookmarkEnd w:id="123"/>
      <w:r w:rsidRPr="00C74380">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43. Жалоба подлежит регистрации в день ее поступления.</w:t>
      </w:r>
    </w:p>
    <w:p w:rsidR="00A15551" w:rsidRPr="00C74380" w:rsidRDefault="00E47039">
      <w:pPr>
        <w:ind w:firstLine="720"/>
        <w:jc w:val="both"/>
        <w:rPr>
          <w:rFonts w:ascii="Times New Roman" w:hAnsi="Times New Roman" w:cs="Times New Roman"/>
          <w:sz w:val="28"/>
          <w:szCs w:val="28"/>
        </w:rPr>
      </w:pPr>
      <w:bookmarkStart w:id="124" w:name="sub_10281"/>
      <w:bookmarkEnd w:id="124"/>
      <w:r w:rsidRPr="00C74380">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w:t>
      </w:r>
      <w:r w:rsidRPr="00C74380">
        <w:rPr>
          <w:rStyle w:val="a3"/>
          <w:rFonts w:ascii="Times New Roman" w:hAnsi="Times New Roman" w:cs="Times New Roman"/>
          <w:sz w:val="28"/>
          <w:szCs w:val="28"/>
        </w:rPr>
        <w:lastRenderedPageBreak/>
        <w:t xml:space="preserve">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C74380">
        <w:rPr>
          <w:rStyle w:val="a3"/>
          <w:rFonts w:ascii="Times New Roman" w:hAnsi="Times New Roman" w:cs="Times New Roman"/>
          <w:sz w:val="28"/>
          <w:szCs w:val="28"/>
        </w:rPr>
        <w:t>Большеберезниковского</w:t>
      </w:r>
      <w:proofErr w:type="spellEnd"/>
      <w:r w:rsidRPr="00C74380">
        <w:rPr>
          <w:rStyle w:val="a3"/>
          <w:rFonts w:ascii="Times New Roman" w:hAnsi="Times New Roman" w:cs="Times New Roman"/>
          <w:sz w:val="28"/>
          <w:szCs w:val="28"/>
        </w:rPr>
        <w:t xml:space="preserve"> муниципального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удовлетворении жалобы отказывается.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1">
        <w:r w:rsidRPr="00C74380">
          <w:rPr>
            <w:rFonts w:ascii="Times New Roman" w:hAnsi="Times New Roman" w:cs="Times New Roman"/>
            <w:sz w:val="28"/>
            <w:szCs w:val="28"/>
          </w:rPr>
          <w:t>части 2 статьи 6</w:t>
        </w:r>
      </w:hyperlink>
      <w:r w:rsidRPr="00C74380">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2">
        <w:r w:rsidRPr="00C74380">
          <w:rPr>
            <w:rFonts w:ascii="Times New Roman" w:hAnsi="Times New Roman" w:cs="Times New Roman"/>
            <w:sz w:val="28"/>
            <w:szCs w:val="28"/>
          </w:rPr>
          <w:t>официальном сайте</w:t>
        </w:r>
      </w:hyperlink>
      <w:r w:rsidRPr="00C74380">
        <w:rPr>
          <w:rStyle w:val="a3"/>
          <w:rFonts w:ascii="Times New Roman" w:hAnsi="Times New Roman" w:cs="Times New Roman"/>
          <w:sz w:val="28"/>
          <w:szCs w:val="28"/>
        </w:rPr>
        <w:t xml:space="preserve"> Администрации района.</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33">
        <w:r w:rsidRPr="00C74380">
          <w:rPr>
            <w:rFonts w:ascii="Times New Roman" w:hAnsi="Times New Roman" w:cs="Times New Roman"/>
            <w:sz w:val="28"/>
            <w:szCs w:val="28"/>
          </w:rPr>
          <w:t>частью 4 статьи 10</w:t>
        </w:r>
      </w:hyperlink>
      <w:r w:rsidRPr="00C74380">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34">
        <w:r w:rsidRPr="00C74380">
          <w:rPr>
            <w:rFonts w:ascii="Times New Roman" w:hAnsi="Times New Roman" w:cs="Times New Roman"/>
            <w:sz w:val="28"/>
            <w:szCs w:val="28"/>
          </w:rPr>
          <w:t>официальном сайте</w:t>
        </w:r>
      </w:hyperlink>
      <w:r w:rsidRPr="00C74380">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Должностные лица отказывают в удовлетворении жалобы в следующих случаях:</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наличие вступившего в законную силу решения суда, арбитражного суда по жалобе о том же предмете и по тем же основаниям;</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44 признаков состава административного правонарушения, предусмотренного </w:t>
      </w:r>
      <w:hyperlink r:id="rId35">
        <w:r w:rsidRPr="00C74380">
          <w:rPr>
            <w:rFonts w:ascii="Times New Roman" w:hAnsi="Times New Roman" w:cs="Times New Roman"/>
            <w:sz w:val="28"/>
            <w:szCs w:val="28"/>
          </w:rPr>
          <w:t>статьей 5.63</w:t>
        </w:r>
      </w:hyperlink>
      <w:r w:rsidRPr="00C74380">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15551" w:rsidRPr="00C74380" w:rsidRDefault="00E47039">
      <w:pPr>
        <w:ind w:firstLine="720"/>
        <w:jc w:val="both"/>
        <w:rPr>
          <w:rFonts w:ascii="Times New Roman" w:hAnsi="Times New Roman" w:cs="Times New Roman"/>
          <w:sz w:val="28"/>
          <w:szCs w:val="28"/>
        </w:rPr>
      </w:pPr>
      <w:r w:rsidRPr="00C74380">
        <w:rPr>
          <w:rStyle w:val="a3"/>
          <w:rFonts w:ascii="Times New Roman" w:hAnsi="Times New Roman" w:cs="Times New Roman"/>
          <w:sz w:val="28"/>
          <w:szCs w:val="28"/>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C74380">
        <w:rPr>
          <w:rStyle w:val="a3"/>
          <w:rFonts w:ascii="Times New Roman" w:hAnsi="Times New Roman" w:cs="Times New Roman"/>
          <w:sz w:val="28"/>
          <w:szCs w:val="28"/>
        </w:rPr>
        <w:t>Большеберезниковского</w:t>
      </w:r>
      <w:proofErr w:type="spellEnd"/>
      <w:r w:rsidR="00C74380">
        <w:rPr>
          <w:rStyle w:val="a3"/>
          <w:rFonts w:ascii="Times New Roman" w:hAnsi="Times New Roman" w:cs="Times New Roman"/>
          <w:sz w:val="28"/>
          <w:szCs w:val="28"/>
        </w:rPr>
        <w:t xml:space="preserve"> </w:t>
      </w:r>
      <w:r w:rsidRPr="00C74380">
        <w:rPr>
          <w:rStyle w:val="a3"/>
          <w:rFonts w:ascii="Times New Roman" w:hAnsi="Times New Roman" w:cs="Times New Roman"/>
          <w:sz w:val="28"/>
          <w:szCs w:val="28"/>
        </w:rPr>
        <w:t>муниципального района по результатам рассмотрения жалоб могут быть обжалованы в судебном порядке.</w:t>
      </w:r>
      <w:bookmarkStart w:id="125" w:name="sub_1030"/>
      <w:bookmarkEnd w:id="125"/>
    </w:p>
    <w:p w:rsidR="00A15551" w:rsidRPr="00C74380" w:rsidRDefault="00A15551">
      <w:pPr>
        <w:ind w:firstLine="720"/>
        <w:rPr>
          <w:rFonts w:ascii="Times New Roman" w:hAnsi="Times New Roman" w:cs="Times New Roman"/>
          <w:sz w:val="28"/>
          <w:szCs w:val="28"/>
        </w:rPr>
      </w:pPr>
    </w:p>
    <w:p w:rsidR="00A779CD" w:rsidRPr="00C74380" w:rsidRDefault="00A779CD">
      <w:pPr>
        <w:ind w:firstLine="698"/>
        <w:jc w:val="right"/>
        <w:rPr>
          <w:rStyle w:val="a4"/>
          <w:rFonts w:ascii="Times New Roman" w:hAnsi="Times New Roman" w:cs="Times New Roman"/>
          <w:color w:val="auto"/>
          <w:sz w:val="28"/>
          <w:szCs w:val="28"/>
          <w:shd w:val="clear" w:color="auto" w:fill="FFFF00"/>
        </w:rPr>
      </w:pPr>
    </w:p>
    <w:p w:rsidR="00A15551" w:rsidRPr="00C74380" w:rsidRDefault="00E47039">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lastRenderedPageBreak/>
        <w:t>Приложение №1</w:t>
      </w:r>
    </w:p>
    <w:p w:rsidR="00A15551" w:rsidRPr="00C74380" w:rsidRDefault="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к а</w:t>
      </w:r>
      <w:r w:rsidR="00E47039" w:rsidRPr="00C74380">
        <w:rPr>
          <w:rStyle w:val="a3"/>
          <w:rFonts w:ascii="Times New Roman" w:hAnsi="Times New Roman" w:cs="Times New Roman"/>
          <w:sz w:val="28"/>
          <w:szCs w:val="28"/>
        </w:rPr>
        <w:t xml:space="preserve">дминистративному регламенту </w:t>
      </w:r>
    </w:p>
    <w:p w:rsidR="00DD7D1F" w:rsidRDefault="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администрации </w:t>
      </w:r>
      <w:proofErr w:type="spellStart"/>
      <w:r>
        <w:rPr>
          <w:rStyle w:val="a3"/>
          <w:rFonts w:ascii="Times New Roman" w:hAnsi="Times New Roman" w:cs="Times New Roman"/>
          <w:sz w:val="28"/>
          <w:szCs w:val="28"/>
        </w:rPr>
        <w:t>Большеберезниковского</w:t>
      </w:r>
      <w:proofErr w:type="spellEnd"/>
    </w:p>
    <w:p w:rsidR="00A15551" w:rsidRPr="00C74380" w:rsidRDefault="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 муниципального района по предоставлению</w:t>
      </w:r>
      <w:r w:rsidR="00E47039" w:rsidRPr="00C74380">
        <w:rPr>
          <w:rStyle w:val="a3"/>
          <w:rFonts w:ascii="Times New Roman" w:hAnsi="Times New Roman" w:cs="Times New Roman"/>
          <w:sz w:val="28"/>
          <w:szCs w:val="28"/>
        </w:rPr>
        <w:t xml:space="preserve">  </w:t>
      </w:r>
    </w:p>
    <w:p w:rsidR="00A15551" w:rsidRPr="00C74380" w:rsidRDefault="00E47039">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муниципальной услуги</w:t>
      </w:r>
    </w:p>
    <w:p w:rsidR="00A15551" w:rsidRPr="00C74380" w:rsidRDefault="00E47039">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«Выдача градостроительного плана земельного участка»</w:t>
      </w:r>
    </w:p>
    <w:p w:rsidR="00A15551" w:rsidRPr="00C74380" w:rsidRDefault="00A15551">
      <w:pPr>
        <w:ind w:firstLine="698"/>
        <w:jc w:val="right"/>
        <w:rPr>
          <w:rStyle w:val="a4"/>
          <w:rFonts w:ascii="Times New Roman" w:hAnsi="Times New Roman" w:cs="Times New Roman"/>
          <w:sz w:val="28"/>
          <w:szCs w:val="28"/>
          <w:shd w:val="clear" w:color="auto" w:fill="FFFF00"/>
        </w:rPr>
      </w:pPr>
    </w:p>
    <w:p w:rsidR="00DD7D1F" w:rsidRPr="00DD7D1F" w:rsidRDefault="00DD7D1F" w:rsidP="00DD7D1F">
      <w:pPr>
        <w:pStyle w:val="1"/>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Справочная информация</w:t>
      </w:r>
      <w:r w:rsidRPr="00DD7D1F">
        <w:rPr>
          <w:rFonts w:ascii="Times New Roman" w:hAnsi="Times New Roman" w:cs="Times New Roman"/>
          <w:iCs/>
          <w:sz w:val="28"/>
          <w:szCs w:val="28"/>
          <w:shd w:val="clear" w:color="auto" w:fill="FFFF0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D7D1F" w:rsidRPr="00DD7D1F" w:rsidRDefault="00DD7D1F" w:rsidP="00DD7D1F">
      <w:pPr>
        <w:ind w:firstLine="720"/>
        <w:rPr>
          <w:rStyle w:val="a3"/>
          <w:rFonts w:ascii="Times New Roman" w:hAnsi="Times New Roman" w:cs="Times New Roman"/>
          <w:sz w:val="28"/>
          <w:szCs w:val="28"/>
        </w:rPr>
      </w:pPr>
    </w:p>
    <w:tbl>
      <w:tblPr>
        <w:tblW w:w="10215" w:type="dxa"/>
        <w:tblInd w:w="-108" w:type="dxa"/>
        <w:tblLayout w:type="fixed"/>
        <w:tblLook w:val="04A0"/>
      </w:tblPr>
      <w:tblGrid>
        <w:gridCol w:w="840"/>
        <w:gridCol w:w="840"/>
        <w:gridCol w:w="1959"/>
        <w:gridCol w:w="6576"/>
      </w:tblGrid>
      <w:tr w:rsidR="00DD7D1F" w:rsidRPr="00DD7D1F" w:rsidTr="00B82073">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w:t>
            </w:r>
          </w:p>
        </w:tc>
        <w:tc>
          <w:tcPr>
            <w:tcW w:w="9379" w:type="dxa"/>
            <w:gridSpan w:val="3"/>
            <w:tcBorders>
              <w:top w:val="nil"/>
              <w:left w:val="nil"/>
              <w:bottom w:val="single" w:sz="4" w:space="0" w:color="000000"/>
              <w:right w:val="nil"/>
            </w:tcBorders>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Администрация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539" w:type="dxa"/>
            <w:gridSpan w:val="2"/>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(наименование органа, предоставляющего муниципальную услугу)</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1.1</w:t>
            </w:r>
          </w:p>
        </w:tc>
        <w:tc>
          <w:tcPr>
            <w:tcW w:w="8539" w:type="dxa"/>
            <w:gridSpan w:val="2"/>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Место нахождения органа, предоставляющего муниципальную услугу: Республика Мордовия, </w:t>
            </w:r>
            <w:proofErr w:type="spellStart"/>
            <w:r w:rsidRPr="00DD7D1F">
              <w:rPr>
                <w:rFonts w:ascii="Times New Roman" w:hAnsi="Times New Roman" w:cs="Times New Roman"/>
                <w:iCs/>
                <w:sz w:val="28"/>
                <w:szCs w:val="28"/>
                <w:shd w:val="clear" w:color="auto" w:fill="FFFF00"/>
              </w:rPr>
              <w:t>Большеберезниковский</w:t>
            </w:r>
            <w:proofErr w:type="spellEnd"/>
            <w:r w:rsidRPr="00DD7D1F">
              <w:rPr>
                <w:rFonts w:ascii="Times New Roman" w:hAnsi="Times New Roman" w:cs="Times New Roman"/>
                <w:iCs/>
                <w:sz w:val="28"/>
                <w:szCs w:val="28"/>
                <w:shd w:val="clear" w:color="auto" w:fill="FFFF00"/>
              </w:rPr>
              <w:t xml:space="preserve"> район, село Большие Березники, ул. Московская, дом 25</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1.2.</w:t>
            </w:r>
          </w:p>
        </w:tc>
        <w:tc>
          <w:tcPr>
            <w:tcW w:w="8539" w:type="dxa"/>
            <w:gridSpan w:val="2"/>
            <w:tcBorders>
              <w:top w:val="single" w:sz="4" w:space="0" w:color="000000"/>
              <w:left w:val="nil"/>
              <w:bottom w:val="single" w:sz="4" w:space="0" w:color="000000"/>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работы органа, предоставляющего муниципальную услугу:</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w:t>
            </w:r>
          </w:p>
        </w:tc>
        <w:tc>
          <w:tcPr>
            <w:tcW w:w="6579"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08.00-17.00 (перерыв 12.00-13.00)</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Суббота:</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1960" w:type="dxa"/>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Воскресенье:</w:t>
            </w:r>
          </w:p>
        </w:tc>
        <w:tc>
          <w:tcPr>
            <w:tcW w:w="6579" w:type="dxa"/>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выходной</w:t>
            </w:r>
          </w:p>
        </w:tc>
      </w:tr>
      <w:tr w:rsidR="00DD7D1F" w:rsidRPr="00DD7D1F" w:rsidTr="00B82073">
        <w:tc>
          <w:tcPr>
            <w:tcW w:w="840" w:type="dxa"/>
            <w:vMerge w:val="restart"/>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1.3.</w:t>
            </w:r>
          </w:p>
        </w:tc>
        <w:tc>
          <w:tcPr>
            <w:tcW w:w="8539" w:type="dxa"/>
            <w:gridSpan w:val="2"/>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График приема заявителей:</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Понедельник: 8.30-16.30 (перерыв 12.00-13.00)</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Вторник: 8.30-16.30 (перерыв 12.00-13.00)</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Среда: 8.30-16.30 (перерыв 12.00-13.00)</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Четверг: 8.30-16.30.00 (перерыв 12.00-13.00)</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Пятница: 8.30-16.30 (перерыв 12.00-13.00)</w:t>
            </w:r>
          </w:p>
        </w:tc>
      </w:tr>
      <w:tr w:rsidR="00DD7D1F" w:rsidRPr="00DD7D1F" w:rsidTr="00B82073">
        <w:tc>
          <w:tcPr>
            <w:tcW w:w="840" w:type="dxa"/>
            <w:vMerge/>
            <w:vAlign w:val="center"/>
            <w:hideMark/>
          </w:tcPr>
          <w:p w:rsidR="00DD7D1F" w:rsidRPr="00DD7D1F" w:rsidRDefault="00DD7D1F" w:rsidP="00B82073">
            <w:pPr>
              <w:suppressAutoHyphens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1.4.</w:t>
            </w:r>
          </w:p>
        </w:tc>
        <w:tc>
          <w:tcPr>
            <w:tcW w:w="8539" w:type="dxa"/>
            <w:gridSpan w:val="2"/>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Контактный телефон органа, предоставляющего муниципальную услугу:             8 (834-36)26-30-46</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1.5.</w:t>
            </w:r>
          </w:p>
        </w:tc>
        <w:tc>
          <w:tcPr>
            <w:tcW w:w="8539" w:type="dxa"/>
            <w:gridSpan w:val="2"/>
            <w:tcBorders>
              <w:top w:val="single" w:sz="4" w:space="0" w:color="000000"/>
              <w:left w:val="nil"/>
              <w:bottom w:val="nil"/>
              <w:right w:val="nil"/>
            </w:tcBorders>
            <w:hideMark/>
          </w:tcPr>
          <w:p w:rsidR="000F4F7B" w:rsidRDefault="00DD7D1F" w:rsidP="00B82073">
            <w:pPr>
              <w:pStyle w:val="af3"/>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Официальный сайт администрации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 расположен в информационно-телекоммуникационной сети Интернет по адресу: </w:t>
            </w:r>
          </w:p>
          <w:p w:rsidR="00DD7D1F" w:rsidRPr="00DD7D1F" w:rsidRDefault="00974359" w:rsidP="00B82073">
            <w:pPr>
              <w:pStyle w:val="af3"/>
              <w:rPr>
                <w:rFonts w:ascii="Times New Roman" w:hAnsi="Times New Roman" w:cs="Times New Roman"/>
                <w:sz w:val="28"/>
                <w:szCs w:val="28"/>
              </w:rPr>
            </w:pPr>
            <w:hyperlink r:id="rId36" w:history="1">
              <w:r w:rsidR="00DD7D1F" w:rsidRPr="00DD7D1F">
                <w:rPr>
                  <w:rStyle w:val="a5"/>
                  <w:rFonts w:ascii="Times New Roman" w:hAnsi="Times New Roman" w:cs="Times New Roman"/>
                  <w:sz w:val="28"/>
                  <w:szCs w:val="28"/>
                </w:rPr>
                <w:t>http// www.bberezniki.e-mordovia.ru</w:t>
              </w:r>
            </w:hyperlink>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1.6.</w:t>
            </w:r>
          </w:p>
        </w:tc>
        <w:tc>
          <w:tcPr>
            <w:tcW w:w="8539" w:type="dxa"/>
            <w:gridSpan w:val="2"/>
            <w:tcBorders>
              <w:top w:val="single" w:sz="4" w:space="0" w:color="000000"/>
              <w:left w:val="nil"/>
              <w:bottom w:val="nil"/>
              <w:right w:val="nil"/>
            </w:tcBorders>
            <w:hideMark/>
          </w:tcPr>
          <w:p w:rsidR="00DD7D1F" w:rsidRPr="00DD7D1F" w:rsidRDefault="00DD7D1F" w:rsidP="00B82073">
            <w:pPr>
              <w:jc w:val="both"/>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администрации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 </w:t>
            </w:r>
            <w:proofErr w:type="spellStart"/>
            <w:r w:rsidRPr="00DD7D1F">
              <w:rPr>
                <w:rFonts w:ascii="Times New Roman" w:hAnsi="Times New Roman" w:cs="Times New Roman"/>
                <w:sz w:val="28"/>
                <w:szCs w:val="28"/>
                <w:lang w:val="en-US"/>
              </w:rPr>
              <w:t>admbber</w:t>
            </w:r>
            <w:proofErr w:type="spellEnd"/>
            <w:r w:rsidRPr="00DD7D1F">
              <w:rPr>
                <w:rFonts w:ascii="Times New Roman" w:hAnsi="Times New Roman" w:cs="Times New Roman"/>
                <w:sz w:val="28"/>
                <w:szCs w:val="28"/>
              </w:rPr>
              <w:t>1@</w:t>
            </w:r>
            <w:proofErr w:type="spellStart"/>
            <w:r w:rsidRPr="00DD7D1F">
              <w:rPr>
                <w:rFonts w:ascii="Times New Roman" w:hAnsi="Times New Roman" w:cs="Times New Roman"/>
                <w:sz w:val="28"/>
                <w:szCs w:val="28"/>
                <w:lang w:val="en-US"/>
              </w:rPr>
              <w:t>bberezniki</w:t>
            </w:r>
            <w:proofErr w:type="spellEnd"/>
            <w:r w:rsidRPr="00DD7D1F">
              <w:rPr>
                <w:rFonts w:ascii="Times New Roman" w:hAnsi="Times New Roman" w:cs="Times New Roman"/>
                <w:sz w:val="28"/>
                <w:szCs w:val="28"/>
              </w:rPr>
              <w:t>.</w:t>
            </w:r>
            <w:r w:rsidRPr="00DD7D1F">
              <w:rPr>
                <w:rFonts w:ascii="Times New Roman" w:hAnsi="Times New Roman" w:cs="Times New Roman"/>
                <w:sz w:val="28"/>
                <w:szCs w:val="28"/>
                <w:lang w:val="en-US"/>
              </w:rPr>
              <w:t>e</w:t>
            </w:r>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mordovia</w:t>
            </w:r>
            <w:proofErr w:type="spellEnd"/>
            <w:r w:rsidRPr="00DD7D1F">
              <w:rPr>
                <w:rFonts w:ascii="Times New Roman" w:hAnsi="Times New Roman" w:cs="Times New Roman"/>
                <w:sz w:val="28"/>
                <w:szCs w:val="28"/>
              </w:rPr>
              <w:t>.</w:t>
            </w:r>
            <w:proofErr w:type="spellStart"/>
            <w:r w:rsidRPr="00DD7D1F">
              <w:rPr>
                <w:rFonts w:ascii="Times New Roman" w:hAnsi="Times New Roman" w:cs="Times New Roman"/>
                <w:sz w:val="28"/>
                <w:szCs w:val="28"/>
                <w:lang w:val="en-US"/>
              </w:rPr>
              <w:t>ru</w:t>
            </w:r>
            <w:proofErr w:type="spellEnd"/>
          </w:p>
        </w:tc>
      </w:tr>
      <w:tr w:rsidR="00DD7D1F" w:rsidRPr="00DD7D1F" w:rsidTr="00B82073">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w:t>
            </w:r>
          </w:p>
        </w:tc>
        <w:tc>
          <w:tcPr>
            <w:tcW w:w="9379" w:type="dxa"/>
            <w:gridSpan w:val="3"/>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proofErr w:type="spellStart"/>
            <w:r w:rsidRPr="00DD7D1F">
              <w:rPr>
                <w:rFonts w:ascii="Times New Roman" w:hAnsi="Times New Roman" w:cs="Times New Roman"/>
                <w:iCs/>
                <w:sz w:val="28"/>
                <w:szCs w:val="28"/>
                <w:shd w:val="clear" w:color="auto" w:fill="FFFF00"/>
              </w:rPr>
              <w:t>Большеберезниковское</w:t>
            </w:r>
            <w:proofErr w:type="spellEnd"/>
            <w:r w:rsidRPr="00DD7D1F">
              <w:rPr>
                <w:rFonts w:ascii="Times New Roman" w:hAnsi="Times New Roman" w:cs="Times New Roman"/>
                <w:iCs/>
                <w:sz w:val="28"/>
                <w:szCs w:val="28"/>
                <w:shd w:val="clear" w:color="auto" w:fill="FFFF00"/>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w:t>
            </w:r>
            <w:r w:rsidRPr="00DD7D1F">
              <w:rPr>
                <w:rFonts w:ascii="Times New Roman" w:hAnsi="Times New Roman" w:cs="Times New Roman"/>
                <w:iCs/>
                <w:sz w:val="28"/>
                <w:szCs w:val="28"/>
                <w:shd w:val="clear" w:color="auto" w:fill="FFFF00"/>
              </w:rPr>
              <w:lastRenderedPageBreak/>
              <w:t>подразделения (далее - ТОСП)</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2.1.</w:t>
            </w:r>
          </w:p>
        </w:tc>
        <w:tc>
          <w:tcPr>
            <w:tcW w:w="8539" w:type="dxa"/>
            <w:gridSpan w:val="2"/>
            <w:hideMark/>
          </w:tcPr>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 xml:space="preserve">Перечень МФЦ, расположенных на территории </w:t>
            </w:r>
            <w:proofErr w:type="spellStart"/>
            <w:r w:rsidRPr="00DD7D1F">
              <w:rPr>
                <w:rFonts w:ascii="Times New Roman" w:hAnsi="Times New Roman" w:cs="Times New Roman"/>
                <w:iCs/>
                <w:sz w:val="28"/>
                <w:szCs w:val="28"/>
                <w:shd w:val="clear" w:color="auto" w:fill="FFFF00"/>
              </w:rPr>
              <w:t>Большеберезниковского</w:t>
            </w:r>
            <w:proofErr w:type="spellEnd"/>
            <w:r w:rsidRPr="00DD7D1F">
              <w:rPr>
                <w:rFonts w:ascii="Times New Roman" w:hAnsi="Times New Roman" w:cs="Times New Roman"/>
                <w:iCs/>
                <w:sz w:val="28"/>
                <w:szCs w:val="28"/>
                <w:shd w:val="clear" w:color="auto" w:fill="FFFF00"/>
              </w:rPr>
              <w:t xml:space="preserve"> муниципального района:</w:t>
            </w:r>
          </w:p>
          <w:p w:rsidR="00DD7D1F" w:rsidRPr="00DD7D1F" w:rsidRDefault="00DD7D1F" w:rsidP="00B82073">
            <w:pPr>
              <w:pStyle w:val="af4"/>
              <w:widowControl w:val="0"/>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w:t>
            </w:r>
            <w:r w:rsidRPr="00DD7D1F">
              <w:rPr>
                <w:rFonts w:ascii="Times New Roman" w:hAnsi="Times New Roman" w:cs="Times New Roman"/>
                <w:sz w:val="28"/>
                <w:szCs w:val="28"/>
              </w:rPr>
              <w:t xml:space="preserve"> с.Большие </w:t>
            </w:r>
            <w:proofErr w:type="spellStart"/>
            <w:r w:rsidRPr="00DD7D1F">
              <w:rPr>
                <w:rFonts w:ascii="Times New Roman" w:hAnsi="Times New Roman" w:cs="Times New Roman"/>
                <w:sz w:val="28"/>
                <w:szCs w:val="28"/>
              </w:rPr>
              <w:t>Березнии</w:t>
            </w:r>
            <w:proofErr w:type="spellEnd"/>
            <w:r w:rsidRPr="00DD7D1F">
              <w:rPr>
                <w:rFonts w:ascii="Times New Roman" w:hAnsi="Times New Roman" w:cs="Times New Roman"/>
                <w:sz w:val="28"/>
                <w:szCs w:val="28"/>
              </w:rPr>
              <w:t xml:space="preserve"> ул. Ульяновская, дом 19</w:t>
            </w:r>
          </w:p>
          <w:p w:rsidR="00DD7D1F" w:rsidRPr="00DD7D1F" w:rsidRDefault="00DD7D1F" w:rsidP="00B82073">
            <w:pPr>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график работы:</w:t>
            </w:r>
            <w:r w:rsidRPr="00DD7D1F">
              <w:rPr>
                <w:rFonts w:ascii="Times New Roman" w:hAnsi="Times New Roman" w:cs="Times New Roman"/>
                <w:sz w:val="28"/>
                <w:szCs w:val="28"/>
              </w:rPr>
              <w:t xml:space="preserve">  понедельник - пятница: с 08 ч. 30 мин. до 17 ч. 30 мин., суббота: с 09:00 до 14:00.</w:t>
            </w:r>
          </w:p>
          <w:p w:rsidR="00DD7D1F" w:rsidRPr="00DD7D1F" w:rsidRDefault="00DD7D1F" w:rsidP="00B82073">
            <w:pPr>
              <w:rPr>
                <w:rFonts w:ascii="Times New Roman" w:hAnsi="Times New Roman" w:cs="Times New Roman"/>
                <w:sz w:val="28"/>
                <w:szCs w:val="28"/>
              </w:rPr>
            </w:pPr>
            <w:r w:rsidRPr="00DD7D1F">
              <w:rPr>
                <w:rFonts w:ascii="Times New Roman" w:hAnsi="Times New Roman" w:cs="Times New Roman"/>
                <w:sz w:val="28"/>
                <w:szCs w:val="28"/>
              </w:rPr>
              <w:t>Выходной день: воскресенье.</w:t>
            </w:r>
          </w:p>
          <w:p w:rsidR="00DD7D1F" w:rsidRPr="00DD7D1F" w:rsidRDefault="00DD7D1F" w:rsidP="00B82073">
            <w:pPr>
              <w:pStyle w:val="af4"/>
              <w:widowControl w:val="0"/>
              <w:rPr>
                <w:rFonts w:ascii="Times New Roman" w:hAnsi="Times New Roman" w:cs="Times New Roman"/>
                <w:iCs/>
                <w:sz w:val="28"/>
                <w:szCs w:val="28"/>
                <w:shd w:val="clear" w:color="auto" w:fill="FFFF00"/>
              </w:rPr>
            </w:pPr>
          </w:p>
          <w:p w:rsidR="00DD7D1F" w:rsidRPr="00DD7D1F" w:rsidRDefault="00DD7D1F" w:rsidP="00B82073">
            <w:pPr>
              <w:pStyle w:val="af4"/>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Единого портала государственных и муниципальных услуг: </w:t>
            </w:r>
            <w:hyperlink r:id="rId37" w:history="1">
              <w:r w:rsidRPr="00DD7D1F">
                <w:rPr>
                  <w:rStyle w:val="af7"/>
                  <w:rFonts w:ascii="Times New Roman" w:hAnsi="Times New Roman" w:cs="Times New Roman"/>
                  <w:iCs/>
                  <w:color w:val="106BBE"/>
                  <w:sz w:val="28"/>
                  <w:szCs w:val="28"/>
                  <w:shd w:val="clear" w:color="auto" w:fill="FFFF00"/>
                </w:rPr>
                <w:t>www.gosuslugi.ru</w:t>
              </w:r>
            </w:hyperlink>
            <w:r w:rsidRPr="00DD7D1F">
              <w:rPr>
                <w:rFonts w:ascii="Times New Roman" w:hAnsi="Times New Roman" w:cs="Times New Roman"/>
                <w:iCs/>
                <w:sz w:val="28"/>
                <w:szCs w:val="28"/>
                <w:shd w:val="clear" w:color="auto" w:fill="FFFF00"/>
              </w:rPr>
              <w:t>.</w:t>
            </w:r>
          </w:p>
          <w:p w:rsidR="00DD7D1F" w:rsidRPr="00DD7D1F" w:rsidRDefault="00DD7D1F" w:rsidP="00B82073">
            <w:pPr>
              <w:pStyle w:val="af4"/>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Портал сети МФЦ Республики Мордовия, расположен в информационно - телекоммуникационной сети Интернет: </w:t>
            </w:r>
            <w:hyperlink r:id="rId38" w:history="1">
              <w:r w:rsidRPr="00DD7D1F">
                <w:rPr>
                  <w:rStyle w:val="af7"/>
                  <w:rFonts w:ascii="Times New Roman" w:hAnsi="Times New Roman" w:cs="Times New Roman"/>
                  <w:sz w:val="28"/>
                  <w:szCs w:val="28"/>
                </w:rPr>
                <w:t>http://gosuslugi.e-mordovia.ru</w:t>
              </w:r>
            </w:hyperlink>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2.2.</w:t>
            </w:r>
          </w:p>
        </w:tc>
        <w:tc>
          <w:tcPr>
            <w:tcW w:w="8539" w:type="dxa"/>
            <w:gridSpan w:val="2"/>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Единый телефон сети МФЦ, расположенных на территории Республики Мордовия: </w:t>
            </w:r>
            <w:r w:rsidRPr="00DD7D1F">
              <w:rPr>
                <w:rFonts w:ascii="Times New Roman" w:hAnsi="Times New Roman" w:cs="Times New Roman"/>
                <w:sz w:val="28"/>
                <w:szCs w:val="28"/>
              </w:rPr>
              <w:t>8 (8342) 39 29 39</w:t>
            </w:r>
          </w:p>
        </w:tc>
      </w:tr>
      <w:tr w:rsidR="00DD7D1F" w:rsidRPr="00DD7D1F" w:rsidTr="00B82073">
        <w:tc>
          <w:tcPr>
            <w:tcW w:w="840" w:type="dxa"/>
          </w:tcPr>
          <w:p w:rsidR="00DD7D1F" w:rsidRPr="00DD7D1F" w:rsidRDefault="00DD7D1F" w:rsidP="00B82073">
            <w:pPr>
              <w:pStyle w:val="af3"/>
              <w:widowControl w:val="0"/>
              <w:rPr>
                <w:rFonts w:ascii="Times New Roman" w:hAnsi="Times New Roman" w:cs="Times New Roman"/>
                <w:iCs/>
                <w:sz w:val="28"/>
                <w:szCs w:val="28"/>
                <w:shd w:val="clear" w:color="auto" w:fill="FFFF00"/>
              </w:rPr>
            </w:pPr>
          </w:p>
        </w:tc>
        <w:tc>
          <w:tcPr>
            <w:tcW w:w="840" w:type="dxa"/>
            <w:hideMark/>
          </w:tcPr>
          <w:p w:rsidR="00DD7D1F" w:rsidRPr="00DD7D1F" w:rsidRDefault="00DD7D1F" w:rsidP="00B82073">
            <w:pPr>
              <w:pStyle w:val="af3"/>
              <w:widowControl w:val="0"/>
              <w:jc w:val="center"/>
              <w:rPr>
                <w:rFonts w:ascii="Times New Roman" w:hAnsi="Times New Roman" w:cs="Times New Roman"/>
                <w:iCs/>
                <w:sz w:val="28"/>
                <w:szCs w:val="28"/>
                <w:shd w:val="clear" w:color="auto" w:fill="FFFF00"/>
              </w:rPr>
            </w:pPr>
            <w:r w:rsidRPr="00DD7D1F">
              <w:rPr>
                <w:rFonts w:ascii="Times New Roman" w:hAnsi="Times New Roman" w:cs="Times New Roman"/>
                <w:iCs/>
                <w:sz w:val="28"/>
                <w:szCs w:val="28"/>
                <w:shd w:val="clear" w:color="auto" w:fill="FFFF00"/>
              </w:rPr>
              <w:t>2.3.</w:t>
            </w:r>
          </w:p>
        </w:tc>
        <w:tc>
          <w:tcPr>
            <w:tcW w:w="8539" w:type="dxa"/>
            <w:gridSpan w:val="2"/>
            <w:tcBorders>
              <w:top w:val="single" w:sz="4" w:space="0" w:color="000000"/>
              <w:left w:val="nil"/>
              <w:bottom w:val="nil"/>
              <w:right w:val="nil"/>
            </w:tcBorders>
            <w:hideMark/>
          </w:tcPr>
          <w:p w:rsidR="00DD7D1F" w:rsidRPr="00DD7D1F" w:rsidRDefault="00DD7D1F" w:rsidP="00B82073">
            <w:pPr>
              <w:pStyle w:val="af4"/>
              <w:widowControl w:val="0"/>
              <w:rPr>
                <w:rFonts w:ascii="Times New Roman" w:hAnsi="Times New Roman" w:cs="Times New Roman"/>
                <w:sz w:val="28"/>
                <w:szCs w:val="28"/>
              </w:rPr>
            </w:pPr>
            <w:r w:rsidRPr="00DD7D1F">
              <w:rPr>
                <w:rFonts w:ascii="Times New Roman" w:hAnsi="Times New Roman" w:cs="Times New Roman"/>
                <w:iCs/>
                <w:sz w:val="28"/>
                <w:szCs w:val="28"/>
                <w:shd w:val="clear" w:color="auto" w:fill="FFFF00"/>
              </w:rPr>
              <w:t xml:space="preserve">Адрес электронной почты: </w:t>
            </w:r>
            <w:proofErr w:type="spellStart"/>
            <w:r w:rsidR="000F4F7B" w:rsidRPr="00DD7D1F">
              <w:rPr>
                <w:rFonts w:ascii="Times New Roman" w:hAnsi="Times New Roman" w:cs="Times New Roman"/>
                <w:sz w:val="28"/>
                <w:szCs w:val="28"/>
              </w:rPr>
              <w:t>mfc-bber@mail.ru</w:t>
            </w:r>
            <w:proofErr w:type="spellEnd"/>
            <w:r w:rsidR="000F4F7B" w:rsidRPr="00DD7D1F">
              <w:rPr>
                <w:rFonts w:ascii="Times New Roman" w:hAnsi="Times New Roman" w:cs="Times New Roman"/>
                <w:sz w:val="28"/>
                <w:szCs w:val="28"/>
              </w:rPr>
              <w:t>.</w:t>
            </w:r>
          </w:p>
        </w:tc>
      </w:tr>
    </w:tbl>
    <w:p w:rsidR="00DD7D1F" w:rsidRPr="00DD7D1F" w:rsidRDefault="00DD7D1F" w:rsidP="00DD7D1F">
      <w:pPr>
        <w:widowControl w:val="0"/>
        <w:ind w:firstLine="720"/>
        <w:rPr>
          <w:rStyle w:val="a3"/>
          <w:rFonts w:ascii="Times New Roman" w:hAnsi="Times New Roman" w:cs="Times New Roman"/>
          <w:iCs/>
          <w:sz w:val="28"/>
          <w:szCs w:val="28"/>
          <w:highlight w:val="green"/>
          <w:shd w:val="clear" w:color="auto" w:fill="FFFF00"/>
        </w:rPr>
      </w:pPr>
    </w:p>
    <w:p w:rsidR="00DD7D1F" w:rsidRPr="00DD7D1F" w:rsidRDefault="00DD7D1F" w:rsidP="00DD7D1F">
      <w:pPr>
        <w:widowControl w:val="0"/>
        <w:ind w:firstLine="720"/>
        <w:rPr>
          <w:rStyle w:val="a3"/>
          <w:rFonts w:ascii="Times New Roman" w:hAnsi="Times New Roman" w:cs="Times New Roman"/>
          <w:iCs/>
          <w:sz w:val="28"/>
          <w:szCs w:val="28"/>
          <w:highlight w:val="green"/>
          <w:shd w:val="clear" w:color="auto" w:fill="FFFF00"/>
        </w:rPr>
      </w:pPr>
    </w:p>
    <w:p w:rsidR="00DD7D1F" w:rsidRPr="00DD7D1F" w:rsidRDefault="00DD7D1F" w:rsidP="00DD7D1F">
      <w:pPr>
        <w:shd w:val="clear" w:color="auto" w:fill="FFFFFF"/>
        <w:ind w:left="4320"/>
        <w:jc w:val="right"/>
        <w:rPr>
          <w:rFonts w:ascii="Times New Roman" w:hAnsi="Times New Roman" w:cs="Times New Roman"/>
          <w:bCs/>
          <w:sz w:val="28"/>
          <w:szCs w:val="28"/>
        </w:rPr>
      </w:pPr>
      <w:bookmarkStart w:id="126" w:name="sub_1700"/>
      <w:bookmarkEnd w:id="126"/>
    </w:p>
    <w:p w:rsidR="00DD7D1F" w:rsidRPr="00DD7D1F" w:rsidRDefault="00DD7D1F" w:rsidP="00DD7D1F">
      <w:pPr>
        <w:shd w:val="clear" w:color="auto" w:fill="FFFFFF"/>
        <w:ind w:left="4320"/>
        <w:jc w:val="right"/>
        <w:rPr>
          <w:rFonts w:ascii="Times New Roman" w:hAnsi="Times New Roman" w:cs="Times New Roman"/>
          <w:bCs/>
          <w:sz w:val="28"/>
          <w:szCs w:val="28"/>
        </w:rPr>
      </w:pPr>
    </w:p>
    <w:p w:rsidR="00DD7D1F" w:rsidRPr="00DD7D1F" w:rsidRDefault="00DD7D1F" w:rsidP="00DD7D1F">
      <w:pPr>
        <w:shd w:val="clear" w:color="auto" w:fill="FFFFFF"/>
        <w:ind w:left="4320"/>
        <w:jc w:val="right"/>
        <w:rPr>
          <w:rFonts w:ascii="Times New Roman" w:hAnsi="Times New Roman" w:cs="Times New Roman"/>
          <w:bCs/>
          <w:sz w:val="28"/>
          <w:szCs w:val="28"/>
        </w:rPr>
      </w:pPr>
    </w:p>
    <w:p w:rsidR="00DD7D1F" w:rsidRPr="00DD7D1F" w:rsidRDefault="00DD7D1F" w:rsidP="00DD7D1F">
      <w:pPr>
        <w:shd w:val="clear" w:color="auto" w:fill="FFFFFF"/>
        <w:ind w:left="4320"/>
        <w:jc w:val="right"/>
        <w:rPr>
          <w:rFonts w:ascii="Times New Roman" w:hAnsi="Times New Roman" w:cs="Times New Roman"/>
          <w:bCs/>
          <w:sz w:val="28"/>
          <w:szCs w:val="28"/>
        </w:rPr>
      </w:pPr>
    </w:p>
    <w:p w:rsidR="009B5389" w:rsidRPr="00DD7D1F" w:rsidRDefault="009B5389">
      <w:pPr>
        <w:pStyle w:val="af4"/>
        <w:widowControl w:val="0"/>
        <w:jc w:val="right"/>
        <w:rPr>
          <w:rStyle w:val="a3"/>
          <w:rFonts w:ascii="Times New Roman" w:hAnsi="Times New Roman" w:cs="Times New Roman"/>
          <w:sz w:val="28"/>
          <w:szCs w:val="28"/>
        </w:rPr>
      </w:pPr>
    </w:p>
    <w:p w:rsidR="009B5389" w:rsidRPr="00DD7D1F" w:rsidRDefault="009B5389">
      <w:pPr>
        <w:pStyle w:val="af4"/>
        <w:widowControl w:val="0"/>
        <w:jc w:val="right"/>
        <w:rPr>
          <w:rStyle w:val="a3"/>
          <w:rFonts w:ascii="Times New Roman" w:hAnsi="Times New Roman" w:cs="Times New Roman"/>
          <w:sz w:val="28"/>
          <w:szCs w:val="28"/>
        </w:rPr>
      </w:pPr>
    </w:p>
    <w:p w:rsidR="009B5389" w:rsidRPr="00C74380" w:rsidRDefault="009B5389">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9B5389" w:rsidRPr="00C74380" w:rsidRDefault="009B5389">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Default="00A779CD">
      <w:pPr>
        <w:pStyle w:val="af4"/>
        <w:widowControl w:val="0"/>
        <w:jc w:val="right"/>
        <w:rPr>
          <w:rStyle w:val="a3"/>
          <w:rFonts w:ascii="Times New Roman" w:hAnsi="Times New Roman" w:cs="Times New Roman"/>
          <w:sz w:val="28"/>
          <w:szCs w:val="28"/>
        </w:rPr>
      </w:pPr>
    </w:p>
    <w:p w:rsidR="000F4F7B" w:rsidRDefault="000F4F7B">
      <w:pPr>
        <w:pStyle w:val="af4"/>
        <w:widowControl w:val="0"/>
        <w:jc w:val="right"/>
        <w:rPr>
          <w:rStyle w:val="a3"/>
          <w:rFonts w:ascii="Times New Roman" w:hAnsi="Times New Roman" w:cs="Times New Roman"/>
          <w:sz w:val="28"/>
          <w:szCs w:val="28"/>
        </w:rPr>
      </w:pPr>
    </w:p>
    <w:p w:rsidR="000F4F7B" w:rsidRPr="00C74380" w:rsidRDefault="000F4F7B">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779CD" w:rsidRPr="00C74380" w:rsidRDefault="00A779CD">
      <w:pPr>
        <w:pStyle w:val="af4"/>
        <w:widowControl w:val="0"/>
        <w:jc w:val="right"/>
        <w:rPr>
          <w:rStyle w:val="a3"/>
          <w:rFonts w:ascii="Times New Roman" w:hAnsi="Times New Roman" w:cs="Times New Roman"/>
          <w:sz w:val="28"/>
          <w:szCs w:val="28"/>
        </w:rPr>
      </w:pPr>
    </w:p>
    <w:p w:rsidR="00A15551" w:rsidRPr="00C74380" w:rsidRDefault="00E47039">
      <w:pPr>
        <w:pStyle w:val="af4"/>
        <w:widowControl w:val="0"/>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lastRenderedPageBreak/>
        <w:t xml:space="preserve">   Приложение №2</w:t>
      </w:r>
    </w:p>
    <w:p w:rsidR="00DD7D1F" w:rsidRPr="00C74380"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к а</w:t>
      </w:r>
      <w:r w:rsidRPr="00C74380">
        <w:rPr>
          <w:rStyle w:val="a3"/>
          <w:rFonts w:ascii="Times New Roman" w:hAnsi="Times New Roman" w:cs="Times New Roman"/>
          <w:sz w:val="28"/>
          <w:szCs w:val="28"/>
        </w:rPr>
        <w:t xml:space="preserve">дминистративному регламенту </w:t>
      </w:r>
    </w:p>
    <w:p w:rsidR="00DD7D1F"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администрации </w:t>
      </w:r>
      <w:proofErr w:type="spellStart"/>
      <w:r>
        <w:rPr>
          <w:rStyle w:val="a3"/>
          <w:rFonts w:ascii="Times New Roman" w:hAnsi="Times New Roman" w:cs="Times New Roman"/>
          <w:sz w:val="28"/>
          <w:szCs w:val="28"/>
        </w:rPr>
        <w:t>Большеберезниковского</w:t>
      </w:r>
      <w:proofErr w:type="spellEnd"/>
    </w:p>
    <w:p w:rsidR="00DD7D1F" w:rsidRPr="00C74380"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 муниципального района по предоставлению</w:t>
      </w:r>
      <w:r w:rsidRPr="00C74380">
        <w:rPr>
          <w:rStyle w:val="a3"/>
          <w:rFonts w:ascii="Times New Roman" w:hAnsi="Times New Roman" w:cs="Times New Roman"/>
          <w:sz w:val="28"/>
          <w:szCs w:val="28"/>
        </w:rPr>
        <w:t xml:space="preserve">  </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муниципальной услуги</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«Выдача градостроительного плана земельного участка»</w:t>
      </w:r>
    </w:p>
    <w:p w:rsidR="00A779CD" w:rsidRPr="00C74380" w:rsidRDefault="00A779CD">
      <w:pPr>
        <w:pStyle w:val="af4"/>
        <w:widowControl w:val="0"/>
        <w:jc w:val="right"/>
        <w:rPr>
          <w:rFonts w:ascii="Times New Roman" w:hAnsi="Times New Roman" w:cs="Times New Roman"/>
          <w:sz w:val="28"/>
          <w:szCs w:val="28"/>
        </w:rPr>
      </w:pPr>
    </w:p>
    <w:p w:rsidR="00A15551" w:rsidRPr="00C74380" w:rsidRDefault="00A15551">
      <w:pPr>
        <w:pStyle w:val="af4"/>
        <w:widowControl w:val="0"/>
        <w:jc w:val="both"/>
        <w:rPr>
          <w:rFonts w:ascii="Times New Roman" w:hAnsi="Times New Roman" w:cs="Times New Roman"/>
          <w:sz w:val="28"/>
          <w:szCs w:val="28"/>
        </w:rPr>
      </w:pPr>
      <w:bookmarkStart w:id="127" w:name="sub_17001"/>
      <w:bookmarkEnd w:id="127"/>
    </w:p>
    <w:p w:rsidR="00A15551" w:rsidRPr="00C74380" w:rsidRDefault="00E47039">
      <w:pPr>
        <w:pStyle w:val="af4"/>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Список</w:t>
      </w:r>
      <w:r w:rsidRPr="00C74380">
        <w:rPr>
          <w:rStyle w:val="a3"/>
          <w:rFonts w:ascii="Times New Roman" w:hAnsi="Times New Roman" w:cs="Times New Roman"/>
          <w:sz w:val="28"/>
          <w:szCs w:val="28"/>
        </w:rPr>
        <w:br/>
        <w:t>нормативных актов, в соответствии с которыми осуществляется оказание муниципальной услуги:</w:t>
      </w:r>
    </w:p>
    <w:p w:rsidR="00A15551" w:rsidRPr="00C74380" w:rsidRDefault="00A15551">
      <w:pPr>
        <w:pStyle w:val="af4"/>
        <w:widowControl w:val="0"/>
        <w:jc w:val="both"/>
        <w:rPr>
          <w:rFonts w:ascii="Times New Roman" w:hAnsi="Times New Roman" w:cs="Times New Roman"/>
          <w:sz w:val="28"/>
          <w:szCs w:val="28"/>
        </w:rPr>
      </w:pP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39" w:anchor="/document/10103000/entry/0" w:history="1">
        <w:r w:rsidR="00541FAD" w:rsidRPr="00C74380">
          <w:rPr>
            <w:rStyle w:val="a3"/>
            <w:rFonts w:ascii="Times New Roman" w:hAnsi="Times New Roman" w:cs="Times New Roman"/>
            <w:sz w:val="28"/>
            <w:szCs w:val="28"/>
          </w:rPr>
          <w:t>Конституция</w:t>
        </w:r>
      </w:hyperlink>
      <w:r w:rsidR="00541FAD" w:rsidRPr="00C74380">
        <w:rPr>
          <w:rStyle w:val="a3"/>
          <w:rFonts w:ascii="Times New Roman" w:hAnsi="Times New Roman" w:cs="Times New Roman"/>
          <w:sz w:val="28"/>
          <w:szCs w:val="28"/>
        </w:rPr>
        <w:t> Российской Федерации ("Российская газета" от 25 декабря 1993 года, N 237);</w:t>
      </w: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40" w:anchor="/document/12138258/entry/0" w:history="1">
        <w:r w:rsidR="00541FAD" w:rsidRPr="00C74380">
          <w:rPr>
            <w:rStyle w:val="a3"/>
            <w:rFonts w:ascii="Times New Roman" w:hAnsi="Times New Roman" w:cs="Times New Roman"/>
            <w:sz w:val="28"/>
            <w:szCs w:val="28"/>
          </w:rPr>
          <w:t>Градостроительный кодекс</w:t>
        </w:r>
      </w:hyperlink>
      <w:r w:rsidR="00541FAD" w:rsidRPr="00C74380">
        <w:rPr>
          <w:rStyle w:val="a3"/>
          <w:rFonts w:ascii="Times New Roman" w:hAnsi="Times New Roman" w:cs="Times New Roman"/>
          <w:sz w:val="28"/>
          <w:szCs w:val="28"/>
        </w:rPr>
        <w:t> Российской Федерации ("Российская газета", 30 декабря 2004 года, N 290);</w:t>
      </w: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41" w:anchor="/document/186367/entry/0" w:history="1">
        <w:r w:rsidR="00541FAD" w:rsidRPr="00C74380">
          <w:rPr>
            <w:rStyle w:val="a3"/>
            <w:rFonts w:ascii="Times New Roman" w:hAnsi="Times New Roman" w:cs="Times New Roman"/>
            <w:sz w:val="28"/>
            <w:szCs w:val="28"/>
          </w:rPr>
          <w:t>Федеральный закон</w:t>
        </w:r>
      </w:hyperlink>
      <w:r w:rsidR="00541FAD" w:rsidRPr="00C74380">
        <w:rPr>
          <w:rStyle w:val="a3"/>
          <w:rFonts w:ascii="Times New Roman" w:hAnsi="Times New Roman" w:cs="Times New Roman"/>
          <w:sz w:val="28"/>
          <w:szCs w:val="28"/>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42" w:anchor="/document/12148567/entry/0" w:history="1">
        <w:r w:rsidR="00541FAD" w:rsidRPr="00C74380">
          <w:rPr>
            <w:rStyle w:val="a3"/>
            <w:rFonts w:ascii="Times New Roman" w:hAnsi="Times New Roman" w:cs="Times New Roman"/>
            <w:sz w:val="28"/>
            <w:szCs w:val="28"/>
          </w:rPr>
          <w:t>Федеральный закон</w:t>
        </w:r>
      </w:hyperlink>
      <w:r w:rsidR="00541FAD" w:rsidRPr="00C74380">
        <w:rPr>
          <w:rStyle w:val="a3"/>
          <w:rFonts w:ascii="Times New Roman" w:hAnsi="Times New Roman" w:cs="Times New Roman"/>
          <w:sz w:val="28"/>
          <w:szCs w:val="28"/>
        </w:rPr>
        <w:t> от 27 июля 2006 года N 152-ФЗ "О персональных да</w:t>
      </w:r>
      <w:r w:rsidR="00541FAD" w:rsidRPr="00C74380">
        <w:rPr>
          <w:rStyle w:val="a3"/>
          <w:rFonts w:ascii="Times New Roman" w:hAnsi="Times New Roman" w:cs="Times New Roman"/>
          <w:sz w:val="28"/>
          <w:szCs w:val="28"/>
        </w:rPr>
        <w:t>н</w:t>
      </w:r>
      <w:r w:rsidR="00541FAD" w:rsidRPr="00C74380">
        <w:rPr>
          <w:rStyle w:val="a3"/>
          <w:rFonts w:ascii="Times New Roman" w:hAnsi="Times New Roman" w:cs="Times New Roman"/>
          <w:sz w:val="28"/>
          <w:szCs w:val="28"/>
        </w:rPr>
        <w:t>ных" ("Российская газета", 29 июля 2006 года, N 165);</w:t>
      </w: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43" w:anchor="/document/12171109/entry/0" w:history="1">
        <w:r w:rsidR="00541FAD" w:rsidRPr="00C74380">
          <w:rPr>
            <w:rStyle w:val="a3"/>
            <w:rFonts w:ascii="Times New Roman" w:hAnsi="Times New Roman" w:cs="Times New Roman"/>
            <w:sz w:val="28"/>
            <w:szCs w:val="28"/>
          </w:rPr>
          <w:t>Федеральный закон</w:t>
        </w:r>
      </w:hyperlink>
      <w:r w:rsidR="00541FAD" w:rsidRPr="00C74380">
        <w:rPr>
          <w:rStyle w:val="a3"/>
          <w:rFonts w:ascii="Times New Roman" w:hAnsi="Times New Roman" w:cs="Times New Roman"/>
          <w:sz w:val="28"/>
          <w:szCs w:val="28"/>
        </w:rPr>
        <w:t> от 23 ноября 2009 года N 261-ФЗ "Об энергосбереж</w:t>
      </w:r>
      <w:r w:rsidR="00541FAD" w:rsidRPr="00C74380">
        <w:rPr>
          <w:rStyle w:val="a3"/>
          <w:rFonts w:ascii="Times New Roman" w:hAnsi="Times New Roman" w:cs="Times New Roman"/>
          <w:sz w:val="28"/>
          <w:szCs w:val="28"/>
        </w:rPr>
        <w:t>е</w:t>
      </w:r>
      <w:r w:rsidR="00541FAD" w:rsidRPr="00C74380">
        <w:rPr>
          <w:rStyle w:val="a3"/>
          <w:rFonts w:ascii="Times New Roman" w:hAnsi="Times New Roman" w:cs="Times New Roman"/>
          <w:sz w:val="28"/>
          <w:szCs w:val="28"/>
        </w:rPr>
        <w:t>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541FAD" w:rsidRPr="00C74380" w:rsidRDefault="00974359" w:rsidP="00541FAD">
      <w:pPr>
        <w:shd w:val="clear" w:color="auto" w:fill="FFFFFF"/>
        <w:suppressAutoHyphens w:val="0"/>
        <w:spacing w:before="100" w:beforeAutospacing="1" w:after="100" w:afterAutospacing="1" w:line="240" w:lineRule="atLeast"/>
        <w:ind w:firstLine="567"/>
        <w:contextualSpacing/>
        <w:jc w:val="both"/>
        <w:rPr>
          <w:rStyle w:val="a3"/>
          <w:rFonts w:ascii="Times New Roman" w:hAnsi="Times New Roman" w:cs="Times New Roman"/>
          <w:sz w:val="28"/>
          <w:szCs w:val="28"/>
        </w:rPr>
      </w:pPr>
      <w:hyperlink r:id="rId44" w:anchor="/document/12177515/entry/0" w:history="1">
        <w:r w:rsidR="00541FAD" w:rsidRPr="00C74380">
          <w:rPr>
            <w:rStyle w:val="a3"/>
            <w:rFonts w:ascii="Times New Roman" w:hAnsi="Times New Roman" w:cs="Times New Roman"/>
            <w:sz w:val="28"/>
            <w:szCs w:val="28"/>
          </w:rPr>
          <w:t>Федеральный закон</w:t>
        </w:r>
      </w:hyperlink>
      <w:r w:rsidR="00541FAD" w:rsidRPr="00C74380">
        <w:rPr>
          <w:rStyle w:val="a3"/>
          <w:rFonts w:ascii="Times New Roman" w:hAnsi="Times New Roman" w:cs="Times New Roman"/>
          <w:sz w:val="28"/>
          <w:szCs w:val="28"/>
        </w:rPr>
        <w:t> от 27 июля 2010 года N 210-ФЗ "Об организации пр</w:t>
      </w:r>
      <w:r w:rsidR="00541FAD" w:rsidRPr="00C74380">
        <w:rPr>
          <w:rStyle w:val="a3"/>
          <w:rFonts w:ascii="Times New Roman" w:hAnsi="Times New Roman" w:cs="Times New Roman"/>
          <w:sz w:val="28"/>
          <w:szCs w:val="28"/>
        </w:rPr>
        <w:t>е</w:t>
      </w:r>
      <w:r w:rsidR="00541FAD" w:rsidRPr="00C74380">
        <w:rPr>
          <w:rStyle w:val="a3"/>
          <w:rFonts w:ascii="Times New Roman" w:hAnsi="Times New Roman" w:cs="Times New Roman"/>
          <w:sz w:val="28"/>
          <w:szCs w:val="28"/>
        </w:rPr>
        <w:t>доставления государственных и муниципальных услуг" ("Собрание законод</w:t>
      </w:r>
      <w:r w:rsidR="00541FAD" w:rsidRPr="00C74380">
        <w:rPr>
          <w:rStyle w:val="a3"/>
          <w:rFonts w:ascii="Times New Roman" w:hAnsi="Times New Roman" w:cs="Times New Roman"/>
          <w:sz w:val="28"/>
          <w:szCs w:val="28"/>
        </w:rPr>
        <w:t>а</w:t>
      </w:r>
      <w:r w:rsidR="00541FAD" w:rsidRPr="00C74380">
        <w:rPr>
          <w:rStyle w:val="a3"/>
          <w:rFonts w:ascii="Times New Roman" w:hAnsi="Times New Roman" w:cs="Times New Roman"/>
          <w:sz w:val="28"/>
          <w:szCs w:val="28"/>
        </w:rPr>
        <w:t>тельства РФ", 2 августа 2010 года, N 31, статья 4179);</w:t>
      </w:r>
    </w:p>
    <w:p w:rsidR="00541FAD" w:rsidRPr="00C74380" w:rsidRDefault="00974359" w:rsidP="00541FAD">
      <w:pPr>
        <w:spacing w:line="240" w:lineRule="atLeast"/>
        <w:ind w:firstLine="567"/>
        <w:contextualSpacing/>
        <w:rPr>
          <w:rStyle w:val="a3"/>
          <w:rFonts w:ascii="Times New Roman" w:hAnsi="Times New Roman" w:cs="Times New Roman"/>
          <w:sz w:val="28"/>
          <w:szCs w:val="28"/>
        </w:rPr>
      </w:pPr>
      <w:hyperlink r:id="rId45"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C74380">
          <w:rPr>
            <w:rStyle w:val="a3"/>
            <w:rFonts w:ascii="Times New Roman" w:hAnsi="Times New Roman" w:cs="Times New Roman"/>
            <w:sz w:val="28"/>
            <w:szCs w:val="28"/>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541FAD" w:rsidRPr="00C74380">
        <w:rPr>
          <w:rStyle w:val="a3"/>
          <w:rFonts w:ascii="Times New Roman" w:hAnsi="Times New Roman" w:cs="Times New Roman"/>
          <w:sz w:val="28"/>
          <w:szCs w:val="28"/>
        </w:rPr>
        <w:t xml:space="preserve">  (официальный интернет-портал правовой информации </w:t>
      </w:r>
      <w:hyperlink r:id="rId46" w:tgtFrame="_blank" w:history="1">
        <w:r w:rsidR="00541FAD" w:rsidRPr="00C74380">
          <w:rPr>
            <w:rStyle w:val="a3"/>
            <w:rFonts w:ascii="Times New Roman" w:hAnsi="Times New Roman" w:cs="Times New Roman"/>
            <w:sz w:val="28"/>
            <w:szCs w:val="28"/>
          </w:rPr>
          <w:t>http://pravo.gov.ru</w:t>
        </w:r>
      </w:hyperlink>
      <w:r w:rsidR="00541FAD" w:rsidRPr="00C74380">
        <w:rPr>
          <w:rStyle w:val="a3"/>
          <w:rFonts w:ascii="Times New Roman" w:hAnsi="Times New Roman" w:cs="Times New Roman"/>
          <w:sz w:val="28"/>
          <w:szCs w:val="28"/>
        </w:rPr>
        <w:t>, 31 мая 2017 г.;</w:t>
      </w:r>
    </w:p>
    <w:p w:rsidR="00A15551" w:rsidRPr="00C74380" w:rsidRDefault="00A15551">
      <w:pPr>
        <w:ind w:firstLine="720"/>
        <w:rPr>
          <w:rStyle w:val="a3"/>
          <w:rFonts w:ascii="Times New Roman" w:hAnsi="Times New Roman" w:cs="Times New Roman"/>
          <w:sz w:val="28"/>
          <w:szCs w:val="28"/>
        </w:rPr>
      </w:pPr>
    </w:p>
    <w:p w:rsidR="00A15551" w:rsidRPr="00C74380" w:rsidRDefault="00A15551">
      <w:pPr>
        <w:ind w:firstLine="720"/>
        <w:rPr>
          <w:rFonts w:ascii="Times New Roman" w:hAnsi="Times New Roman" w:cs="Times New Roman"/>
          <w:i/>
          <w:iCs/>
          <w:sz w:val="28"/>
          <w:szCs w:val="28"/>
          <w:shd w:val="clear" w:color="auto" w:fill="FFFF00"/>
        </w:rPr>
      </w:pPr>
    </w:p>
    <w:p w:rsidR="00A15551" w:rsidRPr="00C74380" w:rsidRDefault="00A15551">
      <w:pPr>
        <w:pStyle w:val="af2"/>
        <w:rPr>
          <w:rFonts w:ascii="Times New Roman" w:hAnsi="Times New Roman" w:cs="Times New Roman"/>
          <w:i/>
          <w:iCs/>
          <w:sz w:val="28"/>
          <w:szCs w:val="28"/>
          <w:shd w:val="clear" w:color="auto" w:fill="FFFF00"/>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9B5389" w:rsidRPr="00C74380" w:rsidRDefault="009B5389">
      <w:pPr>
        <w:jc w:val="right"/>
        <w:rPr>
          <w:rStyle w:val="a3"/>
          <w:rFonts w:ascii="Times New Roman" w:hAnsi="Times New Roman" w:cs="Times New Roman"/>
          <w:sz w:val="28"/>
          <w:szCs w:val="28"/>
        </w:rPr>
      </w:pPr>
    </w:p>
    <w:p w:rsidR="00A779CD" w:rsidRPr="00C74380" w:rsidRDefault="00A779CD" w:rsidP="00A779CD">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lastRenderedPageBreak/>
        <w:t>Приложение №3</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 xml:space="preserve">к Административному регламенту </w:t>
      </w:r>
    </w:p>
    <w:p w:rsidR="00DD7D1F"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администрации </w:t>
      </w:r>
      <w:proofErr w:type="spellStart"/>
      <w:r>
        <w:rPr>
          <w:rStyle w:val="a3"/>
          <w:rFonts w:ascii="Times New Roman" w:hAnsi="Times New Roman" w:cs="Times New Roman"/>
          <w:sz w:val="28"/>
          <w:szCs w:val="28"/>
        </w:rPr>
        <w:t>Большеберезниковского</w:t>
      </w:r>
      <w:proofErr w:type="spellEnd"/>
    </w:p>
    <w:p w:rsidR="00DD7D1F" w:rsidRPr="00C74380"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 муниципального района по предоставлению</w:t>
      </w:r>
      <w:r w:rsidRPr="00C74380">
        <w:rPr>
          <w:rStyle w:val="a3"/>
          <w:rFonts w:ascii="Times New Roman" w:hAnsi="Times New Roman" w:cs="Times New Roman"/>
          <w:sz w:val="28"/>
          <w:szCs w:val="28"/>
        </w:rPr>
        <w:t xml:space="preserve">  </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муниципальной услуги</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«Выдача градостроительного плана земельного участка»</w:t>
      </w:r>
    </w:p>
    <w:p w:rsidR="00A15551" w:rsidRPr="00C74380" w:rsidRDefault="00A15551">
      <w:pPr>
        <w:jc w:val="right"/>
        <w:rPr>
          <w:rFonts w:ascii="Times New Roman" w:hAnsi="Times New Roman" w:cs="Times New Roman"/>
          <w:sz w:val="28"/>
          <w:szCs w:val="28"/>
        </w:rPr>
      </w:pPr>
    </w:p>
    <w:p w:rsidR="00A15551" w:rsidRPr="00C74380" w:rsidRDefault="00A15551">
      <w:pPr>
        <w:widowControl w:val="0"/>
        <w:jc w:val="center"/>
        <w:rPr>
          <w:rFonts w:ascii="Times New Roman" w:hAnsi="Times New Roman" w:cs="Times New Roman"/>
          <w:sz w:val="28"/>
          <w:szCs w:val="28"/>
        </w:rPr>
      </w:pPr>
    </w:p>
    <w:p w:rsidR="00A15551" w:rsidRPr="00C74380" w:rsidRDefault="00A15551">
      <w:pPr>
        <w:widowControl w:val="0"/>
        <w:jc w:val="center"/>
        <w:rPr>
          <w:rFonts w:ascii="Times New Roman" w:hAnsi="Times New Roman" w:cs="Times New Roman"/>
          <w:sz w:val="28"/>
          <w:szCs w:val="28"/>
        </w:rPr>
      </w:pPr>
    </w:p>
    <w:p w:rsidR="00A15551" w:rsidRPr="00C74380" w:rsidRDefault="00E47039">
      <w:pPr>
        <w:widowControl w:val="0"/>
        <w:jc w:val="right"/>
        <w:rPr>
          <w:rFonts w:ascii="Times New Roman" w:hAnsi="Times New Roman" w:cs="Times New Roman"/>
          <w:sz w:val="28"/>
          <w:szCs w:val="28"/>
        </w:rPr>
      </w:pPr>
      <w:r w:rsidRPr="00C74380">
        <w:rPr>
          <w:rStyle w:val="a3"/>
          <w:rFonts w:ascii="Times New Roman" w:hAnsi="Times New Roman" w:cs="Times New Roman"/>
          <w:sz w:val="28"/>
          <w:szCs w:val="28"/>
        </w:rPr>
        <w:t>ФОРМА</w:t>
      </w:r>
    </w:p>
    <w:p w:rsidR="00A15551" w:rsidRPr="00C74380" w:rsidRDefault="00A15551">
      <w:pPr>
        <w:widowControl w:val="0"/>
        <w:jc w:val="center"/>
        <w:rPr>
          <w:rFonts w:ascii="Times New Roman" w:hAnsi="Times New Roman" w:cs="Times New Roman"/>
          <w:sz w:val="28"/>
          <w:szCs w:val="28"/>
        </w:rPr>
      </w:pP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 xml:space="preserve">З А Я В Л Е Н И Е </w:t>
      </w: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о выдаче градостроительного плана земельного участка</w:t>
      </w:r>
    </w:p>
    <w:p w:rsidR="00A15551" w:rsidRPr="00C74380" w:rsidRDefault="00A15551">
      <w:pPr>
        <w:widowControl w:val="0"/>
        <w:jc w:val="center"/>
        <w:rPr>
          <w:rFonts w:ascii="Times New Roman" w:hAnsi="Times New Roman" w:cs="Times New Roman"/>
          <w:sz w:val="28"/>
          <w:szCs w:val="28"/>
        </w:rPr>
      </w:pPr>
    </w:p>
    <w:p w:rsidR="00A15551" w:rsidRPr="00C74380" w:rsidRDefault="00E47039">
      <w:pPr>
        <w:widowControl w:val="0"/>
        <w:jc w:val="right"/>
        <w:rPr>
          <w:rFonts w:ascii="Times New Roman" w:hAnsi="Times New Roman" w:cs="Times New Roman"/>
          <w:sz w:val="28"/>
          <w:szCs w:val="28"/>
        </w:rPr>
      </w:pPr>
      <w:r w:rsidRPr="00C74380">
        <w:rPr>
          <w:rStyle w:val="a3"/>
          <w:rFonts w:ascii="Times New Roman" w:hAnsi="Times New Roman" w:cs="Times New Roman"/>
          <w:sz w:val="28"/>
          <w:szCs w:val="28"/>
        </w:rPr>
        <w:t>"__" __________ 20___ г.</w:t>
      </w:r>
    </w:p>
    <w:p w:rsidR="00A15551" w:rsidRPr="00C74380" w:rsidRDefault="00A15551">
      <w:pPr>
        <w:widowControl w:val="0"/>
        <w:jc w:val="right"/>
        <w:rPr>
          <w:rFonts w:ascii="Times New Roman" w:hAnsi="Times New Roman" w:cs="Times New Roman"/>
          <w:sz w:val="28"/>
          <w:szCs w:val="28"/>
        </w:rPr>
      </w:pPr>
    </w:p>
    <w:tbl>
      <w:tblPr>
        <w:tblW w:w="9961" w:type="dxa"/>
        <w:tblLayout w:type="fixed"/>
        <w:tblLook w:val="0000"/>
      </w:tblPr>
      <w:tblGrid>
        <w:gridCol w:w="9961"/>
      </w:tblGrid>
      <w:tr w:rsidR="00A15551" w:rsidRPr="00C74380">
        <w:trPr>
          <w:trHeight w:val="165"/>
        </w:trPr>
        <w:tc>
          <w:tcPr>
            <w:tcW w:w="9961" w:type="dxa"/>
            <w:tcBorders>
              <w:bottom w:val="single" w:sz="4" w:space="0" w:color="000000"/>
            </w:tcBorders>
          </w:tcPr>
          <w:p w:rsidR="00A15551" w:rsidRPr="00C74380" w:rsidRDefault="00A15551">
            <w:pPr>
              <w:widowControl w:val="0"/>
              <w:jc w:val="right"/>
              <w:rPr>
                <w:rFonts w:ascii="Times New Roman" w:hAnsi="Times New Roman" w:cs="Times New Roman"/>
                <w:sz w:val="28"/>
                <w:szCs w:val="28"/>
              </w:rPr>
            </w:pPr>
          </w:p>
        </w:tc>
      </w:tr>
      <w:tr w:rsidR="00A15551" w:rsidRPr="00C74380">
        <w:trPr>
          <w:trHeight w:val="126"/>
        </w:trPr>
        <w:tc>
          <w:tcPr>
            <w:tcW w:w="9961" w:type="dxa"/>
            <w:tcBorders>
              <w:top w:val="single" w:sz="4" w:space="0" w:color="000000"/>
              <w:bottom w:val="single" w:sz="4" w:space="0" w:color="000000"/>
            </w:tcBorders>
          </w:tcPr>
          <w:p w:rsidR="00A15551" w:rsidRPr="00C74380" w:rsidRDefault="00A15551">
            <w:pPr>
              <w:widowControl w:val="0"/>
              <w:jc w:val="right"/>
              <w:rPr>
                <w:rFonts w:ascii="Times New Roman" w:hAnsi="Times New Roman" w:cs="Times New Roman"/>
                <w:sz w:val="28"/>
                <w:szCs w:val="28"/>
              </w:rPr>
            </w:pPr>
          </w:p>
        </w:tc>
      </w:tr>
      <w:tr w:rsidR="00A15551" w:rsidRPr="00C74380">
        <w:trPr>
          <w:trHeight w:val="617"/>
        </w:trPr>
        <w:tc>
          <w:tcPr>
            <w:tcW w:w="9961" w:type="dxa"/>
            <w:tcBorders>
              <w:top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(наименование уполномоченного органа государственной власти, органа местного самоуправления)</w:t>
            </w:r>
          </w:p>
        </w:tc>
      </w:tr>
    </w:tbl>
    <w:p w:rsidR="00A15551" w:rsidRPr="00C74380" w:rsidRDefault="00A15551">
      <w:pPr>
        <w:rPr>
          <w:rFonts w:ascii="Times New Roman" w:hAnsi="Times New Roman" w:cs="Times New Roman"/>
          <w:sz w:val="28"/>
          <w:szCs w:val="28"/>
        </w:rPr>
      </w:pPr>
    </w:p>
    <w:tbl>
      <w:tblPr>
        <w:tblpPr w:leftFromText="180" w:rightFromText="180" w:vertAnchor="text" w:horzAnchor="margin" w:tblpY="314"/>
        <w:tblW w:w="9923" w:type="dxa"/>
        <w:tblLayout w:type="fixed"/>
        <w:tblLook w:val="0000"/>
      </w:tblPr>
      <w:tblGrid>
        <w:gridCol w:w="1040"/>
        <w:gridCol w:w="4087"/>
        <w:gridCol w:w="30"/>
        <w:gridCol w:w="4766"/>
      </w:tblGrid>
      <w:tr w:rsidR="00A15551" w:rsidRPr="00C74380">
        <w:trPr>
          <w:trHeight w:val="540"/>
        </w:trPr>
        <w:tc>
          <w:tcPr>
            <w:tcW w:w="9923" w:type="dxa"/>
            <w:gridSpan w:val="4"/>
            <w:tcBorders>
              <w:bottom w:val="single" w:sz="4" w:space="0" w:color="000000"/>
            </w:tcBorders>
          </w:tcPr>
          <w:p w:rsidR="00A15551" w:rsidRPr="00C74380" w:rsidRDefault="00E47039">
            <w:pPr>
              <w:widowControl w:val="0"/>
              <w:numPr>
                <w:ilvl w:val="0"/>
                <w:numId w:val="1"/>
              </w:numPr>
              <w:suppressAutoHyphens w:val="0"/>
              <w:spacing w:after="200" w:line="276" w:lineRule="auto"/>
              <w:ind w:left="714" w:hanging="357"/>
              <w:contextualSpacing/>
              <w:jc w:val="center"/>
              <w:rPr>
                <w:rFonts w:ascii="Times New Roman" w:hAnsi="Times New Roman" w:cs="Times New Roman"/>
                <w:sz w:val="28"/>
                <w:szCs w:val="28"/>
              </w:rPr>
            </w:pPr>
            <w:r w:rsidRPr="00C74380">
              <w:rPr>
                <w:rStyle w:val="a3"/>
                <w:rFonts w:ascii="Times New Roman" w:hAnsi="Times New Roman" w:cs="Times New Roman"/>
                <w:sz w:val="28"/>
                <w:szCs w:val="28"/>
              </w:rPr>
              <w:t>Сведения о заявителе</w:t>
            </w:r>
          </w:p>
        </w:tc>
      </w:tr>
      <w:tr w:rsidR="00A15551" w:rsidRPr="00C74380">
        <w:trPr>
          <w:trHeight w:val="605"/>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1.1</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428"/>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1.1.1</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753"/>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1.1.2</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1.1.3</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1.2</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765"/>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lastRenderedPageBreak/>
              <w:t>1.2.1</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901"/>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1.2.2</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1093"/>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1.2.3</w:t>
            </w:r>
          </w:p>
        </w:tc>
        <w:tc>
          <w:tcPr>
            <w:tcW w:w="4087"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694"/>
        </w:trPr>
        <w:tc>
          <w:tcPr>
            <w:tcW w:w="9923" w:type="dxa"/>
            <w:gridSpan w:val="4"/>
            <w:tcBorders>
              <w:top w:val="single" w:sz="4" w:space="0" w:color="000000"/>
              <w:bottom w:val="single" w:sz="4" w:space="0" w:color="000000"/>
            </w:tcBorders>
          </w:tcPr>
          <w:p w:rsidR="00A15551" w:rsidRPr="00C74380" w:rsidRDefault="00A15551">
            <w:pPr>
              <w:widowControl w:val="0"/>
              <w:jc w:val="center"/>
              <w:rPr>
                <w:rFonts w:ascii="Times New Roman" w:hAnsi="Times New Roman" w:cs="Times New Roman"/>
                <w:sz w:val="28"/>
                <w:szCs w:val="28"/>
              </w:rPr>
            </w:pPr>
          </w:p>
          <w:p w:rsidR="00A15551" w:rsidRPr="00C74380" w:rsidRDefault="00E47039">
            <w:pPr>
              <w:widowControl w:val="0"/>
              <w:spacing w:after="200" w:line="276" w:lineRule="auto"/>
              <w:jc w:val="center"/>
              <w:rPr>
                <w:rFonts w:ascii="Times New Roman" w:hAnsi="Times New Roman" w:cs="Times New Roman"/>
                <w:sz w:val="28"/>
                <w:szCs w:val="28"/>
              </w:rPr>
            </w:pPr>
            <w:r w:rsidRPr="00C74380">
              <w:rPr>
                <w:rStyle w:val="a3"/>
                <w:rFonts w:ascii="Times New Roman" w:hAnsi="Times New Roman" w:cs="Times New Roman"/>
                <w:sz w:val="28"/>
                <w:szCs w:val="28"/>
              </w:rPr>
              <w:t>2. Сведения о земельном участке</w:t>
            </w:r>
          </w:p>
        </w:tc>
      </w:tr>
      <w:tr w:rsidR="00A15551" w:rsidRPr="00C74380">
        <w:trPr>
          <w:trHeight w:val="600"/>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2.1</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2.2</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2.3</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r w:rsidR="00A15551" w:rsidRPr="00C74380">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2.4</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Адрес или описание местоположения земельного участка</w:t>
            </w:r>
          </w:p>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74380" w:rsidRDefault="00A15551">
            <w:pPr>
              <w:widowControl w:val="0"/>
              <w:rPr>
                <w:rFonts w:ascii="Times New Roman" w:hAnsi="Times New Roman" w:cs="Times New Roman"/>
                <w:sz w:val="28"/>
                <w:szCs w:val="28"/>
              </w:rPr>
            </w:pPr>
          </w:p>
        </w:tc>
      </w:tr>
    </w:tbl>
    <w:p w:rsidR="00A15551" w:rsidRPr="00C74380" w:rsidRDefault="00A15551">
      <w:pPr>
        <w:widowControl w:val="0"/>
        <w:spacing w:line="276" w:lineRule="auto"/>
        <w:rPr>
          <w:rFonts w:ascii="Times New Roman" w:hAnsi="Times New Roman" w:cs="Times New Roman"/>
          <w:sz w:val="28"/>
          <w:szCs w:val="28"/>
        </w:rPr>
      </w:pPr>
    </w:p>
    <w:p w:rsidR="00A15551" w:rsidRPr="00C74380" w:rsidRDefault="00E47039">
      <w:pPr>
        <w:widowControl w:val="0"/>
        <w:spacing w:line="276" w:lineRule="auto"/>
        <w:rPr>
          <w:rFonts w:ascii="Times New Roman" w:hAnsi="Times New Roman" w:cs="Times New Roman"/>
          <w:sz w:val="28"/>
          <w:szCs w:val="28"/>
        </w:rPr>
      </w:pPr>
      <w:r w:rsidRPr="00C74380">
        <w:rPr>
          <w:rStyle w:val="a3"/>
          <w:rFonts w:ascii="Times New Roman" w:hAnsi="Times New Roman" w:cs="Times New Roman"/>
          <w:sz w:val="28"/>
          <w:szCs w:val="28"/>
        </w:rPr>
        <w:tab/>
        <w:t>Прошу выдать градостроительный план земельного участка.</w:t>
      </w:r>
    </w:p>
    <w:p w:rsidR="00A15551" w:rsidRPr="00C74380" w:rsidRDefault="00E47039">
      <w:pPr>
        <w:widowControl w:val="0"/>
        <w:spacing w:line="276" w:lineRule="auto"/>
        <w:rPr>
          <w:rFonts w:ascii="Times New Roman" w:hAnsi="Times New Roman" w:cs="Times New Roman"/>
          <w:sz w:val="28"/>
          <w:szCs w:val="28"/>
        </w:rPr>
      </w:pPr>
      <w:r w:rsidRPr="00C74380">
        <w:rPr>
          <w:rStyle w:val="a3"/>
          <w:rFonts w:ascii="Times New Roman" w:hAnsi="Times New Roman" w:cs="Times New Roman"/>
          <w:sz w:val="28"/>
          <w:szCs w:val="28"/>
        </w:rPr>
        <w:t>Приложение: __________________________________________________________</w:t>
      </w:r>
    </w:p>
    <w:p w:rsidR="00A15551" w:rsidRPr="00C74380" w:rsidRDefault="00E47039">
      <w:pPr>
        <w:widowControl w:val="0"/>
        <w:spacing w:line="276" w:lineRule="auto"/>
        <w:rPr>
          <w:rFonts w:ascii="Times New Roman" w:hAnsi="Times New Roman" w:cs="Times New Roman"/>
          <w:sz w:val="28"/>
          <w:szCs w:val="28"/>
        </w:rPr>
      </w:pPr>
      <w:r w:rsidRPr="00C74380">
        <w:rPr>
          <w:rStyle w:val="a3"/>
          <w:rFonts w:ascii="Times New Roman" w:hAnsi="Times New Roman" w:cs="Times New Roman"/>
          <w:sz w:val="28"/>
          <w:szCs w:val="28"/>
        </w:rPr>
        <w:t>Номер телефона и адрес электронной почты для связи: ______________________</w:t>
      </w:r>
    </w:p>
    <w:p w:rsidR="00A15551" w:rsidRPr="00C74380" w:rsidRDefault="00E47039">
      <w:pPr>
        <w:widowControl w:val="0"/>
        <w:tabs>
          <w:tab w:val="left" w:pos="1968"/>
        </w:tabs>
        <w:spacing w:line="276" w:lineRule="auto"/>
        <w:rPr>
          <w:rFonts w:ascii="Times New Roman" w:hAnsi="Times New Roman" w:cs="Times New Roman"/>
          <w:sz w:val="28"/>
          <w:szCs w:val="28"/>
        </w:rPr>
      </w:pPr>
      <w:r w:rsidRPr="00C74380">
        <w:rPr>
          <w:rStyle w:val="a3"/>
          <w:rFonts w:ascii="Times New Roman" w:hAnsi="Times New Roman" w:cs="Times New Roman"/>
          <w:sz w:val="28"/>
          <w:szCs w:val="28"/>
        </w:rPr>
        <w:t>Результат предоставления услуги прошу:</w:t>
      </w:r>
    </w:p>
    <w:p w:rsidR="00A15551" w:rsidRPr="00C74380" w:rsidRDefault="00A15551">
      <w:pPr>
        <w:widowControl w:val="0"/>
        <w:rPr>
          <w:rFonts w:ascii="Times New Roman" w:hAnsi="Times New Roman" w:cs="Times New Roman"/>
          <w:sz w:val="28"/>
          <w:szCs w:val="28"/>
        </w:rPr>
      </w:pPr>
    </w:p>
    <w:tbl>
      <w:tblPr>
        <w:tblpPr w:leftFromText="180" w:rightFromText="180" w:vertAnchor="text" w:tblpY="1"/>
        <w:tblW w:w="9918" w:type="dxa"/>
        <w:tblLayout w:type="fixed"/>
        <w:tblLook w:val="04A0"/>
      </w:tblPr>
      <w:tblGrid>
        <w:gridCol w:w="8963"/>
        <w:gridCol w:w="955"/>
      </w:tblGrid>
      <w:tr w:rsidR="00A15551" w:rsidRPr="00C74380">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E47039">
            <w:pPr>
              <w:widowControl w:val="0"/>
              <w:spacing w:before="120" w:after="120"/>
              <w:rPr>
                <w:rFonts w:ascii="Times New Roman" w:hAnsi="Times New Roman" w:cs="Times New Roman"/>
                <w:sz w:val="28"/>
                <w:szCs w:val="28"/>
              </w:rPr>
            </w:pPr>
            <w:r w:rsidRPr="00C74380">
              <w:rPr>
                <w:rStyle w:val="a3"/>
                <w:rFonts w:ascii="Times New Roman" w:hAnsi="Times New Roman" w:cs="Times New Roman"/>
                <w:sz w:val="28"/>
                <w:szCs w:val="28"/>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A15551">
            <w:pPr>
              <w:widowControl w:val="0"/>
              <w:spacing w:before="120" w:after="120"/>
              <w:rPr>
                <w:rFonts w:ascii="Times New Roman" w:hAnsi="Times New Roman" w:cs="Times New Roman"/>
                <w:sz w:val="28"/>
                <w:szCs w:val="28"/>
              </w:rPr>
            </w:pPr>
          </w:p>
        </w:tc>
      </w:tr>
      <w:tr w:rsidR="00A15551" w:rsidRPr="00C74380">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E47039">
            <w:pPr>
              <w:widowControl w:val="0"/>
              <w:spacing w:before="120" w:after="120"/>
              <w:rPr>
                <w:rFonts w:ascii="Times New Roman" w:hAnsi="Times New Roman" w:cs="Times New Roman"/>
                <w:sz w:val="28"/>
                <w:szCs w:val="28"/>
              </w:rPr>
            </w:pPr>
            <w:r w:rsidRPr="00C74380">
              <w:rPr>
                <w:rStyle w:val="a3"/>
                <w:rFonts w:ascii="Times New Roman" w:hAnsi="Times New Roman" w:cs="Times New Roman"/>
                <w:sz w:val="28"/>
                <w:szCs w:val="28"/>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C74380">
              <w:rPr>
                <w:rStyle w:val="a3"/>
                <w:rFonts w:ascii="Times New Roman" w:hAnsi="Times New Roman" w:cs="Times New Roman"/>
                <w:sz w:val="28"/>
                <w:szCs w:val="28"/>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A15551">
            <w:pPr>
              <w:widowControl w:val="0"/>
              <w:spacing w:before="120" w:after="120"/>
              <w:rPr>
                <w:rFonts w:ascii="Times New Roman" w:hAnsi="Times New Roman" w:cs="Times New Roman"/>
                <w:sz w:val="28"/>
                <w:szCs w:val="28"/>
              </w:rPr>
            </w:pPr>
          </w:p>
        </w:tc>
      </w:tr>
      <w:tr w:rsidR="00A15551" w:rsidRPr="00C74380">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E47039">
            <w:pPr>
              <w:widowControl w:val="0"/>
              <w:spacing w:before="120" w:after="120"/>
              <w:rPr>
                <w:rFonts w:ascii="Times New Roman" w:hAnsi="Times New Roman" w:cs="Times New Roman"/>
                <w:sz w:val="28"/>
                <w:szCs w:val="28"/>
              </w:rPr>
            </w:pPr>
            <w:r w:rsidRPr="00C74380">
              <w:rPr>
                <w:rStyle w:val="a3"/>
                <w:rFonts w:ascii="Times New Roman" w:hAnsi="Times New Roman" w:cs="Times New Roman"/>
                <w:sz w:val="28"/>
                <w:szCs w:val="28"/>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A15551">
            <w:pPr>
              <w:widowControl w:val="0"/>
              <w:spacing w:before="120" w:after="120"/>
              <w:rPr>
                <w:rFonts w:ascii="Times New Roman" w:hAnsi="Times New Roman" w:cs="Times New Roman"/>
                <w:sz w:val="28"/>
                <w:szCs w:val="28"/>
              </w:rPr>
            </w:pPr>
          </w:p>
        </w:tc>
      </w:tr>
      <w:tr w:rsidR="00A15551" w:rsidRPr="00C74380">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A15551" w:rsidRPr="00C74380" w:rsidRDefault="00E47039">
            <w:pPr>
              <w:widowControl w:val="0"/>
              <w:spacing w:before="120" w:after="120"/>
              <w:ind w:right="255"/>
              <w:jc w:val="center"/>
              <w:rPr>
                <w:rFonts w:ascii="Times New Roman" w:hAnsi="Times New Roman" w:cs="Times New Roman"/>
                <w:sz w:val="28"/>
                <w:szCs w:val="28"/>
              </w:rPr>
            </w:pPr>
            <w:r w:rsidRPr="00C74380">
              <w:rPr>
                <w:rStyle w:val="a3"/>
                <w:rFonts w:ascii="Times New Roman" w:hAnsi="Times New Roman" w:cs="Times New Roman"/>
                <w:sz w:val="28"/>
                <w:szCs w:val="28"/>
              </w:rPr>
              <w:t>Указывается один из перечисленных способов</w:t>
            </w:r>
          </w:p>
        </w:tc>
      </w:tr>
    </w:tbl>
    <w:p w:rsidR="00A15551" w:rsidRPr="00C74380" w:rsidRDefault="00A15551">
      <w:pPr>
        <w:rPr>
          <w:rFonts w:ascii="Times New Roman" w:hAnsi="Times New Roman" w:cs="Times New Roman"/>
          <w:sz w:val="28"/>
          <w:szCs w:val="28"/>
        </w:rPr>
      </w:pPr>
    </w:p>
    <w:tbl>
      <w:tblPr>
        <w:tblW w:w="9923" w:type="dxa"/>
        <w:tblLayout w:type="fixed"/>
        <w:tblCellMar>
          <w:left w:w="28" w:type="dxa"/>
          <w:right w:w="28" w:type="dxa"/>
        </w:tblCellMar>
        <w:tblLook w:val="0000"/>
      </w:tblPr>
      <w:tblGrid>
        <w:gridCol w:w="3116"/>
        <w:gridCol w:w="283"/>
        <w:gridCol w:w="2271"/>
        <w:gridCol w:w="281"/>
        <w:gridCol w:w="3972"/>
      </w:tblGrid>
      <w:tr w:rsidR="00A15551" w:rsidRPr="00C74380">
        <w:trPr>
          <w:trHeight w:val="996"/>
        </w:trPr>
        <w:tc>
          <w:tcPr>
            <w:tcW w:w="3116" w:type="dxa"/>
            <w:vAlign w:val="bottom"/>
          </w:tcPr>
          <w:p w:rsidR="00A15551" w:rsidRPr="00C74380" w:rsidRDefault="00A15551">
            <w:pPr>
              <w:widowControl w:val="0"/>
              <w:spacing w:after="200" w:line="276" w:lineRule="auto"/>
              <w:jc w:val="center"/>
              <w:rPr>
                <w:rFonts w:ascii="Times New Roman" w:hAnsi="Times New Roman" w:cs="Times New Roman"/>
                <w:sz w:val="28"/>
                <w:szCs w:val="28"/>
              </w:rPr>
            </w:pPr>
          </w:p>
        </w:tc>
        <w:tc>
          <w:tcPr>
            <w:tcW w:w="283" w:type="dxa"/>
            <w:vAlign w:val="bottom"/>
          </w:tcPr>
          <w:p w:rsidR="00A15551" w:rsidRPr="00C74380" w:rsidRDefault="00A15551">
            <w:pPr>
              <w:widowControl w:val="0"/>
              <w:spacing w:after="200" w:line="276" w:lineRule="auto"/>
              <w:rPr>
                <w:rFonts w:ascii="Times New Roman" w:hAnsi="Times New Roman" w:cs="Times New Roman"/>
                <w:sz w:val="28"/>
                <w:szCs w:val="28"/>
              </w:rPr>
            </w:pPr>
          </w:p>
        </w:tc>
        <w:tc>
          <w:tcPr>
            <w:tcW w:w="2271" w:type="dxa"/>
            <w:tcBorders>
              <w:bottom w:val="single" w:sz="4" w:space="0" w:color="000000"/>
            </w:tcBorders>
            <w:vAlign w:val="bottom"/>
          </w:tcPr>
          <w:p w:rsidR="00A15551" w:rsidRPr="00C74380" w:rsidRDefault="00A15551">
            <w:pPr>
              <w:widowControl w:val="0"/>
              <w:spacing w:after="200" w:line="276" w:lineRule="auto"/>
              <w:jc w:val="center"/>
              <w:rPr>
                <w:rFonts w:ascii="Times New Roman" w:hAnsi="Times New Roman" w:cs="Times New Roman"/>
                <w:sz w:val="28"/>
                <w:szCs w:val="28"/>
              </w:rPr>
            </w:pPr>
          </w:p>
        </w:tc>
        <w:tc>
          <w:tcPr>
            <w:tcW w:w="281" w:type="dxa"/>
            <w:vAlign w:val="bottom"/>
          </w:tcPr>
          <w:p w:rsidR="00A15551" w:rsidRPr="00C74380" w:rsidRDefault="00A15551">
            <w:pPr>
              <w:widowControl w:val="0"/>
              <w:spacing w:after="200" w:line="276" w:lineRule="auto"/>
              <w:rPr>
                <w:rFonts w:ascii="Times New Roman" w:hAnsi="Times New Roman" w:cs="Times New Roman"/>
                <w:sz w:val="28"/>
                <w:szCs w:val="28"/>
              </w:rPr>
            </w:pPr>
          </w:p>
        </w:tc>
        <w:tc>
          <w:tcPr>
            <w:tcW w:w="3972" w:type="dxa"/>
            <w:tcBorders>
              <w:bottom w:val="single" w:sz="4" w:space="0" w:color="000000"/>
            </w:tcBorders>
            <w:vAlign w:val="bottom"/>
          </w:tcPr>
          <w:p w:rsidR="00A15551" w:rsidRPr="00C74380" w:rsidRDefault="00A15551">
            <w:pPr>
              <w:widowControl w:val="0"/>
              <w:spacing w:after="200" w:line="276" w:lineRule="auto"/>
              <w:jc w:val="center"/>
              <w:rPr>
                <w:rFonts w:ascii="Times New Roman" w:hAnsi="Times New Roman" w:cs="Times New Roman"/>
                <w:sz w:val="28"/>
                <w:szCs w:val="28"/>
              </w:rPr>
            </w:pPr>
          </w:p>
        </w:tc>
      </w:tr>
      <w:tr w:rsidR="00A15551" w:rsidRPr="00C74380">
        <w:tc>
          <w:tcPr>
            <w:tcW w:w="3116" w:type="dxa"/>
          </w:tcPr>
          <w:p w:rsidR="00A15551" w:rsidRPr="00C74380" w:rsidRDefault="00A15551">
            <w:pPr>
              <w:widowControl w:val="0"/>
              <w:spacing w:after="200" w:line="276" w:lineRule="auto"/>
              <w:jc w:val="center"/>
              <w:rPr>
                <w:rFonts w:ascii="Times New Roman" w:hAnsi="Times New Roman" w:cs="Times New Roman"/>
                <w:sz w:val="28"/>
                <w:szCs w:val="28"/>
              </w:rPr>
            </w:pPr>
          </w:p>
        </w:tc>
        <w:tc>
          <w:tcPr>
            <w:tcW w:w="283" w:type="dxa"/>
          </w:tcPr>
          <w:p w:rsidR="00A15551" w:rsidRPr="00C74380" w:rsidRDefault="00A15551">
            <w:pPr>
              <w:widowControl w:val="0"/>
              <w:spacing w:after="200" w:line="276" w:lineRule="auto"/>
              <w:rPr>
                <w:rFonts w:ascii="Times New Roman" w:hAnsi="Times New Roman" w:cs="Times New Roman"/>
                <w:sz w:val="28"/>
                <w:szCs w:val="28"/>
              </w:rPr>
            </w:pPr>
          </w:p>
        </w:tc>
        <w:tc>
          <w:tcPr>
            <w:tcW w:w="2271" w:type="dxa"/>
          </w:tcPr>
          <w:p w:rsidR="00A15551" w:rsidRPr="00C74380" w:rsidRDefault="00E47039">
            <w:pPr>
              <w:widowControl w:val="0"/>
              <w:spacing w:after="200" w:line="276" w:lineRule="auto"/>
              <w:jc w:val="center"/>
              <w:rPr>
                <w:rFonts w:ascii="Times New Roman" w:hAnsi="Times New Roman" w:cs="Times New Roman"/>
                <w:sz w:val="28"/>
                <w:szCs w:val="28"/>
              </w:rPr>
            </w:pPr>
            <w:r w:rsidRPr="00C74380">
              <w:rPr>
                <w:rStyle w:val="a3"/>
                <w:rFonts w:ascii="Times New Roman" w:hAnsi="Times New Roman" w:cs="Times New Roman"/>
                <w:sz w:val="28"/>
                <w:szCs w:val="28"/>
              </w:rPr>
              <w:t>(подпись)</w:t>
            </w:r>
          </w:p>
        </w:tc>
        <w:tc>
          <w:tcPr>
            <w:tcW w:w="281" w:type="dxa"/>
          </w:tcPr>
          <w:p w:rsidR="00A15551" w:rsidRPr="00C74380" w:rsidRDefault="00A15551">
            <w:pPr>
              <w:widowControl w:val="0"/>
              <w:spacing w:after="200" w:line="276" w:lineRule="auto"/>
              <w:rPr>
                <w:rFonts w:ascii="Times New Roman" w:hAnsi="Times New Roman" w:cs="Times New Roman"/>
                <w:sz w:val="28"/>
                <w:szCs w:val="28"/>
              </w:rPr>
            </w:pPr>
          </w:p>
        </w:tc>
        <w:tc>
          <w:tcPr>
            <w:tcW w:w="3972" w:type="dxa"/>
          </w:tcPr>
          <w:p w:rsidR="00A15551" w:rsidRPr="00C74380" w:rsidRDefault="00E47039">
            <w:pPr>
              <w:widowControl w:val="0"/>
              <w:spacing w:after="200" w:line="276" w:lineRule="auto"/>
              <w:jc w:val="center"/>
              <w:rPr>
                <w:rFonts w:ascii="Times New Roman" w:hAnsi="Times New Roman" w:cs="Times New Roman"/>
                <w:sz w:val="28"/>
                <w:szCs w:val="28"/>
              </w:rPr>
            </w:pPr>
            <w:r w:rsidRPr="00C74380">
              <w:rPr>
                <w:rStyle w:val="a3"/>
                <w:rFonts w:ascii="Times New Roman" w:hAnsi="Times New Roman" w:cs="Times New Roman"/>
                <w:sz w:val="28"/>
                <w:szCs w:val="28"/>
              </w:rPr>
              <w:t>(фамилия, имя, отчество (при наличии)</w:t>
            </w:r>
          </w:p>
        </w:tc>
      </w:tr>
    </w:tbl>
    <w:p w:rsidR="00BB76D0" w:rsidRPr="00C74380" w:rsidRDefault="00BB76D0" w:rsidP="00BB76D0">
      <w:pPr>
        <w:widowControl w:val="0"/>
        <w:rPr>
          <w:rFonts w:ascii="Times New Roman" w:hAnsi="Times New Roman" w:cs="Times New Roman"/>
          <w:sz w:val="28"/>
          <w:szCs w:val="28"/>
        </w:rPr>
      </w:pPr>
    </w:p>
    <w:p w:rsidR="009B5389" w:rsidRPr="00C74380" w:rsidRDefault="00BB76D0" w:rsidP="00BB76D0">
      <w:pPr>
        <w:widowControl w:val="0"/>
        <w:rPr>
          <w:rStyle w:val="a3"/>
          <w:rFonts w:ascii="Times New Roman" w:hAnsi="Times New Roman" w:cs="Times New Roman"/>
          <w:sz w:val="28"/>
          <w:szCs w:val="28"/>
        </w:rPr>
      </w:pPr>
      <w:r w:rsidRPr="00C74380">
        <w:rPr>
          <w:rStyle w:val="a3"/>
          <w:rFonts w:ascii="Times New Roman" w:hAnsi="Times New Roman" w:cs="Times New Roman"/>
          <w:sz w:val="28"/>
          <w:szCs w:val="28"/>
        </w:rPr>
        <w:t xml:space="preserve">                                                                                                                                         </w:t>
      </w:r>
    </w:p>
    <w:p w:rsidR="009B5389" w:rsidRPr="00C74380" w:rsidRDefault="009B5389" w:rsidP="00BB76D0">
      <w:pPr>
        <w:widowControl w:val="0"/>
        <w:rPr>
          <w:rStyle w:val="a3"/>
          <w:rFonts w:ascii="Times New Roman" w:hAnsi="Times New Roman" w:cs="Times New Roman"/>
          <w:sz w:val="28"/>
          <w:szCs w:val="28"/>
        </w:rPr>
      </w:pPr>
    </w:p>
    <w:p w:rsidR="009B5389" w:rsidRPr="00C74380" w:rsidRDefault="009B5389" w:rsidP="00BB76D0">
      <w:pPr>
        <w:widowControl w:val="0"/>
        <w:rPr>
          <w:rStyle w:val="a3"/>
          <w:rFonts w:ascii="Times New Roman" w:hAnsi="Times New Roman" w:cs="Times New Roman"/>
          <w:sz w:val="28"/>
          <w:szCs w:val="28"/>
        </w:rPr>
      </w:pPr>
    </w:p>
    <w:p w:rsidR="009B5389" w:rsidRPr="00C74380" w:rsidRDefault="009B5389" w:rsidP="00BB76D0">
      <w:pPr>
        <w:widowControl w:val="0"/>
        <w:rPr>
          <w:rStyle w:val="a3"/>
          <w:rFonts w:ascii="Times New Roman" w:hAnsi="Times New Roman" w:cs="Times New Roman"/>
          <w:sz w:val="28"/>
          <w:szCs w:val="28"/>
        </w:rPr>
      </w:pPr>
    </w:p>
    <w:p w:rsidR="009B5389" w:rsidRPr="00C74380" w:rsidRDefault="009B5389" w:rsidP="00BB76D0">
      <w:pPr>
        <w:widowControl w:val="0"/>
        <w:rPr>
          <w:rStyle w:val="a3"/>
          <w:rFonts w:ascii="Times New Roman" w:hAnsi="Times New Roman" w:cs="Times New Roman"/>
          <w:sz w:val="28"/>
          <w:szCs w:val="28"/>
        </w:rPr>
      </w:pPr>
    </w:p>
    <w:p w:rsidR="009B5389" w:rsidRDefault="009B5389"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Default="00DD7D1F" w:rsidP="00BB76D0">
      <w:pPr>
        <w:widowControl w:val="0"/>
        <w:rPr>
          <w:rStyle w:val="a3"/>
          <w:rFonts w:ascii="Times New Roman" w:hAnsi="Times New Roman" w:cs="Times New Roman"/>
          <w:sz w:val="28"/>
          <w:szCs w:val="28"/>
        </w:rPr>
      </w:pPr>
    </w:p>
    <w:p w:rsidR="00DD7D1F" w:rsidRPr="00C74380" w:rsidRDefault="00DD7D1F" w:rsidP="00BB76D0">
      <w:pPr>
        <w:widowControl w:val="0"/>
        <w:rPr>
          <w:rStyle w:val="a3"/>
          <w:rFonts w:ascii="Times New Roman" w:hAnsi="Times New Roman" w:cs="Times New Roman"/>
          <w:sz w:val="28"/>
          <w:szCs w:val="28"/>
        </w:rPr>
      </w:pPr>
    </w:p>
    <w:p w:rsidR="00A779CD" w:rsidRPr="00C74380" w:rsidRDefault="00A779CD" w:rsidP="00A779CD">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lastRenderedPageBreak/>
        <w:t>Приложение №4</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 xml:space="preserve">к Административному регламенту </w:t>
      </w:r>
    </w:p>
    <w:p w:rsidR="00DD7D1F"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администрации </w:t>
      </w:r>
      <w:proofErr w:type="spellStart"/>
      <w:r>
        <w:rPr>
          <w:rStyle w:val="a3"/>
          <w:rFonts w:ascii="Times New Roman" w:hAnsi="Times New Roman" w:cs="Times New Roman"/>
          <w:sz w:val="28"/>
          <w:szCs w:val="28"/>
        </w:rPr>
        <w:t>Большеберезниковского</w:t>
      </w:r>
      <w:proofErr w:type="spellEnd"/>
    </w:p>
    <w:p w:rsidR="00DD7D1F" w:rsidRPr="00C74380" w:rsidRDefault="00DD7D1F" w:rsidP="00DD7D1F">
      <w:pPr>
        <w:ind w:firstLine="698"/>
        <w:jc w:val="right"/>
        <w:rPr>
          <w:rStyle w:val="a3"/>
          <w:rFonts w:ascii="Times New Roman" w:hAnsi="Times New Roman" w:cs="Times New Roman"/>
          <w:sz w:val="28"/>
          <w:szCs w:val="28"/>
        </w:rPr>
      </w:pPr>
      <w:r>
        <w:rPr>
          <w:rStyle w:val="a3"/>
          <w:rFonts w:ascii="Times New Roman" w:hAnsi="Times New Roman" w:cs="Times New Roman"/>
          <w:sz w:val="28"/>
          <w:szCs w:val="28"/>
        </w:rPr>
        <w:t xml:space="preserve"> муниципального района по предоставлению</w:t>
      </w:r>
      <w:r w:rsidRPr="00C74380">
        <w:rPr>
          <w:rStyle w:val="a3"/>
          <w:rFonts w:ascii="Times New Roman" w:hAnsi="Times New Roman" w:cs="Times New Roman"/>
          <w:sz w:val="28"/>
          <w:szCs w:val="28"/>
        </w:rPr>
        <w:t xml:space="preserve">  </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муниципальной услуги</w:t>
      </w:r>
    </w:p>
    <w:p w:rsidR="00DD7D1F" w:rsidRPr="00C74380" w:rsidRDefault="00DD7D1F" w:rsidP="00DD7D1F">
      <w:pPr>
        <w:ind w:firstLine="698"/>
        <w:jc w:val="right"/>
        <w:rPr>
          <w:rStyle w:val="a3"/>
          <w:rFonts w:ascii="Times New Roman" w:hAnsi="Times New Roman" w:cs="Times New Roman"/>
          <w:sz w:val="28"/>
          <w:szCs w:val="28"/>
        </w:rPr>
      </w:pPr>
      <w:r w:rsidRPr="00C74380">
        <w:rPr>
          <w:rStyle w:val="a3"/>
          <w:rFonts w:ascii="Times New Roman" w:hAnsi="Times New Roman" w:cs="Times New Roman"/>
          <w:sz w:val="28"/>
          <w:szCs w:val="28"/>
        </w:rPr>
        <w:t>«Выдача градостроительного плана земельного участка»</w:t>
      </w:r>
    </w:p>
    <w:p w:rsidR="00A15551" w:rsidRPr="00C74380" w:rsidRDefault="00A15551">
      <w:pPr>
        <w:ind w:left="5387"/>
        <w:jc w:val="center"/>
        <w:rPr>
          <w:rFonts w:ascii="Times New Roman" w:hAnsi="Times New Roman" w:cs="Times New Roman"/>
          <w:sz w:val="28"/>
          <w:szCs w:val="28"/>
        </w:rPr>
      </w:pPr>
    </w:p>
    <w:p w:rsidR="00A15551" w:rsidRPr="00C74380" w:rsidRDefault="00A15551">
      <w:pPr>
        <w:ind w:left="5387"/>
        <w:jc w:val="center"/>
        <w:rPr>
          <w:rFonts w:ascii="Times New Roman" w:hAnsi="Times New Roman" w:cs="Times New Roman"/>
          <w:sz w:val="28"/>
          <w:szCs w:val="28"/>
        </w:rPr>
      </w:pPr>
    </w:p>
    <w:p w:rsidR="00A15551" w:rsidRPr="00C74380" w:rsidRDefault="00E47039">
      <w:pPr>
        <w:ind w:left="5387"/>
        <w:jc w:val="right"/>
        <w:rPr>
          <w:rFonts w:ascii="Times New Roman" w:hAnsi="Times New Roman" w:cs="Times New Roman"/>
          <w:sz w:val="28"/>
          <w:szCs w:val="28"/>
        </w:rPr>
      </w:pPr>
      <w:r w:rsidRPr="00C74380">
        <w:rPr>
          <w:rStyle w:val="a3"/>
          <w:rFonts w:ascii="Times New Roman" w:hAnsi="Times New Roman" w:cs="Times New Roman"/>
          <w:sz w:val="28"/>
          <w:szCs w:val="28"/>
        </w:rPr>
        <w:t>ФОРМА</w:t>
      </w:r>
    </w:p>
    <w:p w:rsidR="00A15551" w:rsidRPr="00C74380" w:rsidRDefault="00A15551">
      <w:pPr>
        <w:ind w:left="5387"/>
        <w:jc w:val="center"/>
        <w:rPr>
          <w:rFonts w:ascii="Times New Roman" w:hAnsi="Times New Roman" w:cs="Times New Roman"/>
          <w:sz w:val="28"/>
          <w:szCs w:val="28"/>
        </w:rPr>
      </w:pPr>
    </w:p>
    <w:p w:rsidR="00A15551" w:rsidRPr="00C74380" w:rsidRDefault="00E47039">
      <w:pPr>
        <w:jc w:val="right"/>
        <w:rPr>
          <w:rFonts w:ascii="Times New Roman" w:hAnsi="Times New Roman" w:cs="Times New Roman"/>
          <w:sz w:val="28"/>
          <w:szCs w:val="28"/>
        </w:rPr>
      </w:pPr>
      <w:r w:rsidRPr="00C74380">
        <w:rPr>
          <w:rStyle w:val="a3"/>
          <w:rFonts w:ascii="Times New Roman" w:hAnsi="Times New Roman" w:cs="Times New Roman"/>
          <w:sz w:val="28"/>
          <w:szCs w:val="28"/>
        </w:rPr>
        <w:t>Кому ____________________________________</w:t>
      </w:r>
    </w:p>
    <w:p w:rsidR="00A15551" w:rsidRPr="00C74380" w:rsidRDefault="00E47039">
      <w:pPr>
        <w:widowControl w:val="0"/>
        <w:ind w:left="4820"/>
        <w:jc w:val="center"/>
        <w:rPr>
          <w:rFonts w:ascii="Times New Roman" w:hAnsi="Times New Roman" w:cs="Times New Roman"/>
          <w:sz w:val="28"/>
          <w:szCs w:val="28"/>
        </w:rPr>
      </w:pPr>
      <w:r w:rsidRPr="00C74380">
        <w:rPr>
          <w:rStyle w:val="a3"/>
          <w:rFonts w:ascii="Times New Roman" w:hAnsi="Times New Roman" w:cs="Times New Roman"/>
          <w:sz w:val="28"/>
          <w:szCs w:val="28"/>
        </w:rPr>
        <w:t>(фамилия, имя, отчество (при наличии) заявителя</w:t>
      </w:r>
      <w:r w:rsidRPr="00C74380">
        <w:rPr>
          <w:rStyle w:val="a8"/>
          <w:rFonts w:ascii="Times New Roman" w:hAnsi="Times New Roman" w:cs="Times New Roman"/>
          <w:sz w:val="28"/>
          <w:szCs w:val="28"/>
        </w:rPr>
        <w:footnoteReference w:id="1"/>
      </w:r>
      <w:r w:rsidRPr="00C74380">
        <w:rPr>
          <w:rStyle w:val="a3"/>
          <w:rFonts w:ascii="Times New Roman" w:hAnsi="Times New Roman" w:cs="Times New Roman"/>
          <w:sz w:val="28"/>
          <w:szCs w:val="28"/>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15551" w:rsidRPr="00C74380" w:rsidRDefault="00E47039">
      <w:pPr>
        <w:widowControl w:val="0"/>
        <w:jc w:val="right"/>
        <w:rPr>
          <w:rFonts w:ascii="Times New Roman" w:hAnsi="Times New Roman" w:cs="Times New Roman"/>
          <w:sz w:val="28"/>
          <w:szCs w:val="28"/>
        </w:rPr>
      </w:pPr>
      <w:r w:rsidRPr="00C74380">
        <w:rPr>
          <w:rStyle w:val="a3"/>
          <w:rFonts w:ascii="Times New Roman" w:hAnsi="Times New Roman" w:cs="Times New Roman"/>
          <w:sz w:val="28"/>
          <w:szCs w:val="28"/>
        </w:rPr>
        <w:t>_________________________________________</w:t>
      </w:r>
    </w:p>
    <w:p w:rsidR="00A15551" w:rsidRPr="00C74380" w:rsidRDefault="00E47039">
      <w:pPr>
        <w:widowControl w:val="0"/>
        <w:ind w:left="4820"/>
        <w:jc w:val="center"/>
        <w:rPr>
          <w:rFonts w:ascii="Times New Roman" w:hAnsi="Times New Roman" w:cs="Times New Roman"/>
          <w:sz w:val="28"/>
          <w:szCs w:val="28"/>
        </w:rPr>
      </w:pPr>
      <w:r w:rsidRPr="00C74380">
        <w:rPr>
          <w:rStyle w:val="a3"/>
          <w:rFonts w:ascii="Times New Roman" w:hAnsi="Times New Roman" w:cs="Times New Roman"/>
          <w:sz w:val="28"/>
          <w:szCs w:val="28"/>
        </w:rPr>
        <w:t>почтовый индекс и адрес, телефон, адрес электронной почты)</w:t>
      </w:r>
    </w:p>
    <w:p w:rsidR="00A15551" w:rsidRPr="00C74380" w:rsidRDefault="00A15551">
      <w:pPr>
        <w:widowControl w:val="0"/>
        <w:jc w:val="right"/>
        <w:rPr>
          <w:rFonts w:ascii="Times New Roman" w:hAnsi="Times New Roman" w:cs="Times New Roman"/>
          <w:sz w:val="28"/>
          <w:szCs w:val="28"/>
        </w:rPr>
      </w:pPr>
    </w:p>
    <w:p w:rsidR="00A15551" w:rsidRPr="00C74380" w:rsidRDefault="00A15551">
      <w:pPr>
        <w:widowControl w:val="0"/>
        <w:jc w:val="right"/>
        <w:rPr>
          <w:rFonts w:ascii="Times New Roman" w:hAnsi="Times New Roman" w:cs="Times New Roman"/>
          <w:sz w:val="28"/>
          <w:szCs w:val="28"/>
        </w:rPr>
      </w:pP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 xml:space="preserve">Р Е Ш Е Н И Е </w:t>
      </w: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об отказе в выдаче градостроительного плана земельного участка</w:t>
      </w:r>
    </w:p>
    <w:p w:rsidR="00A15551" w:rsidRPr="00C74380" w:rsidRDefault="00A15551">
      <w:pPr>
        <w:widowControl w:val="0"/>
        <w:jc w:val="center"/>
        <w:rPr>
          <w:rFonts w:ascii="Times New Roman" w:hAnsi="Times New Roman" w:cs="Times New Roman"/>
          <w:sz w:val="28"/>
          <w:szCs w:val="28"/>
        </w:rPr>
      </w:pP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__________________________________________________________________________________</w:t>
      </w:r>
    </w:p>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(наименование уполномоченного органа государственной власти, органа местного самоуправления)</w:t>
      </w:r>
    </w:p>
    <w:p w:rsidR="00A15551" w:rsidRPr="00C74380" w:rsidRDefault="00E47039">
      <w:pPr>
        <w:widowControl w:val="0"/>
        <w:spacing w:line="276" w:lineRule="auto"/>
        <w:jc w:val="both"/>
        <w:rPr>
          <w:rFonts w:ascii="Times New Roman" w:hAnsi="Times New Roman" w:cs="Times New Roman"/>
          <w:sz w:val="28"/>
          <w:szCs w:val="28"/>
        </w:rPr>
      </w:pPr>
      <w:r w:rsidRPr="00C74380">
        <w:rPr>
          <w:rStyle w:val="a3"/>
          <w:rFonts w:ascii="Times New Roman" w:hAnsi="Times New Roman" w:cs="Times New Roman"/>
          <w:sz w:val="28"/>
          <w:szCs w:val="28"/>
        </w:rPr>
        <w:t>по результатам рассмотрения заявления о выдаче градостроительного плана земельного участка от __________ № __________ принято решение об отказе                                                                (дата и номер регистрации)</w:t>
      </w:r>
    </w:p>
    <w:p w:rsidR="00A15551" w:rsidRPr="00C74380" w:rsidRDefault="00E47039">
      <w:pPr>
        <w:widowControl w:val="0"/>
        <w:jc w:val="both"/>
        <w:rPr>
          <w:rFonts w:ascii="Times New Roman" w:hAnsi="Times New Roman" w:cs="Times New Roman"/>
          <w:sz w:val="28"/>
          <w:szCs w:val="28"/>
        </w:rPr>
      </w:pPr>
      <w:r w:rsidRPr="00C74380">
        <w:rPr>
          <w:rStyle w:val="a3"/>
          <w:rFonts w:ascii="Times New Roman" w:hAnsi="Times New Roman" w:cs="Times New Roman"/>
          <w:sz w:val="28"/>
          <w:szCs w:val="28"/>
        </w:rPr>
        <w:t>выдаче градостроительного плана земельного участка.</w:t>
      </w:r>
    </w:p>
    <w:p w:rsidR="00A15551" w:rsidRPr="00C74380" w:rsidRDefault="00A15551">
      <w:pPr>
        <w:widowControl w:val="0"/>
        <w:jc w:val="both"/>
        <w:rPr>
          <w:rFonts w:ascii="Times New Roman" w:hAnsi="Times New Roman" w:cs="Times New Roman"/>
          <w:sz w:val="28"/>
          <w:szCs w:val="28"/>
        </w:rPr>
      </w:pPr>
    </w:p>
    <w:tbl>
      <w:tblPr>
        <w:tblW w:w="10132" w:type="dxa"/>
        <w:tblInd w:w="-5" w:type="dxa"/>
        <w:tblLayout w:type="fixed"/>
        <w:tblCellMar>
          <w:top w:w="102" w:type="dxa"/>
          <w:left w:w="62" w:type="dxa"/>
          <w:bottom w:w="102" w:type="dxa"/>
          <w:right w:w="62" w:type="dxa"/>
        </w:tblCellMar>
        <w:tblLook w:val="04A0"/>
      </w:tblPr>
      <w:tblGrid>
        <w:gridCol w:w="1198"/>
        <w:gridCol w:w="4678"/>
        <w:gridCol w:w="4256"/>
      </w:tblGrid>
      <w:tr w:rsidR="00A15551" w:rsidRPr="00C74380">
        <w:tc>
          <w:tcPr>
            <w:tcW w:w="1198" w:type="dxa"/>
            <w:tcBorders>
              <w:top w:val="single" w:sz="4" w:space="0" w:color="000000"/>
              <w:left w:val="single" w:sz="4" w:space="0" w:color="000000"/>
              <w:bottom w:val="single" w:sz="4" w:space="0" w:color="000000"/>
              <w:right w:val="single" w:sz="4" w:space="0" w:color="000000"/>
            </w:tcBorders>
            <w:vAlign w:val="center"/>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 xml:space="preserve">№ пункта </w:t>
            </w:r>
            <w:proofErr w:type="spellStart"/>
            <w:r w:rsidRPr="00C74380">
              <w:rPr>
                <w:rStyle w:val="a3"/>
                <w:rFonts w:ascii="Times New Roman" w:hAnsi="Times New Roman" w:cs="Times New Roman"/>
                <w:sz w:val="28"/>
                <w:szCs w:val="28"/>
              </w:rPr>
              <w:t>Админи-стратив-ного</w:t>
            </w:r>
            <w:proofErr w:type="spellEnd"/>
            <w:r w:rsidRPr="00C74380">
              <w:rPr>
                <w:rStyle w:val="a3"/>
                <w:rFonts w:ascii="Times New Roman" w:hAnsi="Times New Roman" w:cs="Times New Roman"/>
                <w:sz w:val="28"/>
                <w:szCs w:val="28"/>
              </w:rPr>
              <w:t xml:space="preserve"> </w:t>
            </w:r>
            <w:proofErr w:type="spellStart"/>
            <w:r w:rsidRPr="00C74380">
              <w:rPr>
                <w:rStyle w:val="a3"/>
                <w:rFonts w:ascii="Times New Roman" w:hAnsi="Times New Roman" w:cs="Times New Roman"/>
                <w:sz w:val="28"/>
                <w:szCs w:val="28"/>
              </w:rPr>
              <w:t>регламе</w:t>
            </w:r>
            <w:r w:rsidRPr="00C74380">
              <w:rPr>
                <w:rStyle w:val="a3"/>
                <w:rFonts w:ascii="Times New Roman" w:hAnsi="Times New Roman" w:cs="Times New Roman"/>
                <w:sz w:val="28"/>
                <w:szCs w:val="28"/>
              </w:rPr>
              <w:lastRenderedPageBreak/>
              <w:t>н-та</w:t>
            </w:r>
            <w:proofErr w:type="spellEnd"/>
          </w:p>
        </w:tc>
        <w:tc>
          <w:tcPr>
            <w:tcW w:w="4678" w:type="dxa"/>
            <w:tcBorders>
              <w:top w:val="single" w:sz="4" w:space="0" w:color="000000"/>
              <w:left w:val="single" w:sz="4" w:space="0" w:color="000000"/>
              <w:bottom w:val="single" w:sz="4" w:space="0" w:color="000000"/>
              <w:right w:val="single" w:sz="4" w:space="0" w:color="000000"/>
            </w:tcBorders>
            <w:vAlign w:val="center"/>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lastRenderedPageBreak/>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rsidR="00A15551" w:rsidRPr="00C74380" w:rsidRDefault="00E47039">
            <w:pPr>
              <w:widowControl w:val="0"/>
              <w:jc w:val="center"/>
              <w:rPr>
                <w:rFonts w:ascii="Times New Roman" w:hAnsi="Times New Roman" w:cs="Times New Roman"/>
                <w:sz w:val="28"/>
                <w:szCs w:val="28"/>
              </w:rPr>
            </w:pPr>
            <w:r w:rsidRPr="00C74380">
              <w:rPr>
                <w:rStyle w:val="a3"/>
                <w:rFonts w:ascii="Times New Roman" w:hAnsi="Times New Roman" w:cs="Times New Roman"/>
                <w:sz w:val="28"/>
                <w:szCs w:val="28"/>
              </w:rPr>
              <w:t>Разъяснение причин отказа в выдаче градостроительного плана земельного участка</w:t>
            </w:r>
          </w:p>
        </w:tc>
      </w:tr>
      <w:tr w:rsidR="00A15551" w:rsidRPr="00C74380">
        <w:trPr>
          <w:trHeight w:val="1537"/>
        </w:trPr>
        <w:tc>
          <w:tcPr>
            <w:tcW w:w="119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both"/>
              <w:rPr>
                <w:rFonts w:ascii="Times New Roman" w:hAnsi="Times New Roman" w:cs="Times New Roman"/>
                <w:sz w:val="28"/>
                <w:szCs w:val="28"/>
              </w:rPr>
            </w:pPr>
            <w:r w:rsidRPr="00C74380">
              <w:rPr>
                <w:rStyle w:val="a3"/>
                <w:rFonts w:ascii="Times New Roman" w:hAnsi="Times New Roman" w:cs="Times New Roman"/>
                <w:sz w:val="28"/>
                <w:szCs w:val="28"/>
              </w:rPr>
              <w:lastRenderedPageBreak/>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74380" w:rsidRDefault="00A15551">
            <w:pPr>
              <w:widowControl w:val="0"/>
              <w:rPr>
                <w:rFonts w:ascii="Times New Roman" w:hAnsi="Times New Roman" w:cs="Times New Roman"/>
                <w:sz w:val="28"/>
                <w:szCs w:val="28"/>
              </w:rPr>
            </w:pPr>
          </w:p>
        </w:tc>
        <w:tc>
          <w:tcPr>
            <w:tcW w:w="4256"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Указываются основания такого вывода</w:t>
            </w:r>
          </w:p>
        </w:tc>
      </w:tr>
      <w:tr w:rsidR="00A15551" w:rsidRPr="00C74380">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both"/>
              <w:rPr>
                <w:rFonts w:ascii="Times New Roman" w:hAnsi="Times New Roman" w:cs="Times New Roman"/>
                <w:sz w:val="28"/>
                <w:szCs w:val="28"/>
              </w:rPr>
            </w:pPr>
            <w:r w:rsidRPr="00C74380">
              <w:rPr>
                <w:rStyle w:val="a3"/>
                <w:rFonts w:ascii="Times New Roman" w:hAnsi="Times New Roman" w:cs="Times New Roman"/>
                <w:sz w:val="28"/>
                <w:szCs w:val="28"/>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документации по планировке территории является обязательной</w:t>
            </w:r>
          </w:p>
        </w:tc>
      </w:tr>
      <w:tr w:rsidR="00A15551" w:rsidRPr="00C74380">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jc w:val="both"/>
              <w:rPr>
                <w:rFonts w:ascii="Times New Roman" w:hAnsi="Times New Roman" w:cs="Times New Roman"/>
                <w:sz w:val="28"/>
                <w:szCs w:val="28"/>
              </w:rPr>
            </w:pPr>
            <w:r w:rsidRPr="00C74380">
              <w:rPr>
                <w:rStyle w:val="a3"/>
                <w:rFonts w:ascii="Times New Roman" w:hAnsi="Times New Roman" w:cs="Times New Roman"/>
                <w:sz w:val="28"/>
                <w:szCs w:val="28"/>
              </w:rPr>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Указываются основания такого</w:t>
            </w:r>
          </w:p>
          <w:p w:rsidR="00A15551" w:rsidRPr="00C74380" w:rsidRDefault="00E47039">
            <w:pPr>
              <w:widowControl w:val="0"/>
              <w:rPr>
                <w:rFonts w:ascii="Times New Roman" w:hAnsi="Times New Roman" w:cs="Times New Roman"/>
                <w:sz w:val="28"/>
                <w:szCs w:val="28"/>
              </w:rPr>
            </w:pPr>
            <w:r w:rsidRPr="00C74380">
              <w:rPr>
                <w:rStyle w:val="a3"/>
                <w:rFonts w:ascii="Times New Roman" w:hAnsi="Times New Roman" w:cs="Times New Roman"/>
                <w:sz w:val="28"/>
                <w:szCs w:val="28"/>
              </w:rPr>
              <w:t>вывода</w:t>
            </w:r>
          </w:p>
        </w:tc>
      </w:tr>
    </w:tbl>
    <w:p w:rsidR="00A15551" w:rsidRPr="00C74380" w:rsidRDefault="00A15551">
      <w:pPr>
        <w:widowControl w:val="0"/>
        <w:ind w:firstLine="708"/>
        <w:jc w:val="both"/>
        <w:rPr>
          <w:rFonts w:ascii="Times New Roman" w:hAnsi="Times New Roman" w:cs="Times New Roman"/>
          <w:sz w:val="28"/>
          <w:szCs w:val="28"/>
        </w:rPr>
      </w:pPr>
    </w:p>
    <w:p w:rsidR="00A15551" w:rsidRPr="00C74380" w:rsidRDefault="00E47039">
      <w:pPr>
        <w:widowControl w:val="0"/>
        <w:spacing w:line="276" w:lineRule="auto"/>
        <w:ind w:right="140"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Вы вправе повторно обратиться с заявлением о выдаче градостроительного плана земельного участка после устранения указанных нарушений.</w:t>
      </w:r>
    </w:p>
    <w:p w:rsidR="00A15551" w:rsidRPr="00C74380" w:rsidRDefault="00E47039">
      <w:pPr>
        <w:widowControl w:val="0"/>
        <w:spacing w:line="276" w:lineRule="auto"/>
        <w:ind w:right="140" w:firstLine="709"/>
        <w:jc w:val="both"/>
        <w:rPr>
          <w:rFonts w:ascii="Times New Roman" w:hAnsi="Times New Roman" w:cs="Times New Roman"/>
          <w:sz w:val="28"/>
          <w:szCs w:val="28"/>
        </w:rPr>
      </w:pPr>
      <w:r w:rsidRPr="00C74380">
        <w:rPr>
          <w:rStyle w:val="a3"/>
          <w:rFonts w:ascii="Times New Roman" w:hAnsi="Times New Roman" w:cs="Times New Roman"/>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A15551" w:rsidRPr="00C74380" w:rsidRDefault="00E47039">
      <w:pPr>
        <w:widowControl w:val="0"/>
        <w:spacing w:line="276" w:lineRule="auto"/>
        <w:ind w:right="140" w:firstLine="709"/>
        <w:jc w:val="center"/>
        <w:rPr>
          <w:rFonts w:ascii="Times New Roman" w:hAnsi="Times New Roman" w:cs="Times New Roman"/>
          <w:sz w:val="28"/>
          <w:szCs w:val="28"/>
        </w:rPr>
      </w:pPr>
      <w:r w:rsidRPr="00C74380">
        <w:rPr>
          <w:rStyle w:val="a3"/>
          <w:rFonts w:ascii="Times New Roman" w:hAnsi="Times New Roman" w:cs="Times New Roman"/>
          <w:sz w:val="28"/>
          <w:szCs w:val="28"/>
        </w:rPr>
        <w:t>Дополнительно информируем: _______________________________________</w:t>
      </w:r>
      <w:r w:rsidRPr="00C74380">
        <w:rPr>
          <w:rStyle w:val="a3"/>
          <w:rFonts w:ascii="Times New Roman" w:hAnsi="Times New Roman" w:cs="Times New Roman"/>
          <w:sz w:val="28"/>
          <w:szCs w:val="28"/>
        </w:rPr>
        <w:br/>
        <w:t>______________________________________</w:t>
      </w:r>
      <w:r w:rsidR="00DD7D1F">
        <w:rPr>
          <w:rStyle w:val="a3"/>
          <w:rFonts w:ascii="Times New Roman" w:hAnsi="Times New Roman" w:cs="Times New Roman"/>
          <w:sz w:val="28"/>
          <w:szCs w:val="28"/>
        </w:rPr>
        <w:t>_____________________________</w:t>
      </w:r>
      <w:r w:rsidRPr="00C74380">
        <w:rPr>
          <w:rStyle w:val="a3"/>
          <w:rFonts w:ascii="Times New Roman" w:hAnsi="Times New Roman" w:cs="Times New Roman"/>
          <w:sz w:val="28"/>
          <w:szCs w:val="28"/>
        </w:rPr>
        <w:t xml:space="preserve">.    (указывается информация, необходимая для устранения причин отказа в </w:t>
      </w:r>
      <w:r w:rsidRPr="00C74380">
        <w:rPr>
          <w:rStyle w:val="a3"/>
          <w:rFonts w:ascii="Times New Roman" w:hAnsi="Times New Roman" w:cs="Times New Roman"/>
          <w:sz w:val="28"/>
          <w:szCs w:val="28"/>
        </w:rPr>
        <w:lastRenderedPageBreak/>
        <w:t>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tblPr>
      <w:tblGrid>
        <w:gridCol w:w="3116"/>
        <w:gridCol w:w="283"/>
        <w:gridCol w:w="2271"/>
        <w:gridCol w:w="281"/>
        <w:gridCol w:w="3972"/>
      </w:tblGrid>
      <w:tr w:rsidR="00A15551" w:rsidRPr="00C74380">
        <w:trPr>
          <w:trHeight w:val="849"/>
        </w:trPr>
        <w:tc>
          <w:tcPr>
            <w:tcW w:w="3116" w:type="dxa"/>
            <w:tcBorders>
              <w:bottom w:val="single" w:sz="4" w:space="0" w:color="000000"/>
            </w:tcBorders>
            <w:vAlign w:val="bottom"/>
          </w:tcPr>
          <w:p w:rsidR="00A15551" w:rsidRPr="00C74380" w:rsidRDefault="00A15551">
            <w:pPr>
              <w:widowControl w:val="0"/>
              <w:ind w:right="140"/>
              <w:jc w:val="center"/>
              <w:rPr>
                <w:rFonts w:ascii="Times New Roman" w:hAnsi="Times New Roman" w:cs="Times New Roman"/>
                <w:sz w:val="28"/>
                <w:szCs w:val="28"/>
              </w:rPr>
            </w:pPr>
          </w:p>
        </w:tc>
        <w:tc>
          <w:tcPr>
            <w:tcW w:w="283" w:type="dxa"/>
            <w:vAlign w:val="bottom"/>
          </w:tcPr>
          <w:p w:rsidR="00A15551" w:rsidRPr="00C74380" w:rsidRDefault="00A15551">
            <w:pPr>
              <w:widowControl w:val="0"/>
              <w:ind w:right="140"/>
              <w:rPr>
                <w:rFonts w:ascii="Times New Roman" w:hAnsi="Times New Roman" w:cs="Times New Roman"/>
                <w:sz w:val="28"/>
                <w:szCs w:val="28"/>
              </w:rPr>
            </w:pPr>
          </w:p>
        </w:tc>
        <w:tc>
          <w:tcPr>
            <w:tcW w:w="2271" w:type="dxa"/>
            <w:tcBorders>
              <w:bottom w:val="single" w:sz="4" w:space="0" w:color="000000"/>
            </w:tcBorders>
            <w:vAlign w:val="bottom"/>
          </w:tcPr>
          <w:p w:rsidR="00A15551" w:rsidRPr="00C74380" w:rsidRDefault="00A15551">
            <w:pPr>
              <w:widowControl w:val="0"/>
              <w:ind w:right="140"/>
              <w:jc w:val="center"/>
              <w:rPr>
                <w:rFonts w:ascii="Times New Roman" w:hAnsi="Times New Roman" w:cs="Times New Roman"/>
                <w:sz w:val="28"/>
                <w:szCs w:val="28"/>
              </w:rPr>
            </w:pPr>
          </w:p>
        </w:tc>
        <w:tc>
          <w:tcPr>
            <w:tcW w:w="281" w:type="dxa"/>
            <w:vAlign w:val="bottom"/>
          </w:tcPr>
          <w:p w:rsidR="00A15551" w:rsidRPr="00C74380" w:rsidRDefault="00A15551">
            <w:pPr>
              <w:widowControl w:val="0"/>
              <w:ind w:right="140"/>
              <w:rPr>
                <w:rFonts w:ascii="Times New Roman" w:hAnsi="Times New Roman" w:cs="Times New Roman"/>
                <w:sz w:val="28"/>
                <w:szCs w:val="28"/>
              </w:rPr>
            </w:pPr>
          </w:p>
        </w:tc>
        <w:tc>
          <w:tcPr>
            <w:tcW w:w="3972" w:type="dxa"/>
            <w:tcBorders>
              <w:bottom w:val="single" w:sz="4" w:space="0" w:color="000000"/>
            </w:tcBorders>
            <w:vAlign w:val="bottom"/>
          </w:tcPr>
          <w:p w:rsidR="00A15551" w:rsidRPr="00C74380" w:rsidRDefault="00A15551">
            <w:pPr>
              <w:widowControl w:val="0"/>
              <w:ind w:right="140"/>
              <w:jc w:val="center"/>
              <w:rPr>
                <w:rFonts w:ascii="Times New Roman" w:hAnsi="Times New Roman" w:cs="Times New Roman"/>
                <w:sz w:val="28"/>
                <w:szCs w:val="28"/>
              </w:rPr>
            </w:pPr>
          </w:p>
        </w:tc>
      </w:tr>
      <w:tr w:rsidR="00A15551" w:rsidRPr="00C74380">
        <w:tc>
          <w:tcPr>
            <w:tcW w:w="3116" w:type="dxa"/>
          </w:tcPr>
          <w:p w:rsidR="00A15551" w:rsidRPr="00C74380" w:rsidRDefault="00E47039">
            <w:pPr>
              <w:widowControl w:val="0"/>
              <w:ind w:right="140"/>
              <w:jc w:val="center"/>
              <w:rPr>
                <w:rFonts w:ascii="Times New Roman" w:hAnsi="Times New Roman" w:cs="Times New Roman"/>
                <w:sz w:val="28"/>
                <w:szCs w:val="28"/>
              </w:rPr>
            </w:pPr>
            <w:r w:rsidRPr="00C74380">
              <w:rPr>
                <w:rStyle w:val="a3"/>
                <w:rFonts w:ascii="Times New Roman" w:hAnsi="Times New Roman" w:cs="Times New Roman"/>
                <w:sz w:val="28"/>
                <w:szCs w:val="28"/>
              </w:rPr>
              <w:t>(должность)</w:t>
            </w:r>
          </w:p>
        </w:tc>
        <w:tc>
          <w:tcPr>
            <w:tcW w:w="283" w:type="dxa"/>
          </w:tcPr>
          <w:p w:rsidR="00A15551" w:rsidRPr="00C74380" w:rsidRDefault="00A15551">
            <w:pPr>
              <w:widowControl w:val="0"/>
              <w:ind w:right="140"/>
              <w:rPr>
                <w:rFonts w:ascii="Times New Roman" w:hAnsi="Times New Roman" w:cs="Times New Roman"/>
                <w:sz w:val="28"/>
                <w:szCs w:val="28"/>
              </w:rPr>
            </w:pPr>
          </w:p>
        </w:tc>
        <w:tc>
          <w:tcPr>
            <w:tcW w:w="2271" w:type="dxa"/>
          </w:tcPr>
          <w:p w:rsidR="00A15551" w:rsidRPr="00C74380" w:rsidRDefault="00E47039">
            <w:pPr>
              <w:widowControl w:val="0"/>
              <w:ind w:right="140"/>
              <w:jc w:val="center"/>
              <w:rPr>
                <w:rFonts w:ascii="Times New Roman" w:hAnsi="Times New Roman" w:cs="Times New Roman"/>
                <w:sz w:val="28"/>
                <w:szCs w:val="28"/>
              </w:rPr>
            </w:pPr>
            <w:r w:rsidRPr="00C74380">
              <w:rPr>
                <w:rStyle w:val="a3"/>
                <w:rFonts w:ascii="Times New Roman" w:hAnsi="Times New Roman" w:cs="Times New Roman"/>
                <w:sz w:val="28"/>
                <w:szCs w:val="28"/>
              </w:rPr>
              <w:t>(подпись)</w:t>
            </w:r>
          </w:p>
        </w:tc>
        <w:tc>
          <w:tcPr>
            <w:tcW w:w="281" w:type="dxa"/>
          </w:tcPr>
          <w:p w:rsidR="00A15551" w:rsidRPr="00C74380" w:rsidRDefault="00A15551">
            <w:pPr>
              <w:widowControl w:val="0"/>
              <w:ind w:right="140"/>
              <w:rPr>
                <w:rFonts w:ascii="Times New Roman" w:hAnsi="Times New Roman" w:cs="Times New Roman"/>
                <w:sz w:val="28"/>
                <w:szCs w:val="28"/>
              </w:rPr>
            </w:pPr>
          </w:p>
        </w:tc>
        <w:tc>
          <w:tcPr>
            <w:tcW w:w="3972" w:type="dxa"/>
          </w:tcPr>
          <w:p w:rsidR="00A15551" w:rsidRPr="00C74380" w:rsidRDefault="00E47039">
            <w:pPr>
              <w:widowControl w:val="0"/>
              <w:ind w:right="140"/>
              <w:jc w:val="center"/>
              <w:rPr>
                <w:rFonts w:ascii="Times New Roman" w:hAnsi="Times New Roman" w:cs="Times New Roman"/>
                <w:sz w:val="28"/>
                <w:szCs w:val="28"/>
              </w:rPr>
            </w:pPr>
            <w:r w:rsidRPr="00C74380">
              <w:rPr>
                <w:rStyle w:val="a3"/>
                <w:rFonts w:ascii="Times New Roman" w:hAnsi="Times New Roman" w:cs="Times New Roman"/>
                <w:sz w:val="28"/>
                <w:szCs w:val="28"/>
              </w:rPr>
              <w:t>(фамилия, имя, отчество (при наличии)</w:t>
            </w:r>
          </w:p>
        </w:tc>
      </w:tr>
    </w:tbl>
    <w:p w:rsidR="00A15551" w:rsidRPr="00C74380" w:rsidRDefault="00E47039">
      <w:pPr>
        <w:widowControl w:val="0"/>
        <w:spacing w:before="120"/>
        <w:ind w:right="140"/>
        <w:rPr>
          <w:rFonts w:ascii="Times New Roman" w:hAnsi="Times New Roman" w:cs="Times New Roman"/>
          <w:sz w:val="28"/>
          <w:szCs w:val="28"/>
        </w:rPr>
      </w:pPr>
      <w:r w:rsidRPr="00C74380">
        <w:rPr>
          <w:rStyle w:val="a3"/>
          <w:rFonts w:ascii="Times New Roman" w:hAnsi="Times New Roman" w:cs="Times New Roman"/>
          <w:sz w:val="28"/>
          <w:szCs w:val="28"/>
        </w:rPr>
        <w:t>Дата</w:t>
      </w:r>
    </w:p>
    <w:p w:rsidR="00A15551" w:rsidRPr="00C74380" w:rsidRDefault="00A15551">
      <w:pPr>
        <w:ind w:firstLine="698"/>
        <w:jc w:val="right"/>
        <w:rPr>
          <w:rFonts w:ascii="Times New Roman" w:hAnsi="Times New Roman" w:cs="Times New Roman"/>
          <w:sz w:val="28"/>
          <w:szCs w:val="28"/>
        </w:rPr>
      </w:pPr>
    </w:p>
    <w:sectPr w:rsidR="00A15551" w:rsidRPr="00C74380" w:rsidSect="006C49CB">
      <w:pgSz w:w="11906" w:h="16838"/>
      <w:pgMar w:top="1134" w:right="1134" w:bottom="1134" w:left="1134" w:header="0"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6FA" w:rsidRDefault="00E236FA">
      <w:pPr>
        <w:rPr>
          <w:rFonts w:hint="eastAsia"/>
        </w:rPr>
      </w:pPr>
      <w:r>
        <w:separator/>
      </w:r>
    </w:p>
  </w:endnote>
  <w:endnote w:type="continuationSeparator" w:id="0">
    <w:p w:rsidR="00E236FA" w:rsidRDefault="00E236FA">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6FA" w:rsidRDefault="00E236FA">
      <w:pPr>
        <w:rPr>
          <w:rFonts w:hint="eastAsia"/>
          <w:sz w:val="12"/>
        </w:rPr>
      </w:pPr>
      <w:r>
        <w:separator/>
      </w:r>
    </w:p>
  </w:footnote>
  <w:footnote w:type="continuationSeparator" w:id="0">
    <w:p w:rsidR="00E236FA" w:rsidRDefault="00E236FA">
      <w:pPr>
        <w:rPr>
          <w:rFonts w:hint="eastAsia"/>
          <w:sz w:val="12"/>
        </w:rPr>
      </w:pPr>
      <w:r>
        <w:continuationSeparator/>
      </w:r>
    </w:p>
  </w:footnote>
  <w:footnote w:id="1">
    <w:p w:rsidR="00C74380" w:rsidRDefault="00C74380">
      <w:pPr>
        <w:pStyle w:val="af6"/>
      </w:pPr>
      <w:r>
        <w:rPr>
          <w:rStyle w:val="a9"/>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characterSpacingControl w:val="doNotCompress"/>
  <w:footnotePr>
    <w:footnote w:id="-1"/>
    <w:footnote w:id="0"/>
  </w:footnotePr>
  <w:endnotePr>
    <w:endnote w:id="-1"/>
    <w:endnote w:id="0"/>
  </w:endnotePr>
  <w:compat>
    <w:useFELayout/>
  </w:compat>
  <w:rsids>
    <w:rsidRoot w:val="00A15551"/>
    <w:rsid w:val="000F4F7B"/>
    <w:rsid w:val="001A4A3F"/>
    <w:rsid w:val="001C3789"/>
    <w:rsid w:val="002A500D"/>
    <w:rsid w:val="002F0DFF"/>
    <w:rsid w:val="003425F6"/>
    <w:rsid w:val="00541FAD"/>
    <w:rsid w:val="005A1F51"/>
    <w:rsid w:val="005F5AFE"/>
    <w:rsid w:val="00653FA0"/>
    <w:rsid w:val="006C49CB"/>
    <w:rsid w:val="007F58AE"/>
    <w:rsid w:val="00933DEC"/>
    <w:rsid w:val="00956E58"/>
    <w:rsid w:val="00974359"/>
    <w:rsid w:val="009B2DD3"/>
    <w:rsid w:val="009B5389"/>
    <w:rsid w:val="009F70C0"/>
    <w:rsid w:val="00A15551"/>
    <w:rsid w:val="00A54CF7"/>
    <w:rsid w:val="00A779CD"/>
    <w:rsid w:val="00B43916"/>
    <w:rsid w:val="00B63471"/>
    <w:rsid w:val="00BB76D0"/>
    <w:rsid w:val="00C74380"/>
    <w:rsid w:val="00C92339"/>
    <w:rsid w:val="00C93C73"/>
    <w:rsid w:val="00DD7D1F"/>
    <w:rsid w:val="00E21AA0"/>
    <w:rsid w:val="00E236FA"/>
    <w:rsid w:val="00E47039"/>
    <w:rsid w:val="00FD00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9CB"/>
  </w:style>
  <w:style w:type="paragraph" w:styleId="1">
    <w:name w:val="heading 1"/>
    <w:basedOn w:val="a"/>
    <w:qFormat/>
    <w:rsid w:val="006C49CB"/>
    <w:pPr>
      <w:spacing w:before="108" w:after="108"/>
      <w:jc w:val="center"/>
      <w:outlineLvl w:val="0"/>
    </w:pPr>
    <w:rPr>
      <w:b/>
      <w:color w:val="26282F"/>
    </w:rPr>
  </w:style>
  <w:style w:type="paragraph" w:styleId="2">
    <w:name w:val="heading 2"/>
    <w:basedOn w:val="a"/>
    <w:next w:val="a"/>
    <w:link w:val="20"/>
    <w:uiPriority w:val="9"/>
    <w:semiHidden/>
    <w:unhideWhenUsed/>
    <w:qFormat/>
    <w:rsid w:val="00C74380"/>
    <w:pPr>
      <w:keepNext/>
      <w:widowControl w:val="0"/>
      <w:suppressAutoHyphens w:val="0"/>
      <w:autoSpaceDE w:val="0"/>
      <w:autoSpaceDN w:val="0"/>
      <w:adjustRightInd w:val="0"/>
      <w:spacing w:before="240" w:after="60"/>
      <w:ind w:firstLine="720"/>
      <w:jc w:val="both"/>
      <w:outlineLvl w:val="1"/>
    </w:pPr>
    <w:rPr>
      <w:rFonts w:ascii="Cambria" w:eastAsia="Times New Roman" w:hAnsi="Cambria" w:cs="Times New Roman"/>
      <w:b/>
      <w:bCs/>
      <w:i/>
      <w:iCs/>
      <w:kern w:val="0"/>
      <w:sz w:val="28"/>
      <w:szCs w:val="28"/>
      <w:lang w:eastAsia="ru-RU" w:bidi="ar-SA"/>
    </w:rPr>
  </w:style>
  <w:style w:type="paragraph" w:styleId="3">
    <w:name w:val="heading 3"/>
    <w:basedOn w:val="a"/>
    <w:next w:val="a"/>
    <w:link w:val="30"/>
    <w:uiPriority w:val="9"/>
    <w:semiHidden/>
    <w:unhideWhenUsed/>
    <w:qFormat/>
    <w:rsid w:val="00C74380"/>
    <w:pPr>
      <w:keepNext/>
      <w:widowControl w:val="0"/>
      <w:suppressAutoHyphens w:val="0"/>
      <w:autoSpaceDE w:val="0"/>
      <w:autoSpaceDN w:val="0"/>
      <w:adjustRightInd w:val="0"/>
      <w:spacing w:before="240" w:after="60"/>
      <w:ind w:firstLine="720"/>
      <w:jc w:val="both"/>
      <w:outlineLvl w:val="2"/>
    </w:pPr>
    <w:rPr>
      <w:rFonts w:ascii="Cambria" w:eastAsia="Times New Roman" w:hAnsi="Cambria" w:cs="Times New Roman"/>
      <w:b/>
      <w:bCs/>
      <w:kern w:val="0"/>
      <w:sz w:val="26"/>
      <w:szCs w:val="26"/>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6C49CB"/>
  </w:style>
  <w:style w:type="character" w:customStyle="1" w:styleId="a4">
    <w:name w:val="Цветовое выделение"/>
    <w:qFormat/>
    <w:rsid w:val="006C49CB"/>
    <w:rPr>
      <w:b/>
      <w:color w:val="26282F"/>
    </w:rPr>
  </w:style>
  <w:style w:type="character" w:customStyle="1" w:styleId="a5">
    <w:name w:val="Гипертекстовая ссылка"/>
    <w:basedOn w:val="a4"/>
    <w:uiPriority w:val="99"/>
    <w:qFormat/>
    <w:rsid w:val="006C49CB"/>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sid w:val="006C49CB"/>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rsid w:val="006C49CB"/>
  </w:style>
  <w:style w:type="character" w:customStyle="1" w:styleId="aa">
    <w:name w:val="Привязка концевой сноски"/>
    <w:rsid w:val="006C49CB"/>
    <w:rPr>
      <w:vertAlign w:val="superscript"/>
    </w:rPr>
  </w:style>
  <w:style w:type="character" w:customStyle="1" w:styleId="ab">
    <w:name w:val="Символ концевой сноски"/>
    <w:qFormat/>
    <w:rsid w:val="006C49CB"/>
  </w:style>
  <w:style w:type="paragraph" w:customStyle="1" w:styleId="10">
    <w:name w:val="Заголовок1"/>
    <w:basedOn w:val="a"/>
    <w:next w:val="ac"/>
    <w:qFormat/>
    <w:rsid w:val="006C49CB"/>
    <w:pPr>
      <w:keepNext/>
      <w:spacing w:before="240" w:after="120"/>
    </w:pPr>
    <w:rPr>
      <w:rFonts w:ascii="Liberation Sans" w:eastAsia="Microsoft YaHei" w:hAnsi="Liberation Sans"/>
      <w:sz w:val="28"/>
      <w:szCs w:val="28"/>
    </w:rPr>
  </w:style>
  <w:style w:type="paragraph" w:styleId="ac">
    <w:name w:val="Body Text"/>
    <w:basedOn w:val="a"/>
    <w:rsid w:val="006C49CB"/>
    <w:pPr>
      <w:spacing w:after="140" w:line="276" w:lineRule="auto"/>
    </w:pPr>
  </w:style>
  <w:style w:type="paragraph" w:styleId="ad">
    <w:name w:val="List"/>
    <w:basedOn w:val="ac"/>
    <w:rsid w:val="006C49CB"/>
  </w:style>
  <w:style w:type="paragraph" w:styleId="ae">
    <w:name w:val="caption"/>
    <w:basedOn w:val="a"/>
    <w:qFormat/>
    <w:rsid w:val="006C49CB"/>
    <w:pPr>
      <w:suppressLineNumbers/>
      <w:spacing w:before="120" w:after="120"/>
    </w:pPr>
    <w:rPr>
      <w:i/>
      <w:iCs/>
    </w:rPr>
  </w:style>
  <w:style w:type="paragraph" w:styleId="af">
    <w:name w:val="index heading"/>
    <w:basedOn w:val="a"/>
    <w:qFormat/>
    <w:rsid w:val="006C49CB"/>
    <w:pPr>
      <w:suppressLineNumbers/>
    </w:pPr>
  </w:style>
  <w:style w:type="paragraph" w:customStyle="1" w:styleId="11">
    <w:name w:val="Заголовок1"/>
    <w:basedOn w:val="a"/>
    <w:next w:val="ac"/>
    <w:qFormat/>
    <w:rsid w:val="006C49CB"/>
    <w:pPr>
      <w:keepNext/>
      <w:spacing w:before="240" w:after="120"/>
    </w:pPr>
    <w:rPr>
      <w:rFonts w:ascii="Liberation Sans" w:eastAsia="Microsoft YaHei" w:hAnsi="Liberation Sans"/>
      <w:sz w:val="28"/>
      <w:szCs w:val="28"/>
    </w:rPr>
  </w:style>
  <w:style w:type="paragraph" w:customStyle="1" w:styleId="af0">
    <w:name w:val="Текст (справка)"/>
    <w:basedOn w:val="a"/>
    <w:qFormat/>
    <w:rsid w:val="006C49CB"/>
    <w:pPr>
      <w:ind w:left="170" w:right="170"/>
    </w:pPr>
  </w:style>
  <w:style w:type="paragraph" w:customStyle="1" w:styleId="af1">
    <w:name w:val="Комментарий"/>
    <w:basedOn w:val="af0"/>
    <w:qFormat/>
    <w:rsid w:val="006C49CB"/>
    <w:pPr>
      <w:spacing w:before="75"/>
      <w:ind w:right="0"/>
    </w:pPr>
    <w:rPr>
      <w:color w:val="353842"/>
    </w:rPr>
  </w:style>
  <w:style w:type="paragraph" w:customStyle="1" w:styleId="af2">
    <w:name w:val="Таблицы (моноширинный)"/>
    <w:basedOn w:val="a"/>
    <w:qFormat/>
    <w:rsid w:val="006C49CB"/>
    <w:rPr>
      <w:rFonts w:ascii="Courier New" w:hAnsi="Courier New"/>
    </w:rPr>
  </w:style>
  <w:style w:type="paragraph" w:customStyle="1" w:styleId="af3">
    <w:name w:val="Нормальный (таблица)"/>
    <w:basedOn w:val="a"/>
    <w:uiPriority w:val="99"/>
    <w:qFormat/>
    <w:rsid w:val="006C49CB"/>
  </w:style>
  <w:style w:type="paragraph" w:customStyle="1" w:styleId="af4">
    <w:name w:val="Прижатый влево"/>
    <w:basedOn w:val="a"/>
    <w:qFormat/>
    <w:rsid w:val="006C49CB"/>
  </w:style>
  <w:style w:type="paragraph" w:customStyle="1" w:styleId="af5">
    <w:name w:val="Содержимое таблицы"/>
    <w:basedOn w:val="a"/>
    <w:qFormat/>
    <w:rsid w:val="006C49CB"/>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20">
    <w:name w:val="Заголовок 2 Знак"/>
    <w:basedOn w:val="a0"/>
    <w:link w:val="2"/>
    <w:uiPriority w:val="9"/>
    <w:semiHidden/>
    <w:rsid w:val="00C74380"/>
    <w:rPr>
      <w:rFonts w:ascii="Cambria" w:eastAsia="Times New Roman" w:hAnsi="Cambria" w:cs="Times New Roman"/>
      <w:b/>
      <w:bCs/>
      <w:i/>
      <w:iCs/>
      <w:kern w:val="0"/>
      <w:sz w:val="28"/>
      <w:szCs w:val="28"/>
      <w:lang w:eastAsia="ru-RU" w:bidi="ar-SA"/>
    </w:rPr>
  </w:style>
  <w:style w:type="character" w:customStyle="1" w:styleId="30">
    <w:name w:val="Заголовок 3 Знак"/>
    <w:basedOn w:val="a0"/>
    <w:link w:val="3"/>
    <w:uiPriority w:val="9"/>
    <w:semiHidden/>
    <w:rsid w:val="00C74380"/>
    <w:rPr>
      <w:rFonts w:ascii="Cambria" w:eastAsia="Times New Roman" w:hAnsi="Cambria" w:cs="Times New Roman"/>
      <w:b/>
      <w:bCs/>
      <w:kern w:val="0"/>
      <w:sz w:val="26"/>
      <w:szCs w:val="26"/>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r="http://schemas.openxmlformats.org/officeDocument/2006/relationships" xmlns:w="http://schemas.openxmlformats.org/wordprocessingml/2006/main">
  <w:divs>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www.gosuslugi.ru/"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s://internet.garant.ru/" TargetMode="External"/><Relationship Id="rId47" Type="http://schemas.openxmlformats.org/officeDocument/2006/relationships/fontTable" Target="fontTable.xml"/><Relationship Id="rId7" Type="http://schemas.openxmlformats.org/officeDocument/2006/relationships/hyperlink" Target="http://internet.garant.ru/document?id=86367&amp;sub=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46661/1004" TargetMode="External"/><Relationship Id="rId38" Type="http://schemas.openxmlformats.org/officeDocument/2006/relationships/hyperlink" Target="http://gosuslugi.e-mordovia.ru" TargetMode="External"/><Relationship Id="rId46" Type="http://schemas.openxmlformats.org/officeDocument/2006/relationships/hyperlink" Target="http://publication.pravo.gov.ru/SignatoryAuthority/region13"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12146661/0"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389"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internet.garant.ru/document/redirect/12177515/91"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12125267/0" TargetMode="External"/><Relationship Id="rId36" Type="http://schemas.openxmlformats.org/officeDocument/2006/relationships/hyperlink" Target="http://internet.garant.ru/document/redirect/8916657/116" TargetMode="External"/><Relationship Id="rId49" Type="http://schemas.microsoft.com/office/2007/relationships/stylesWithEffects" Target="stylesWithEffects.xml"/><Relationship Id="rId10" Type="http://schemas.openxmlformats.org/officeDocument/2006/relationships/hyperlink" Target="http://internet.garant.ru/document?id=44819827&amp;sub=0"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12146661/602" TargetMode="External"/><Relationship Id="rId44"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internet.garant.ru/document?id=8965936&amp;sub=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77515/0" TargetMode="External"/><Relationship Id="rId35" Type="http://schemas.openxmlformats.org/officeDocument/2006/relationships/hyperlink" Target="http://internet.garant.ru/document/redirect/12125267/563" TargetMode="External"/><Relationship Id="rId43" Type="http://schemas.openxmlformats.org/officeDocument/2006/relationships/hyperlink" Target="https://internet.garant.ru/" TargetMode="External"/><Relationship Id="rId48" Type="http://schemas.openxmlformats.org/officeDocument/2006/relationships/theme" Target="theme/theme1.xml"/><Relationship Id="rId8" Type="http://schemas.openxmlformats.org/officeDocument/2006/relationships/hyperlink" Target="http://internet.garant.ru/document?id=12077515&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9640</Words>
  <Characters>54949</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Геннадий</cp:lastModifiedBy>
  <cp:revision>7</cp:revision>
  <cp:lastPrinted>2022-10-06T07:34:00Z</cp:lastPrinted>
  <dcterms:created xsi:type="dcterms:W3CDTF">2023-03-06T14:20:00Z</dcterms:created>
  <dcterms:modified xsi:type="dcterms:W3CDTF">2023-04-04T07:52:00Z</dcterms:modified>
  <dc:language>ru-RU</dc:language>
</cp:coreProperties>
</file>