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69D" w:rsidRPr="002F0E4A" w:rsidRDefault="00C8069D" w:rsidP="00C8069D">
      <w:pPr>
        <w:jc w:val="center"/>
        <w:rPr>
          <w:rFonts w:ascii="Times New Roman" w:hAnsi="Times New Roman" w:cs="Times New Roman"/>
          <w:b/>
          <w:sz w:val="28"/>
          <w:szCs w:val="28"/>
        </w:rPr>
      </w:pPr>
      <w:r w:rsidRPr="002F0E4A">
        <w:rPr>
          <w:rFonts w:ascii="Times New Roman" w:hAnsi="Times New Roman" w:cs="Times New Roman"/>
          <w:b/>
          <w:sz w:val="28"/>
          <w:szCs w:val="28"/>
        </w:rPr>
        <w:t>АДМИНИСТРАЦИЯ</w:t>
      </w:r>
    </w:p>
    <w:p w:rsidR="00C8069D" w:rsidRPr="002F0E4A" w:rsidRDefault="00C8069D" w:rsidP="00C8069D">
      <w:pPr>
        <w:keepNext/>
        <w:autoSpaceDE w:val="0"/>
        <w:autoSpaceDN w:val="0"/>
        <w:adjustRightInd w:val="0"/>
        <w:jc w:val="center"/>
        <w:outlineLvl w:val="2"/>
        <w:rPr>
          <w:rFonts w:ascii="Times New Roman" w:hAnsi="Times New Roman" w:cs="Times New Roman"/>
          <w:b/>
          <w:bCs/>
          <w:iCs/>
          <w:sz w:val="28"/>
          <w:szCs w:val="28"/>
        </w:rPr>
      </w:pPr>
      <w:r w:rsidRPr="002F0E4A">
        <w:rPr>
          <w:rFonts w:ascii="Times New Roman" w:hAnsi="Times New Roman" w:cs="Times New Roman"/>
          <w:b/>
          <w:bCs/>
          <w:iCs/>
          <w:sz w:val="28"/>
          <w:szCs w:val="28"/>
        </w:rPr>
        <w:t>БОЛЬШЕБЕРЕЗНИКОВСКОГО МУНИЦИПАЛЬНОГО РАЙОНА</w:t>
      </w:r>
    </w:p>
    <w:p w:rsidR="00C8069D" w:rsidRPr="002F0E4A" w:rsidRDefault="00C8069D" w:rsidP="00C8069D">
      <w:pPr>
        <w:keepNext/>
        <w:jc w:val="center"/>
        <w:outlineLvl w:val="0"/>
        <w:rPr>
          <w:rFonts w:ascii="Times New Roman" w:hAnsi="Times New Roman" w:cs="Times New Roman"/>
          <w:b/>
          <w:bCs/>
          <w:iCs/>
          <w:sz w:val="28"/>
          <w:szCs w:val="28"/>
          <w:lang w:eastAsia="en-US"/>
        </w:rPr>
      </w:pPr>
      <w:r w:rsidRPr="002F0E4A">
        <w:rPr>
          <w:rFonts w:ascii="Times New Roman" w:hAnsi="Times New Roman" w:cs="Times New Roman"/>
          <w:b/>
          <w:bCs/>
          <w:iCs/>
          <w:sz w:val="28"/>
          <w:szCs w:val="28"/>
          <w:lang w:eastAsia="en-US"/>
        </w:rPr>
        <w:t>РЕСПУБЛИКИ МОРДОВИЯ</w:t>
      </w:r>
    </w:p>
    <w:p w:rsidR="00C8069D" w:rsidRPr="002F0E4A" w:rsidRDefault="00C8069D" w:rsidP="00C8069D">
      <w:pPr>
        <w:jc w:val="center"/>
        <w:rPr>
          <w:rFonts w:ascii="Times New Roman" w:hAnsi="Times New Roman" w:cs="Times New Roman"/>
          <w:b/>
          <w:sz w:val="28"/>
          <w:szCs w:val="28"/>
          <w:lang w:eastAsia="en-US"/>
        </w:rPr>
      </w:pPr>
    </w:p>
    <w:p w:rsidR="00C8069D" w:rsidRPr="002F0E4A" w:rsidRDefault="00C8069D" w:rsidP="00C8069D">
      <w:pPr>
        <w:keepNext/>
        <w:autoSpaceDE w:val="0"/>
        <w:autoSpaceDN w:val="0"/>
        <w:adjustRightInd w:val="0"/>
        <w:jc w:val="center"/>
        <w:outlineLvl w:val="1"/>
        <w:rPr>
          <w:rFonts w:ascii="Times New Roman" w:hAnsi="Times New Roman" w:cs="Times New Roman"/>
          <w:b/>
          <w:bCs/>
          <w:sz w:val="28"/>
          <w:szCs w:val="28"/>
        </w:rPr>
      </w:pPr>
      <w:r w:rsidRPr="002F0E4A">
        <w:rPr>
          <w:rFonts w:ascii="Times New Roman" w:hAnsi="Times New Roman" w:cs="Times New Roman"/>
          <w:b/>
          <w:bCs/>
          <w:sz w:val="28"/>
          <w:szCs w:val="28"/>
        </w:rPr>
        <w:t>ПОСТАНОВЛЕНИЕ</w:t>
      </w:r>
    </w:p>
    <w:p w:rsidR="00C8069D" w:rsidRPr="002F0E4A" w:rsidRDefault="00C8069D" w:rsidP="00C8069D">
      <w:pPr>
        <w:jc w:val="center"/>
        <w:rPr>
          <w:rFonts w:ascii="Times New Roman" w:hAnsi="Times New Roman" w:cs="Times New Roman"/>
          <w:b/>
          <w:sz w:val="28"/>
          <w:szCs w:val="28"/>
        </w:rPr>
      </w:pPr>
    </w:p>
    <w:p w:rsidR="00C8069D" w:rsidRPr="002F0E4A" w:rsidRDefault="00C8069D" w:rsidP="00C8069D">
      <w:pPr>
        <w:jc w:val="both"/>
        <w:rPr>
          <w:rFonts w:ascii="Times New Roman" w:hAnsi="Times New Roman" w:cs="Times New Roman"/>
          <w:b/>
          <w:sz w:val="28"/>
          <w:szCs w:val="28"/>
          <w:lang w:eastAsia="en-US"/>
        </w:rPr>
      </w:pPr>
      <w:r w:rsidRPr="002F0E4A">
        <w:rPr>
          <w:rFonts w:ascii="Times New Roman" w:hAnsi="Times New Roman" w:cs="Times New Roman"/>
          <w:b/>
          <w:sz w:val="28"/>
          <w:szCs w:val="28"/>
          <w:lang w:eastAsia="en-US"/>
        </w:rPr>
        <w:t>10.03.2023 г.                                                                                                   №135</w:t>
      </w:r>
    </w:p>
    <w:p w:rsidR="00C8069D" w:rsidRPr="002F0E4A" w:rsidRDefault="00C8069D" w:rsidP="00C8069D">
      <w:pPr>
        <w:jc w:val="both"/>
        <w:rPr>
          <w:rFonts w:ascii="Times New Roman" w:hAnsi="Times New Roman" w:cs="Times New Roman"/>
          <w:b/>
          <w:sz w:val="28"/>
          <w:szCs w:val="28"/>
          <w:lang w:eastAsia="en-US"/>
        </w:rPr>
      </w:pPr>
    </w:p>
    <w:p w:rsidR="00C8069D" w:rsidRPr="002F0E4A" w:rsidRDefault="00C8069D" w:rsidP="00C8069D">
      <w:pPr>
        <w:pStyle w:val="1"/>
        <w:jc w:val="left"/>
        <w:rPr>
          <w:rStyle w:val="a3"/>
          <w:rFonts w:ascii="Times New Roman" w:hAnsi="Times New Roman" w:cs="Times New Roman"/>
          <w:sz w:val="28"/>
          <w:szCs w:val="28"/>
        </w:rPr>
      </w:pPr>
      <w:r w:rsidRPr="002F0E4A">
        <w:rPr>
          <w:rFonts w:ascii="Times New Roman" w:hAnsi="Times New Roman" w:cs="Times New Roman"/>
          <w:bCs/>
          <w:color w:val="2B2B2B"/>
          <w:sz w:val="28"/>
          <w:szCs w:val="28"/>
        </w:rPr>
        <w:t xml:space="preserve">Об утверждении административного регламента администрации </w:t>
      </w:r>
      <w:proofErr w:type="spellStart"/>
      <w:r w:rsidRPr="002F0E4A">
        <w:rPr>
          <w:rFonts w:ascii="Times New Roman" w:hAnsi="Times New Roman" w:cs="Times New Roman"/>
          <w:bCs/>
          <w:color w:val="2B2B2B"/>
          <w:sz w:val="28"/>
          <w:szCs w:val="28"/>
        </w:rPr>
        <w:t>Большеберезниковского</w:t>
      </w:r>
      <w:proofErr w:type="spellEnd"/>
      <w:r w:rsidRPr="002F0E4A">
        <w:rPr>
          <w:rFonts w:ascii="Times New Roman" w:hAnsi="Times New Roman" w:cs="Times New Roman"/>
          <w:bCs/>
          <w:color w:val="2B2B2B"/>
          <w:sz w:val="28"/>
          <w:szCs w:val="28"/>
        </w:rPr>
        <w:t xml:space="preserve"> муниципального района по предоставлению муниципальной услуги</w:t>
      </w:r>
      <w:r w:rsidRPr="002F0E4A">
        <w:rPr>
          <w:rFonts w:ascii="Times New Roman" w:hAnsi="Times New Roman" w:cs="Times New Roman"/>
          <w:bCs/>
          <w:sz w:val="28"/>
          <w:szCs w:val="28"/>
        </w:rPr>
        <w:t xml:space="preserve"> «</w:t>
      </w:r>
      <w:r w:rsidRPr="002F0E4A">
        <w:rPr>
          <w:rStyle w:val="a3"/>
          <w:rFonts w:ascii="Times New Roman" w:hAnsi="Times New Roman" w:cs="Times New Roman"/>
          <w:sz w:val="28"/>
          <w:szCs w:val="28"/>
        </w:rPr>
        <w:t>Выдача разрешений на ввод объекта в эксплуатацию»</w:t>
      </w:r>
    </w:p>
    <w:p w:rsidR="00C8069D" w:rsidRPr="002F0E4A" w:rsidRDefault="00C8069D" w:rsidP="00C8069D">
      <w:pPr>
        <w:rPr>
          <w:rFonts w:ascii="Times New Roman" w:hAnsi="Times New Roman" w:cs="Times New Roman"/>
          <w:b/>
          <w:bCs/>
          <w:color w:val="2B2B2B"/>
          <w:sz w:val="28"/>
          <w:szCs w:val="28"/>
        </w:rPr>
      </w:pPr>
    </w:p>
    <w:p w:rsidR="00C8069D" w:rsidRPr="002F0E4A" w:rsidRDefault="00C8069D" w:rsidP="00C8069D">
      <w:pPr>
        <w:ind w:firstLine="426"/>
        <w:jc w:val="both"/>
        <w:rPr>
          <w:rFonts w:ascii="Times New Roman" w:hAnsi="Times New Roman" w:cs="Times New Roman"/>
          <w:sz w:val="28"/>
          <w:szCs w:val="28"/>
        </w:rPr>
      </w:pPr>
      <w:r w:rsidRPr="002F0E4A">
        <w:rPr>
          <w:rFonts w:ascii="Times New Roman" w:hAnsi="Times New Roman" w:cs="Times New Roman"/>
          <w:sz w:val="28"/>
          <w:szCs w:val="28"/>
        </w:rPr>
        <w:t>В соответствии с Градостроительным кодексом Российской Федерации, Федеральным законом от 27 июля 2010 года № 210</w:t>
      </w:r>
      <w:r w:rsidRPr="002F0E4A">
        <w:rPr>
          <w:rFonts w:ascii="Times New Roman" w:hAnsi="Times New Roman" w:cs="Times New Roman"/>
          <w:sz w:val="28"/>
          <w:szCs w:val="28"/>
        </w:rPr>
        <w:noBreakHyphen/>
        <w:t xml:space="preserve">ФЗ «Об организации предоставления государственных и муниципальных услуг», </w:t>
      </w:r>
      <w:hyperlink r:id="rId5" w:history="1">
        <w:r w:rsidRPr="002F0E4A">
          <w:rPr>
            <w:rFonts w:ascii="Times New Roman" w:hAnsi="Times New Roman" w:cs="Times New Roman"/>
            <w:sz w:val="28"/>
            <w:szCs w:val="28"/>
          </w:rPr>
          <w:t>Федеральным законом</w:t>
        </w:r>
      </w:hyperlink>
      <w:r w:rsidRPr="002F0E4A">
        <w:rPr>
          <w:rFonts w:ascii="Times New Roman" w:hAnsi="Times New Roman" w:cs="Times New Roman"/>
          <w:sz w:val="28"/>
          <w:szCs w:val="28"/>
        </w:rPr>
        <w:t xml:space="preserve">  от 06 октября 2003 года №131-ФЗ «Об общих принципах организации местного самоуправления в Российской Федерации», Постановлением администрации </w:t>
      </w:r>
      <w:proofErr w:type="spellStart"/>
      <w:r w:rsidRPr="002F0E4A">
        <w:rPr>
          <w:rFonts w:ascii="Times New Roman" w:hAnsi="Times New Roman" w:cs="Times New Roman"/>
          <w:sz w:val="28"/>
          <w:szCs w:val="28"/>
        </w:rPr>
        <w:t>Большеберезниковского</w:t>
      </w:r>
      <w:proofErr w:type="spellEnd"/>
      <w:r w:rsidRPr="002F0E4A">
        <w:rPr>
          <w:rFonts w:ascii="Times New Roman" w:hAnsi="Times New Roman" w:cs="Times New Roman"/>
          <w:sz w:val="28"/>
          <w:szCs w:val="28"/>
        </w:rPr>
        <w:t xml:space="preserve"> муниципального района Республики Мордовия от 11.01.2013 № 4 «О порядке разработки и утверждения административных регламентов предоставления муниципальных услуг», </w:t>
      </w:r>
      <w:r w:rsidRPr="002F0E4A">
        <w:rPr>
          <w:rFonts w:ascii="Times New Roman" w:hAnsi="Times New Roman" w:cs="Times New Roman"/>
          <w:bCs/>
          <w:sz w:val="28"/>
          <w:szCs w:val="28"/>
        </w:rPr>
        <w:t>руководствуясь Уставом</w:t>
      </w:r>
      <w:r w:rsidRPr="002F0E4A">
        <w:rPr>
          <w:rFonts w:ascii="Times New Roman" w:hAnsi="Times New Roman" w:cs="Times New Roman"/>
          <w:sz w:val="28"/>
          <w:szCs w:val="28"/>
        </w:rPr>
        <w:t xml:space="preserve"> </w:t>
      </w:r>
      <w:proofErr w:type="spellStart"/>
      <w:r w:rsidRPr="002F0E4A">
        <w:rPr>
          <w:rFonts w:ascii="Times New Roman" w:hAnsi="Times New Roman" w:cs="Times New Roman"/>
          <w:sz w:val="28"/>
          <w:szCs w:val="28"/>
        </w:rPr>
        <w:t>Большеберезниковского</w:t>
      </w:r>
      <w:proofErr w:type="spellEnd"/>
      <w:r w:rsidRPr="002F0E4A">
        <w:rPr>
          <w:rFonts w:ascii="Times New Roman" w:hAnsi="Times New Roman" w:cs="Times New Roman"/>
          <w:sz w:val="28"/>
          <w:szCs w:val="28"/>
        </w:rPr>
        <w:t xml:space="preserve"> муниципального района, администрация </w:t>
      </w:r>
      <w:proofErr w:type="spellStart"/>
      <w:r w:rsidRPr="002F0E4A">
        <w:rPr>
          <w:rFonts w:ascii="Times New Roman" w:hAnsi="Times New Roman" w:cs="Times New Roman"/>
          <w:sz w:val="28"/>
          <w:szCs w:val="28"/>
        </w:rPr>
        <w:t>Большеберезниковского</w:t>
      </w:r>
      <w:proofErr w:type="spellEnd"/>
      <w:r w:rsidRPr="002F0E4A">
        <w:rPr>
          <w:rFonts w:ascii="Times New Roman" w:hAnsi="Times New Roman" w:cs="Times New Roman"/>
          <w:sz w:val="28"/>
          <w:szCs w:val="28"/>
        </w:rPr>
        <w:t xml:space="preserve"> муниципального района </w:t>
      </w:r>
    </w:p>
    <w:p w:rsidR="00C8069D" w:rsidRPr="002F0E4A" w:rsidRDefault="00C8069D" w:rsidP="00C8069D">
      <w:pPr>
        <w:ind w:firstLine="426"/>
        <w:jc w:val="center"/>
        <w:rPr>
          <w:rFonts w:ascii="Times New Roman" w:hAnsi="Times New Roman" w:cs="Times New Roman"/>
          <w:b/>
          <w:sz w:val="28"/>
          <w:szCs w:val="28"/>
        </w:rPr>
      </w:pPr>
    </w:p>
    <w:p w:rsidR="00C8069D" w:rsidRPr="002F0E4A" w:rsidRDefault="00C8069D" w:rsidP="00C8069D">
      <w:pPr>
        <w:ind w:firstLine="426"/>
        <w:jc w:val="center"/>
        <w:rPr>
          <w:rFonts w:ascii="Times New Roman" w:hAnsi="Times New Roman" w:cs="Times New Roman"/>
          <w:b/>
          <w:sz w:val="28"/>
          <w:szCs w:val="28"/>
        </w:rPr>
      </w:pPr>
      <w:r w:rsidRPr="002F0E4A">
        <w:rPr>
          <w:rFonts w:ascii="Times New Roman" w:hAnsi="Times New Roman" w:cs="Times New Roman"/>
          <w:b/>
          <w:sz w:val="28"/>
          <w:szCs w:val="28"/>
        </w:rPr>
        <w:t>постановляет:</w:t>
      </w:r>
    </w:p>
    <w:p w:rsidR="00C8069D" w:rsidRPr="002F0E4A" w:rsidRDefault="00C8069D" w:rsidP="00C8069D">
      <w:pPr>
        <w:pStyle w:val="1"/>
        <w:jc w:val="both"/>
        <w:rPr>
          <w:rFonts w:ascii="Times New Roman" w:hAnsi="Times New Roman" w:cs="Times New Roman"/>
          <w:b w:val="0"/>
          <w:sz w:val="28"/>
          <w:szCs w:val="28"/>
        </w:rPr>
      </w:pPr>
      <w:r w:rsidRPr="002F0E4A">
        <w:rPr>
          <w:rFonts w:ascii="Times New Roman" w:hAnsi="Times New Roman" w:cs="Times New Roman"/>
          <w:b w:val="0"/>
          <w:sz w:val="28"/>
          <w:szCs w:val="28"/>
        </w:rPr>
        <w:tab/>
        <w:t>1. Утвердить а</w:t>
      </w:r>
      <w:r w:rsidRPr="002F0E4A">
        <w:rPr>
          <w:rFonts w:ascii="Times New Roman" w:hAnsi="Times New Roman" w:cs="Times New Roman"/>
          <w:b w:val="0"/>
          <w:bCs/>
          <w:color w:val="2B2B2B"/>
          <w:sz w:val="28"/>
          <w:szCs w:val="28"/>
        </w:rPr>
        <w:t xml:space="preserve">дминистративный регламент администрации </w:t>
      </w:r>
      <w:proofErr w:type="spellStart"/>
      <w:r w:rsidRPr="002F0E4A">
        <w:rPr>
          <w:rFonts w:ascii="Times New Roman" w:hAnsi="Times New Roman" w:cs="Times New Roman"/>
          <w:b w:val="0"/>
          <w:bCs/>
          <w:color w:val="2B2B2B"/>
          <w:sz w:val="28"/>
          <w:szCs w:val="28"/>
        </w:rPr>
        <w:t>Большеберезниковского</w:t>
      </w:r>
      <w:proofErr w:type="spellEnd"/>
      <w:r w:rsidRPr="002F0E4A">
        <w:rPr>
          <w:rFonts w:ascii="Times New Roman" w:hAnsi="Times New Roman" w:cs="Times New Roman"/>
          <w:b w:val="0"/>
          <w:bCs/>
          <w:color w:val="2B2B2B"/>
          <w:sz w:val="28"/>
          <w:szCs w:val="28"/>
        </w:rPr>
        <w:t xml:space="preserve"> муниципального района по предоставлению муниципальной услуги</w:t>
      </w:r>
      <w:r w:rsidRPr="002F0E4A">
        <w:rPr>
          <w:rFonts w:ascii="Times New Roman" w:hAnsi="Times New Roman" w:cs="Times New Roman"/>
          <w:b w:val="0"/>
          <w:bCs/>
          <w:sz w:val="28"/>
          <w:szCs w:val="28"/>
        </w:rPr>
        <w:t xml:space="preserve"> ««</w:t>
      </w:r>
      <w:r w:rsidRPr="002F0E4A">
        <w:rPr>
          <w:rStyle w:val="a3"/>
          <w:rFonts w:ascii="Times New Roman" w:hAnsi="Times New Roman" w:cs="Times New Roman"/>
          <w:b w:val="0"/>
          <w:sz w:val="28"/>
          <w:szCs w:val="28"/>
        </w:rPr>
        <w:t xml:space="preserve">Выдача разрешений на ввод объекта в эксплуатацию» </w:t>
      </w:r>
      <w:r w:rsidRPr="002F0E4A">
        <w:rPr>
          <w:rFonts w:ascii="Times New Roman" w:hAnsi="Times New Roman" w:cs="Times New Roman"/>
          <w:b w:val="0"/>
          <w:sz w:val="28"/>
          <w:szCs w:val="28"/>
        </w:rPr>
        <w:t>согласно приложению.</w:t>
      </w:r>
    </w:p>
    <w:p w:rsidR="00C8069D" w:rsidRPr="002F0E4A" w:rsidRDefault="00C8069D" w:rsidP="00C8069D">
      <w:pPr>
        <w:shd w:val="clear" w:color="auto" w:fill="FFFFFF"/>
        <w:ind w:firstLine="567"/>
        <w:jc w:val="both"/>
        <w:rPr>
          <w:rFonts w:ascii="Times New Roman" w:hAnsi="Times New Roman" w:cs="Times New Roman"/>
          <w:sz w:val="28"/>
          <w:szCs w:val="28"/>
        </w:rPr>
      </w:pPr>
      <w:r w:rsidRPr="002F0E4A">
        <w:rPr>
          <w:rFonts w:ascii="Times New Roman" w:hAnsi="Times New Roman" w:cs="Times New Roman"/>
          <w:sz w:val="28"/>
          <w:szCs w:val="28"/>
        </w:rPr>
        <w:t xml:space="preserve">2. Контроль за выполнением настоящего постановления возложить на начальника управления строительства, архитектуры и ЖКХ администрации </w:t>
      </w:r>
      <w:proofErr w:type="spellStart"/>
      <w:r w:rsidRPr="002F0E4A">
        <w:rPr>
          <w:rFonts w:ascii="Times New Roman" w:hAnsi="Times New Roman" w:cs="Times New Roman"/>
          <w:sz w:val="28"/>
          <w:szCs w:val="28"/>
        </w:rPr>
        <w:t>Большеберезниковского</w:t>
      </w:r>
      <w:proofErr w:type="spellEnd"/>
      <w:r w:rsidRPr="002F0E4A">
        <w:rPr>
          <w:rFonts w:ascii="Times New Roman" w:hAnsi="Times New Roman" w:cs="Times New Roman"/>
          <w:sz w:val="28"/>
          <w:szCs w:val="28"/>
        </w:rPr>
        <w:t xml:space="preserve"> муниципального района. </w:t>
      </w:r>
    </w:p>
    <w:p w:rsidR="00C8069D" w:rsidRPr="002F0E4A" w:rsidRDefault="00C8069D" w:rsidP="00C8069D">
      <w:pPr>
        <w:shd w:val="clear" w:color="auto" w:fill="FFFFFF"/>
        <w:ind w:firstLine="567"/>
        <w:jc w:val="both"/>
        <w:rPr>
          <w:rFonts w:ascii="Times New Roman" w:hAnsi="Times New Roman" w:cs="Times New Roman"/>
          <w:sz w:val="28"/>
          <w:szCs w:val="28"/>
        </w:rPr>
      </w:pPr>
      <w:r w:rsidRPr="002F0E4A">
        <w:rPr>
          <w:rFonts w:ascii="Times New Roman" w:hAnsi="Times New Roman" w:cs="Times New Roman"/>
          <w:sz w:val="28"/>
          <w:szCs w:val="28"/>
        </w:rPr>
        <w:t xml:space="preserve">3. Признать утратившим силу постановление администрации  </w:t>
      </w:r>
      <w:proofErr w:type="spellStart"/>
      <w:r w:rsidRPr="002F0E4A">
        <w:rPr>
          <w:rFonts w:ascii="Times New Roman" w:hAnsi="Times New Roman" w:cs="Times New Roman"/>
          <w:sz w:val="28"/>
          <w:szCs w:val="28"/>
        </w:rPr>
        <w:t>Большеберезниковского</w:t>
      </w:r>
      <w:proofErr w:type="spellEnd"/>
      <w:r w:rsidRPr="002F0E4A">
        <w:rPr>
          <w:rFonts w:ascii="Times New Roman" w:hAnsi="Times New Roman" w:cs="Times New Roman"/>
          <w:sz w:val="28"/>
          <w:szCs w:val="28"/>
        </w:rPr>
        <w:t xml:space="preserve"> муниципального района от 19.04.2022 г. №261 «Об утверждении А</w:t>
      </w:r>
      <w:r w:rsidRPr="002F0E4A">
        <w:rPr>
          <w:rFonts w:ascii="Times New Roman" w:eastAsia="Arial" w:hAnsi="Times New Roman" w:cs="Times New Roman"/>
          <w:bCs/>
          <w:sz w:val="28"/>
          <w:szCs w:val="28"/>
        </w:rPr>
        <w:t xml:space="preserve">дминистративного регламента Администрации </w:t>
      </w:r>
      <w:proofErr w:type="spellStart"/>
      <w:r w:rsidRPr="002F0E4A">
        <w:rPr>
          <w:rFonts w:ascii="Times New Roman" w:eastAsia="Arial" w:hAnsi="Times New Roman" w:cs="Times New Roman"/>
          <w:bCs/>
          <w:sz w:val="28"/>
          <w:szCs w:val="28"/>
        </w:rPr>
        <w:t>Большеберезниковского</w:t>
      </w:r>
      <w:proofErr w:type="spellEnd"/>
      <w:r w:rsidRPr="002F0E4A">
        <w:rPr>
          <w:rFonts w:ascii="Times New Roman" w:eastAsia="Arial" w:hAnsi="Times New Roman" w:cs="Times New Roman"/>
          <w:bCs/>
          <w:sz w:val="28"/>
          <w:szCs w:val="28"/>
        </w:rPr>
        <w:t xml:space="preserve"> муниципального района по предоставлению муниципальной услуги по выдаче разрешений на ввод объектов в эксплуатацию</w:t>
      </w:r>
      <w:r w:rsidRPr="002F0E4A">
        <w:rPr>
          <w:rFonts w:ascii="Times New Roman" w:hAnsi="Times New Roman" w:cs="Times New Roman"/>
          <w:sz w:val="28"/>
          <w:szCs w:val="28"/>
        </w:rPr>
        <w:t xml:space="preserve">» </w:t>
      </w:r>
      <w:r w:rsidRPr="002F0E4A">
        <w:rPr>
          <w:rFonts w:ascii="Times New Roman" w:eastAsia="Arial" w:hAnsi="Times New Roman" w:cs="Times New Roman"/>
          <w:bCs/>
          <w:sz w:val="28"/>
          <w:szCs w:val="28"/>
        </w:rPr>
        <w:t xml:space="preserve"> на территории </w:t>
      </w:r>
      <w:proofErr w:type="spellStart"/>
      <w:r w:rsidRPr="002F0E4A">
        <w:rPr>
          <w:rFonts w:ascii="Times New Roman" w:eastAsia="Arial" w:hAnsi="Times New Roman" w:cs="Times New Roman"/>
          <w:bCs/>
          <w:sz w:val="28"/>
          <w:szCs w:val="28"/>
        </w:rPr>
        <w:t>Большеберезниковского</w:t>
      </w:r>
      <w:proofErr w:type="spellEnd"/>
      <w:r w:rsidRPr="002F0E4A">
        <w:rPr>
          <w:rFonts w:ascii="Times New Roman" w:eastAsia="Arial" w:hAnsi="Times New Roman" w:cs="Times New Roman"/>
          <w:bCs/>
          <w:sz w:val="28"/>
          <w:szCs w:val="28"/>
        </w:rPr>
        <w:t xml:space="preserve"> муниципального района</w:t>
      </w:r>
      <w:r w:rsidRPr="002F0E4A">
        <w:rPr>
          <w:rFonts w:ascii="Times New Roman" w:hAnsi="Times New Roman" w:cs="Times New Roman"/>
          <w:sz w:val="28"/>
          <w:szCs w:val="28"/>
        </w:rPr>
        <w:t>.</w:t>
      </w:r>
    </w:p>
    <w:p w:rsidR="00C8069D" w:rsidRPr="002F0E4A" w:rsidRDefault="00C8069D" w:rsidP="00C8069D">
      <w:pPr>
        <w:shd w:val="clear" w:color="auto" w:fill="FFFFFF"/>
        <w:ind w:firstLine="567"/>
        <w:jc w:val="both"/>
        <w:rPr>
          <w:rFonts w:ascii="Times New Roman" w:hAnsi="Times New Roman" w:cs="Times New Roman"/>
          <w:sz w:val="28"/>
          <w:szCs w:val="28"/>
        </w:rPr>
      </w:pPr>
      <w:r w:rsidRPr="002F0E4A">
        <w:rPr>
          <w:rFonts w:ascii="Times New Roman" w:hAnsi="Times New Roman" w:cs="Times New Roman"/>
          <w:sz w:val="28"/>
          <w:szCs w:val="28"/>
        </w:rPr>
        <w:t>4. Настоящее постановление вступает в силу после его официального опубликования.</w:t>
      </w:r>
    </w:p>
    <w:p w:rsidR="002F0E4A" w:rsidRPr="002F0E4A" w:rsidRDefault="002F0E4A" w:rsidP="00C8069D">
      <w:pPr>
        <w:rPr>
          <w:rFonts w:ascii="Times New Roman" w:hAnsi="Times New Roman" w:cs="Times New Roman"/>
          <w:b/>
          <w:sz w:val="28"/>
          <w:szCs w:val="28"/>
        </w:rPr>
      </w:pPr>
    </w:p>
    <w:p w:rsidR="00C8069D" w:rsidRPr="002F0E4A" w:rsidRDefault="00C8069D" w:rsidP="00C8069D">
      <w:pPr>
        <w:rPr>
          <w:rFonts w:ascii="Times New Roman" w:hAnsi="Times New Roman" w:cs="Times New Roman"/>
          <w:b/>
          <w:sz w:val="28"/>
          <w:szCs w:val="28"/>
        </w:rPr>
      </w:pPr>
      <w:r w:rsidRPr="002F0E4A">
        <w:rPr>
          <w:rFonts w:ascii="Times New Roman" w:hAnsi="Times New Roman" w:cs="Times New Roman"/>
          <w:b/>
          <w:sz w:val="28"/>
          <w:szCs w:val="28"/>
        </w:rPr>
        <w:t>Глав</w:t>
      </w:r>
      <w:r w:rsidR="002F0E4A" w:rsidRPr="002F0E4A">
        <w:rPr>
          <w:rFonts w:ascii="Times New Roman" w:hAnsi="Times New Roman" w:cs="Times New Roman"/>
          <w:b/>
          <w:sz w:val="28"/>
          <w:szCs w:val="28"/>
        </w:rPr>
        <w:t>а</w:t>
      </w:r>
      <w:r w:rsidRPr="002F0E4A">
        <w:rPr>
          <w:rFonts w:ascii="Times New Roman" w:hAnsi="Times New Roman" w:cs="Times New Roman"/>
          <w:b/>
          <w:sz w:val="28"/>
          <w:szCs w:val="28"/>
        </w:rPr>
        <w:t xml:space="preserve"> </w:t>
      </w:r>
      <w:proofErr w:type="spellStart"/>
      <w:r w:rsidRPr="002F0E4A">
        <w:rPr>
          <w:rFonts w:ascii="Times New Roman" w:hAnsi="Times New Roman" w:cs="Times New Roman"/>
          <w:b/>
          <w:sz w:val="28"/>
          <w:szCs w:val="28"/>
        </w:rPr>
        <w:t>Большеберезниковского</w:t>
      </w:r>
      <w:proofErr w:type="spellEnd"/>
    </w:p>
    <w:p w:rsidR="00C8069D" w:rsidRPr="002F0E4A" w:rsidRDefault="00C8069D" w:rsidP="00C8069D">
      <w:pPr>
        <w:rPr>
          <w:rFonts w:ascii="Times New Roman" w:hAnsi="Times New Roman" w:cs="Times New Roman"/>
          <w:b/>
          <w:sz w:val="28"/>
          <w:szCs w:val="28"/>
        </w:rPr>
      </w:pPr>
      <w:r w:rsidRPr="002F0E4A">
        <w:rPr>
          <w:rFonts w:ascii="Times New Roman" w:hAnsi="Times New Roman" w:cs="Times New Roman"/>
          <w:b/>
          <w:sz w:val="28"/>
          <w:szCs w:val="28"/>
        </w:rPr>
        <w:t xml:space="preserve">муниципального района                                                               </w:t>
      </w:r>
      <w:proofErr w:type="spellStart"/>
      <w:r w:rsidR="002F0E4A" w:rsidRPr="002F0E4A">
        <w:rPr>
          <w:rFonts w:ascii="Times New Roman" w:hAnsi="Times New Roman" w:cs="Times New Roman"/>
          <w:b/>
          <w:sz w:val="28"/>
          <w:szCs w:val="28"/>
        </w:rPr>
        <w:t>И.И.Игонов</w:t>
      </w:r>
      <w:proofErr w:type="spellEnd"/>
    </w:p>
    <w:p w:rsidR="00C8069D" w:rsidRPr="002F0E4A" w:rsidRDefault="002F0E4A" w:rsidP="002F0E4A">
      <w:pPr>
        <w:shd w:val="clear" w:color="auto" w:fill="FFFFFF"/>
        <w:jc w:val="right"/>
        <w:rPr>
          <w:rFonts w:ascii="Times New Roman" w:hAnsi="Times New Roman" w:cs="Times New Roman"/>
          <w:b/>
          <w:sz w:val="28"/>
          <w:szCs w:val="28"/>
        </w:rPr>
      </w:pPr>
      <w:r w:rsidRPr="002F0E4A">
        <w:rPr>
          <w:rFonts w:ascii="Times New Roman" w:hAnsi="Times New Roman" w:cs="Times New Roman"/>
          <w:b/>
          <w:sz w:val="28"/>
          <w:szCs w:val="28"/>
        </w:rPr>
        <w:lastRenderedPageBreak/>
        <w:t>Приложение</w:t>
      </w:r>
    </w:p>
    <w:p w:rsidR="002F0E4A" w:rsidRPr="002F0E4A" w:rsidRDefault="002F0E4A" w:rsidP="002F0E4A">
      <w:pPr>
        <w:shd w:val="clear" w:color="auto" w:fill="FFFFFF"/>
        <w:jc w:val="right"/>
        <w:rPr>
          <w:rFonts w:ascii="Times New Roman" w:hAnsi="Times New Roman" w:cs="Times New Roman"/>
          <w:b/>
          <w:sz w:val="28"/>
          <w:szCs w:val="28"/>
        </w:rPr>
      </w:pPr>
      <w:r w:rsidRPr="002F0E4A">
        <w:rPr>
          <w:rFonts w:ascii="Times New Roman" w:hAnsi="Times New Roman" w:cs="Times New Roman"/>
          <w:b/>
          <w:sz w:val="28"/>
          <w:szCs w:val="28"/>
        </w:rPr>
        <w:t>к постановлению администрации</w:t>
      </w:r>
    </w:p>
    <w:p w:rsidR="002F0E4A" w:rsidRPr="002F0E4A" w:rsidRDefault="002F0E4A" w:rsidP="002F0E4A">
      <w:pPr>
        <w:shd w:val="clear" w:color="auto" w:fill="FFFFFF"/>
        <w:jc w:val="right"/>
        <w:rPr>
          <w:rFonts w:ascii="Times New Roman" w:hAnsi="Times New Roman" w:cs="Times New Roman"/>
          <w:b/>
          <w:sz w:val="28"/>
          <w:szCs w:val="28"/>
        </w:rPr>
      </w:pPr>
      <w:r w:rsidRPr="002F0E4A">
        <w:rPr>
          <w:rFonts w:ascii="Times New Roman" w:hAnsi="Times New Roman" w:cs="Times New Roman"/>
          <w:b/>
          <w:sz w:val="28"/>
          <w:szCs w:val="28"/>
        </w:rPr>
        <w:t>от 10.03.2023 года №135</w:t>
      </w:r>
    </w:p>
    <w:p w:rsidR="00C8069D" w:rsidRPr="002F0E4A" w:rsidRDefault="00C8069D">
      <w:pPr>
        <w:pStyle w:val="1"/>
        <w:rPr>
          <w:rFonts w:ascii="Times New Roman" w:hAnsi="Times New Roman" w:cs="Times New Roman"/>
          <w:sz w:val="28"/>
          <w:szCs w:val="28"/>
        </w:rPr>
      </w:pPr>
    </w:p>
    <w:p w:rsidR="00804A42" w:rsidRPr="002F0E4A" w:rsidRDefault="00926C2E">
      <w:pPr>
        <w:pStyle w:val="1"/>
        <w:rPr>
          <w:rFonts w:ascii="Times New Roman" w:hAnsi="Times New Roman" w:cs="Times New Roman"/>
          <w:sz w:val="28"/>
          <w:szCs w:val="28"/>
        </w:rPr>
      </w:pPr>
      <w:r w:rsidRPr="002F0E4A">
        <w:rPr>
          <w:rFonts w:ascii="Times New Roman" w:hAnsi="Times New Roman" w:cs="Times New Roman"/>
          <w:sz w:val="28"/>
          <w:szCs w:val="28"/>
        </w:rPr>
        <w:t>Административный регламент</w:t>
      </w:r>
      <w:r w:rsidRPr="002F0E4A">
        <w:rPr>
          <w:rFonts w:ascii="Times New Roman" w:hAnsi="Times New Roman" w:cs="Times New Roman"/>
          <w:sz w:val="28"/>
          <w:szCs w:val="28"/>
        </w:rPr>
        <w:br/>
        <w:t xml:space="preserve">предоставления администрацией </w:t>
      </w:r>
      <w:proofErr w:type="spellStart"/>
      <w:r w:rsidR="002F0E4A">
        <w:rPr>
          <w:rFonts w:ascii="Times New Roman" w:hAnsi="Times New Roman" w:cs="Times New Roman"/>
          <w:sz w:val="28"/>
          <w:szCs w:val="28"/>
        </w:rPr>
        <w:t>Большеберезниковского</w:t>
      </w:r>
      <w:proofErr w:type="spellEnd"/>
      <w:r w:rsidR="002F0E4A">
        <w:rPr>
          <w:rFonts w:ascii="Times New Roman" w:hAnsi="Times New Roman" w:cs="Times New Roman"/>
          <w:sz w:val="28"/>
          <w:szCs w:val="28"/>
        </w:rPr>
        <w:t xml:space="preserve"> муниципального </w:t>
      </w:r>
      <w:r w:rsidRPr="002F0E4A">
        <w:rPr>
          <w:rFonts w:ascii="Times New Roman" w:hAnsi="Times New Roman" w:cs="Times New Roman"/>
          <w:sz w:val="28"/>
          <w:szCs w:val="28"/>
        </w:rPr>
        <w:t>района муниципальной услуги</w:t>
      </w:r>
    </w:p>
    <w:p w:rsidR="00804A42" w:rsidRPr="002F0E4A" w:rsidRDefault="00926C2E">
      <w:pPr>
        <w:pStyle w:val="1"/>
        <w:rPr>
          <w:rStyle w:val="a3"/>
          <w:rFonts w:ascii="Times New Roman" w:hAnsi="Times New Roman" w:cs="Times New Roman"/>
          <w:sz w:val="28"/>
          <w:szCs w:val="28"/>
        </w:rPr>
      </w:pPr>
      <w:r w:rsidRPr="002F0E4A">
        <w:rPr>
          <w:rStyle w:val="a3"/>
          <w:rFonts w:ascii="Times New Roman" w:hAnsi="Times New Roman" w:cs="Times New Roman"/>
          <w:sz w:val="28"/>
          <w:szCs w:val="28"/>
        </w:rPr>
        <w:t>«Выдача разрешений на ввод объекта в эксплуатацию»</w:t>
      </w:r>
    </w:p>
    <w:p w:rsidR="00804A42" w:rsidRPr="002F0E4A" w:rsidRDefault="00804A42">
      <w:pPr>
        <w:pStyle w:val="1"/>
        <w:rPr>
          <w:rFonts w:ascii="Times New Roman" w:hAnsi="Times New Roman" w:cs="Times New Roman"/>
          <w:sz w:val="28"/>
          <w:szCs w:val="28"/>
        </w:rPr>
      </w:pPr>
    </w:p>
    <w:p w:rsidR="00804A42" w:rsidRPr="002F0E4A" w:rsidRDefault="00926C2E">
      <w:pPr>
        <w:pStyle w:val="1"/>
        <w:rPr>
          <w:rFonts w:ascii="Times New Roman" w:hAnsi="Times New Roman" w:cs="Times New Roman"/>
          <w:sz w:val="28"/>
          <w:szCs w:val="28"/>
        </w:rPr>
      </w:pPr>
      <w:bookmarkStart w:id="0" w:name="sub_100"/>
      <w:r w:rsidRPr="002F0E4A">
        <w:rPr>
          <w:rFonts w:ascii="Times New Roman" w:hAnsi="Times New Roman" w:cs="Times New Roman"/>
          <w:sz w:val="28"/>
          <w:szCs w:val="28"/>
        </w:rPr>
        <w:t>I. Общие положения</w:t>
      </w:r>
      <w:bookmarkEnd w:id="0"/>
    </w:p>
    <w:p w:rsidR="00804A42" w:rsidRPr="002F0E4A" w:rsidRDefault="00926C2E">
      <w:pPr>
        <w:jc w:val="center"/>
        <w:rPr>
          <w:rFonts w:ascii="Times New Roman" w:hAnsi="Times New Roman" w:cs="Times New Roman"/>
          <w:b/>
          <w:sz w:val="28"/>
          <w:szCs w:val="28"/>
        </w:rPr>
      </w:pPr>
      <w:r w:rsidRPr="002F0E4A">
        <w:rPr>
          <w:rStyle w:val="a3"/>
          <w:rFonts w:ascii="Times New Roman" w:hAnsi="Times New Roman" w:cs="Times New Roman"/>
          <w:b/>
          <w:sz w:val="28"/>
          <w:szCs w:val="28"/>
        </w:rPr>
        <w:t>Подраздел 1. Предмет регулирования административного регламента.</w:t>
      </w:r>
    </w:p>
    <w:p w:rsidR="00804A42" w:rsidRPr="002F0E4A" w:rsidRDefault="00926C2E">
      <w:pPr>
        <w:ind w:firstLine="720"/>
        <w:jc w:val="both"/>
        <w:rPr>
          <w:rFonts w:ascii="Times New Roman" w:hAnsi="Times New Roman" w:cs="Times New Roman"/>
          <w:sz w:val="28"/>
          <w:szCs w:val="28"/>
        </w:rPr>
      </w:pPr>
      <w:bookmarkStart w:id="1" w:name="sub_1001"/>
      <w:bookmarkStart w:id="2" w:name="sub_11"/>
      <w:bookmarkEnd w:id="1"/>
      <w:r w:rsidRPr="002F0E4A">
        <w:rPr>
          <w:rStyle w:val="a3"/>
          <w:rFonts w:ascii="Times New Roman" w:hAnsi="Times New Roman" w:cs="Times New Roman"/>
          <w:sz w:val="28"/>
          <w:szCs w:val="28"/>
        </w:rPr>
        <w:t>1. Настоящий Административный регламент предоставления администрацией</w:t>
      </w:r>
      <w:r w:rsidR="002F0E4A">
        <w:rPr>
          <w:rStyle w:val="a3"/>
          <w:rFonts w:ascii="Times New Roman" w:hAnsi="Times New Roman" w:cs="Times New Roman"/>
          <w:sz w:val="28"/>
          <w:szCs w:val="28"/>
        </w:rPr>
        <w:t xml:space="preserve"> </w:t>
      </w:r>
      <w:proofErr w:type="spellStart"/>
      <w:r w:rsidR="002F0E4A">
        <w:rPr>
          <w:rStyle w:val="a3"/>
          <w:rFonts w:ascii="Times New Roman" w:hAnsi="Times New Roman" w:cs="Times New Roman"/>
          <w:sz w:val="28"/>
          <w:szCs w:val="28"/>
        </w:rPr>
        <w:t>Большеберезниковского</w:t>
      </w:r>
      <w:proofErr w:type="spellEnd"/>
      <w:r w:rsidR="002F0E4A">
        <w:rPr>
          <w:rStyle w:val="a3"/>
          <w:rFonts w:ascii="Times New Roman" w:hAnsi="Times New Roman" w:cs="Times New Roman"/>
          <w:sz w:val="28"/>
          <w:szCs w:val="28"/>
        </w:rPr>
        <w:t xml:space="preserve"> муниципального </w:t>
      </w:r>
      <w:r w:rsidRPr="002F0E4A">
        <w:rPr>
          <w:rStyle w:val="a3"/>
          <w:rFonts w:ascii="Times New Roman" w:hAnsi="Times New Roman" w:cs="Times New Roman"/>
          <w:sz w:val="28"/>
          <w:szCs w:val="28"/>
        </w:rPr>
        <w:t xml:space="preserve"> района (далее — Администрация района) муниципальной услуги «</w:t>
      </w:r>
      <w:r w:rsidRPr="002F0E4A">
        <w:rPr>
          <w:rFonts w:ascii="Times New Roman" w:hAnsi="Times New Roman" w:cs="Times New Roman"/>
          <w:sz w:val="28"/>
          <w:szCs w:val="28"/>
        </w:rPr>
        <w:t>Выдача разрешений на ввод объекта в эксплуатацию</w:t>
      </w:r>
      <w:r w:rsidRPr="002F0E4A">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Pr="002F0E4A">
        <w:rPr>
          <w:rFonts w:ascii="Times New Roman" w:hAnsi="Times New Roman" w:cs="Times New Roman"/>
          <w:sz w:val="28"/>
          <w:szCs w:val="28"/>
        </w:rPr>
        <w:t>Выдача разрешений на ввод объекта в эксплуатацию</w:t>
      </w:r>
      <w:r w:rsidRPr="002F0E4A">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804A42" w:rsidRPr="002F0E4A" w:rsidRDefault="00926C2E">
      <w:pPr>
        <w:ind w:firstLine="720"/>
        <w:jc w:val="center"/>
        <w:rPr>
          <w:rStyle w:val="a3"/>
          <w:rFonts w:ascii="Times New Roman" w:hAnsi="Times New Roman" w:cs="Times New Roman"/>
          <w:b/>
          <w:sz w:val="28"/>
          <w:szCs w:val="28"/>
        </w:rPr>
      </w:pPr>
      <w:bookmarkStart w:id="3" w:name="sub_1002"/>
      <w:bookmarkEnd w:id="3"/>
      <w:r w:rsidRPr="002F0E4A">
        <w:rPr>
          <w:rStyle w:val="a3"/>
          <w:rFonts w:ascii="Times New Roman" w:hAnsi="Times New Roman" w:cs="Times New Roman"/>
          <w:b/>
          <w:sz w:val="28"/>
          <w:szCs w:val="28"/>
        </w:rPr>
        <w:t>Подраздел 2. Круг заявителей.</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u w:val="single"/>
        </w:rPr>
      </w:pPr>
      <w:bookmarkStart w:id="4" w:name="sub_10021"/>
      <w:bookmarkStart w:id="5" w:name="sub_21"/>
      <w:bookmarkEnd w:id="4"/>
      <w:bookmarkEnd w:id="5"/>
      <w:r w:rsidRPr="002F0E4A">
        <w:rPr>
          <w:rStyle w:val="a3"/>
          <w:rFonts w:ascii="Times New Roman" w:hAnsi="Times New Roman" w:cs="Times New Roman"/>
          <w:sz w:val="28"/>
          <w:szCs w:val="28"/>
        </w:rPr>
        <w:t>2. Муниципальная услуга предоставляется 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иди электронной форме (далее – заявители, заявитель).</w:t>
      </w:r>
    </w:p>
    <w:p w:rsidR="00804A42" w:rsidRPr="002F0E4A" w:rsidRDefault="00926C2E">
      <w:pPr>
        <w:ind w:firstLine="720"/>
        <w:jc w:val="both"/>
        <w:rPr>
          <w:rStyle w:val="a3"/>
          <w:rFonts w:ascii="Times New Roman" w:hAnsi="Times New Roman" w:cs="Times New Roman"/>
          <w:sz w:val="28"/>
          <w:szCs w:val="28"/>
        </w:rPr>
      </w:pPr>
      <w:r w:rsidRPr="002F0E4A">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6" w:name="sub_211"/>
      <w:bookmarkStart w:id="7" w:name="sub_22"/>
      <w:bookmarkEnd w:id="6"/>
      <w:bookmarkEnd w:id="7"/>
    </w:p>
    <w:p w:rsidR="00804A42" w:rsidRPr="002F0E4A" w:rsidRDefault="00804A42">
      <w:pPr>
        <w:ind w:firstLine="720"/>
        <w:jc w:val="both"/>
        <w:rPr>
          <w:rFonts w:ascii="Times New Roman" w:hAnsi="Times New Roman" w:cs="Times New Roman"/>
          <w:sz w:val="28"/>
          <w:szCs w:val="28"/>
        </w:rPr>
      </w:pPr>
    </w:p>
    <w:p w:rsidR="00804A42" w:rsidRPr="002F0E4A" w:rsidRDefault="00926C2E">
      <w:pPr>
        <w:jc w:val="center"/>
        <w:rPr>
          <w:rStyle w:val="a3"/>
          <w:rFonts w:ascii="Times New Roman" w:hAnsi="Times New Roman" w:cs="Times New Roman"/>
          <w:b/>
          <w:sz w:val="28"/>
          <w:szCs w:val="28"/>
        </w:rPr>
      </w:pPr>
      <w:bookmarkStart w:id="8" w:name="sub_221"/>
      <w:bookmarkEnd w:id="8"/>
      <w:r w:rsidRPr="002F0E4A">
        <w:rPr>
          <w:rStyle w:val="a3"/>
          <w:rFonts w:ascii="Times New Roman" w:hAnsi="Times New Roman" w:cs="Times New Roman"/>
          <w:b/>
          <w:sz w:val="28"/>
          <w:szCs w:val="28"/>
        </w:rPr>
        <w:t>Подраздел 3. Требования, предъявляемые к вариантам предоставления муниципальной услуги.</w:t>
      </w:r>
    </w:p>
    <w:p w:rsidR="00804A42" w:rsidRPr="002F0E4A" w:rsidRDefault="00804A42">
      <w:pPr>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9" w:name="sub_1003"/>
      <w:bookmarkStart w:id="10" w:name="sub_31"/>
      <w:bookmarkEnd w:id="9"/>
      <w:bookmarkEnd w:id="10"/>
      <w:r w:rsidRPr="002F0E4A">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bookmarkStart w:id="11" w:name="sub_311"/>
      <w:bookmarkEnd w:id="11"/>
      <w:r w:rsidRPr="002F0E4A">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804A42" w:rsidRPr="002F0E4A" w:rsidRDefault="00926C2E">
      <w:pPr>
        <w:ind w:firstLine="720"/>
        <w:jc w:val="both"/>
        <w:rPr>
          <w:rFonts w:ascii="Times New Roman" w:hAnsi="Times New Roman" w:cs="Times New Roman"/>
          <w:sz w:val="28"/>
          <w:szCs w:val="28"/>
        </w:rPr>
      </w:pPr>
      <w:bookmarkStart w:id="12" w:name="sub_3111"/>
      <w:bookmarkEnd w:id="12"/>
      <w:r w:rsidRPr="002F0E4A">
        <w:rPr>
          <w:rStyle w:val="a3"/>
          <w:rFonts w:ascii="Times New Roman" w:hAnsi="Times New Roman" w:cs="Times New Roman"/>
          <w:sz w:val="28"/>
          <w:szCs w:val="28"/>
          <w:shd w:val="clear" w:color="auto" w:fill="FFFF00"/>
        </w:rPr>
        <w:t xml:space="preserve">а) специалистом управления строительства, архитектуры и жилищно-коммунального хозяйства </w:t>
      </w:r>
      <w:r w:rsidRPr="002F0E4A">
        <w:rPr>
          <w:rStyle w:val="a3"/>
          <w:rFonts w:ascii="Times New Roman" w:hAnsi="Times New Roman" w:cs="Times New Roman"/>
          <w:sz w:val="28"/>
          <w:szCs w:val="28"/>
        </w:rPr>
        <w:t>Администрации района (далее - Специалист)</w:t>
      </w:r>
      <w:r w:rsidRPr="002F0E4A">
        <w:rPr>
          <w:rStyle w:val="a3"/>
          <w:rFonts w:ascii="Times New Roman" w:hAnsi="Times New Roman" w:cs="Times New Roman"/>
          <w:i/>
          <w:iCs/>
          <w:sz w:val="28"/>
          <w:szCs w:val="28"/>
        </w:rPr>
        <w:t xml:space="preserve">, </w:t>
      </w:r>
      <w:r w:rsidRPr="002F0E4A">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rsidR="00804A42" w:rsidRPr="002F0E4A" w:rsidRDefault="00926C2E">
      <w:pPr>
        <w:ind w:firstLine="720"/>
        <w:jc w:val="both"/>
        <w:rPr>
          <w:rFonts w:ascii="Times New Roman" w:hAnsi="Times New Roman" w:cs="Times New Roman"/>
          <w:sz w:val="28"/>
          <w:szCs w:val="28"/>
        </w:rPr>
      </w:pPr>
      <w:bookmarkStart w:id="13" w:name="sub_3112"/>
      <w:bookmarkStart w:id="14" w:name="sub_312"/>
      <w:bookmarkEnd w:id="13"/>
      <w:bookmarkEnd w:id="14"/>
      <w:r w:rsidRPr="002F0E4A">
        <w:rPr>
          <w:rStyle w:val="a3"/>
          <w:rFonts w:ascii="Times New Roman" w:hAnsi="Times New Roman" w:cs="Times New Roman"/>
          <w:sz w:val="28"/>
          <w:szCs w:val="28"/>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2F0E4A">
        <w:rPr>
          <w:rStyle w:val="a5"/>
          <w:rFonts w:ascii="Times New Roman" w:hAnsi="Times New Roman" w:cs="Times New Roman"/>
          <w:sz w:val="28"/>
          <w:szCs w:val="28"/>
        </w:rPr>
        <w:t>https://mfc13.ru/</w:t>
      </w:r>
      <w:r w:rsidRPr="002F0E4A">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804A42" w:rsidRPr="002F0E4A" w:rsidRDefault="00926C2E">
      <w:pPr>
        <w:ind w:firstLine="720"/>
        <w:jc w:val="both"/>
        <w:rPr>
          <w:rFonts w:ascii="Times New Roman" w:hAnsi="Times New Roman" w:cs="Times New Roman"/>
          <w:sz w:val="28"/>
          <w:szCs w:val="28"/>
        </w:rPr>
      </w:pPr>
      <w:bookmarkStart w:id="15" w:name="sub_3121"/>
      <w:bookmarkStart w:id="16" w:name="sub_313"/>
      <w:bookmarkEnd w:id="15"/>
      <w:bookmarkEnd w:id="16"/>
      <w:r w:rsidRPr="002F0E4A">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804A42" w:rsidRPr="002F0E4A" w:rsidRDefault="00926C2E">
      <w:pPr>
        <w:ind w:firstLine="720"/>
        <w:jc w:val="both"/>
        <w:rPr>
          <w:rFonts w:ascii="Times New Roman" w:hAnsi="Times New Roman" w:cs="Times New Roman"/>
          <w:sz w:val="28"/>
          <w:szCs w:val="28"/>
        </w:rPr>
      </w:pPr>
      <w:bookmarkStart w:id="17" w:name="sub_3131"/>
      <w:bookmarkStart w:id="18" w:name="sub_314"/>
      <w:bookmarkEnd w:id="17"/>
      <w:bookmarkEnd w:id="18"/>
      <w:r w:rsidRPr="002F0E4A">
        <w:rPr>
          <w:rStyle w:val="a3"/>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hyperlink r:id="rId6" w:history="1">
        <w:r w:rsidR="002F0E4A" w:rsidRPr="00DD7D1F">
          <w:rPr>
            <w:rStyle w:val="a5"/>
            <w:rFonts w:ascii="Times New Roman" w:hAnsi="Times New Roman" w:cs="Times New Roman"/>
            <w:sz w:val="28"/>
            <w:szCs w:val="28"/>
          </w:rPr>
          <w:t>http// www.bberezniki.e-mordovia.ru</w:t>
        </w:r>
      </w:hyperlink>
      <w:r w:rsidR="002F0E4A">
        <w:t xml:space="preserve"> </w:t>
      </w:r>
      <w:r w:rsidR="002F0E4A" w:rsidRPr="002F0E4A">
        <w:rPr>
          <w:sz w:val="28"/>
          <w:szCs w:val="28"/>
        </w:rPr>
        <w:t>(д</w:t>
      </w:r>
      <w:r w:rsidRPr="002F0E4A">
        <w:rPr>
          <w:rStyle w:val="a3"/>
          <w:rFonts w:ascii="Times New Roman" w:hAnsi="Times New Roman" w:cs="Times New Roman"/>
          <w:sz w:val="28"/>
          <w:szCs w:val="28"/>
        </w:rPr>
        <w:t>алее - официальный сайт Администрации);</w:t>
      </w:r>
    </w:p>
    <w:p w:rsidR="00804A42" w:rsidRPr="002F0E4A" w:rsidRDefault="00926C2E">
      <w:pPr>
        <w:ind w:firstLine="720"/>
        <w:jc w:val="both"/>
        <w:rPr>
          <w:rFonts w:ascii="Times New Roman" w:hAnsi="Times New Roman" w:cs="Times New Roman"/>
          <w:sz w:val="28"/>
          <w:szCs w:val="28"/>
        </w:rPr>
      </w:pPr>
      <w:bookmarkStart w:id="19" w:name="sub_3141"/>
      <w:bookmarkStart w:id="20" w:name="sub_315"/>
      <w:bookmarkEnd w:id="19"/>
      <w:bookmarkEnd w:id="20"/>
      <w:r w:rsidRPr="002F0E4A">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2F0E4A">
          <w:rPr>
            <w:rFonts w:ascii="Times New Roman" w:hAnsi="Times New Roman" w:cs="Times New Roman"/>
            <w:sz w:val="28"/>
            <w:szCs w:val="28"/>
          </w:rPr>
          <w:t>www.gosuslugi.ru</w:t>
        </w:r>
      </w:hyperlink>
      <w:r w:rsidRPr="002F0E4A">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804A42" w:rsidRPr="002F0E4A" w:rsidRDefault="00926C2E">
      <w:pPr>
        <w:ind w:firstLine="720"/>
        <w:jc w:val="both"/>
        <w:rPr>
          <w:rFonts w:ascii="Times New Roman" w:hAnsi="Times New Roman" w:cs="Times New Roman"/>
          <w:sz w:val="28"/>
          <w:szCs w:val="28"/>
        </w:rPr>
      </w:pPr>
      <w:bookmarkStart w:id="21" w:name="sub_3151"/>
      <w:bookmarkStart w:id="22" w:name="sub_316"/>
      <w:bookmarkEnd w:id="21"/>
      <w:bookmarkEnd w:id="22"/>
      <w:r w:rsidRPr="002F0E4A">
        <w:rPr>
          <w:rStyle w:val="a3"/>
          <w:rFonts w:ascii="Times New Roman" w:hAnsi="Times New Roman" w:cs="Times New Roman"/>
          <w:sz w:val="28"/>
          <w:szCs w:val="28"/>
        </w:rPr>
        <w:t>е) посредством ответов на письменные обращения граждан.</w:t>
      </w:r>
    </w:p>
    <w:p w:rsidR="00804A42" w:rsidRPr="002F0E4A" w:rsidRDefault="00926C2E">
      <w:pPr>
        <w:ind w:firstLine="720"/>
        <w:jc w:val="both"/>
        <w:rPr>
          <w:rFonts w:ascii="Times New Roman" w:hAnsi="Times New Roman" w:cs="Times New Roman"/>
          <w:sz w:val="28"/>
          <w:szCs w:val="28"/>
        </w:rPr>
      </w:pPr>
      <w:bookmarkStart w:id="23" w:name="sub_3161"/>
      <w:bookmarkStart w:id="24" w:name="sub_32"/>
      <w:bookmarkEnd w:id="23"/>
      <w:bookmarkEnd w:id="24"/>
      <w:r w:rsidRPr="002F0E4A">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804A42" w:rsidRPr="002F0E4A" w:rsidRDefault="00926C2E">
      <w:pPr>
        <w:ind w:firstLine="720"/>
        <w:jc w:val="both"/>
        <w:rPr>
          <w:rFonts w:ascii="Times New Roman" w:hAnsi="Times New Roman" w:cs="Times New Roman"/>
          <w:sz w:val="28"/>
          <w:szCs w:val="28"/>
        </w:rPr>
      </w:pPr>
      <w:bookmarkStart w:id="25" w:name="sub_321"/>
      <w:bookmarkStart w:id="26" w:name="sub_33"/>
      <w:bookmarkEnd w:id="25"/>
      <w:bookmarkEnd w:id="26"/>
      <w:r w:rsidRPr="002F0E4A">
        <w:rPr>
          <w:rStyle w:val="a3"/>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804A42" w:rsidRPr="002F0E4A" w:rsidRDefault="00926C2E">
      <w:pPr>
        <w:ind w:firstLine="720"/>
        <w:jc w:val="both"/>
        <w:rPr>
          <w:rFonts w:ascii="Times New Roman" w:hAnsi="Times New Roman" w:cs="Times New Roman"/>
          <w:sz w:val="28"/>
          <w:szCs w:val="28"/>
        </w:rPr>
      </w:pPr>
      <w:bookmarkStart w:id="27" w:name="sub_331"/>
      <w:bookmarkEnd w:id="27"/>
      <w:r w:rsidRPr="002F0E4A">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района в СМИ, на информационном стенде в Администрации района, в помещении МФЦ, ТОСП.</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rsidR="00804A42" w:rsidRPr="002F0E4A" w:rsidRDefault="00926C2E">
      <w:pPr>
        <w:ind w:firstLine="720"/>
        <w:jc w:val="both"/>
        <w:rPr>
          <w:rFonts w:ascii="Times New Roman" w:hAnsi="Times New Roman" w:cs="Times New Roman"/>
          <w:sz w:val="28"/>
          <w:szCs w:val="28"/>
        </w:rPr>
      </w:pPr>
      <w:bookmarkStart w:id="28" w:name="sub_3311"/>
      <w:bookmarkEnd w:id="28"/>
      <w:r w:rsidRPr="002F0E4A">
        <w:rPr>
          <w:rStyle w:val="a3"/>
          <w:rFonts w:ascii="Times New Roman" w:hAnsi="Times New Roman" w:cs="Times New Roman"/>
          <w:sz w:val="28"/>
          <w:szCs w:val="28"/>
        </w:rPr>
        <w:t>а) общий режим работы;</w:t>
      </w:r>
    </w:p>
    <w:p w:rsidR="00804A42" w:rsidRPr="002F0E4A" w:rsidRDefault="00926C2E">
      <w:pPr>
        <w:ind w:firstLine="720"/>
        <w:jc w:val="both"/>
        <w:rPr>
          <w:rFonts w:ascii="Times New Roman" w:hAnsi="Times New Roman" w:cs="Times New Roman"/>
          <w:sz w:val="28"/>
          <w:szCs w:val="28"/>
        </w:rPr>
      </w:pPr>
      <w:bookmarkStart w:id="29" w:name="sub_3312"/>
      <w:bookmarkStart w:id="30" w:name="sub_332"/>
      <w:bookmarkEnd w:id="29"/>
      <w:bookmarkEnd w:id="30"/>
      <w:r w:rsidRPr="002F0E4A">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bookmarkStart w:id="31" w:name="sub_3321"/>
      <w:bookmarkStart w:id="32" w:name="sub_333"/>
      <w:bookmarkEnd w:id="31"/>
      <w:bookmarkEnd w:id="32"/>
      <w:r w:rsidRPr="002F0E4A">
        <w:rPr>
          <w:rStyle w:val="a3"/>
          <w:rFonts w:ascii="Times New Roman" w:hAnsi="Times New Roman" w:cs="Times New Roman"/>
          <w:sz w:val="28"/>
          <w:szCs w:val="28"/>
        </w:rPr>
        <w:t>в) образец заполнения заявления.</w:t>
      </w:r>
    </w:p>
    <w:p w:rsidR="00804A42" w:rsidRPr="002F0E4A" w:rsidRDefault="00926C2E">
      <w:pPr>
        <w:ind w:firstLine="720"/>
        <w:jc w:val="both"/>
        <w:rPr>
          <w:rFonts w:ascii="Times New Roman" w:hAnsi="Times New Roman" w:cs="Times New Roman"/>
          <w:sz w:val="28"/>
          <w:szCs w:val="28"/>
        </w:rPr>
      </w:pPr>
      <w:bookmarkStart w:id="33" w:name="sub_3331"/>
      <w:bookmarkEnd w:id="33"/>
      <w:r w:rsidRPr="002F0E4A">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lastRenderedPageBreak/>
        <w:t>о правильности оформления документов, необходимых для предоставления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об основаниях для отказа в предоставлении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2F0E4A">
          <w:rPr>
            <w:rFonts w:ascii="Times New Roman" w:hAnsi="Times New Roman" w:cs="Times New Roman"/>
            <w:sz w:val="28"/>
            <w:szCs w:val="28"/>
          </w:rPr>
          <w:t>www.gosuslugi.ru</w:t>
        </w:r>
      </w:hyperlink>
      <w:r w:rsidRPr="002F0E4A">
        <w:rPr>
          <w:rStyle w:val="a3"/>
          <w:rFonts w:ascii="Times New Roman" w:hAnsi="Times New Roman" w:cs="Times New Roman"/>
          <w:sz w:val="28"/>
          <w:szCs w:val="28"/>
        </w:rPr>
        <w:t>).</w:t>
      </w:r>
    </w:p>
    <w:p w:rsidR="00804A42" w:rsidRPr="002F0E4A" w:rsidRDefault="00804A42">
      <w:pPr>
        <w:pStyle w:val="1"/>
        <w:jc w:val="both"/>
        <w:rPr>
          <w:rFonts w:ascii="Times New Roman" w:hAnsi="Times New Roman" w:cs="Times New Roman"/>
          <w:sz w:val="28"/>
          <w:szCs w:val="28"/>
        </w:rPr>
      </w:pPr>
    </w:p>
    <w:p w:rsidR="00804A42" w:rsidRPr="002F0E4A" w:rsidRDefault="00926C2E">
      <w:pPr>
        <w:pStyle w:val="1"/>
        <w:rPr>
          <w:rFonts w:ascii="Times New Roman" w:hAnsi="Times New Roman" w:cs="Times New Roman"/>
          <w:sz w:val="28"/>
          <w:szCs w:val="28"/>
        </w:rPr>
      </w:pPr>
      <w:bookmarkStart w:id="34" w:name="sub_200"/>
      <w:r w:rsidRPr="002F0E4A">
        <w:rPr>
          <w:rFonts w:ascii="Times New Roman" w:hAnsi="Times New Roman" w:cs="Times New Roman"/>
          <w:sz w:val="28"/>
          <w:szCs w:val="28"/>
        </w:rPr>
        <w:t>Раздел 2. Стандарт предоставления муниципальной услуги</w:t>
      </w:r>
      <w:bookmarkEnd w:id="34"/>
    </w:p>
    <w:p w:rsidR="00804A42" w:rsidRPr="002F0E4A" w:rsidRDefault="00926C2E">
      <w:pPr>
        <w:ind w:firstLine="720"/>
        <w:jc w:val="center"/>
        <w:rPr>
          <w:rStyle w:val="a3"/>
          <w:rFonts w:ascii="Times New Roman" w:hAnsi="Times New Roman" w:cs="Times New Roman"/>
          <w:b/>
          <w:sz w:val="28"/>
          <w:szCs w:val="28"/>
        </w:rPr>
      </w:pPr>
      <w:bookmarkStart w:id="35" w:name="sub_1004"/>
      <w:bookmarkEnd w:id="35"/>
      <w:r w:rsidRPr="002F0E4A">
        <w:rPr>
          <w:rStyle w:val="a3"/>
          <w:rFonts w:ascii="Times New Roman" w:hAnsi="Times New Roman" w:cs="Times New Roman"/>
          <w:b/>
          <w:sz w:val="28"/>
          <w:szCs w:val="28"/>
        </w:rPr>
        <w:t>Подраздел 1. Наименование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Style w:val="a3"/>
          <w:rFonts w:ascii="Times New Roman" w:hAnsi="Times New Roman" w:cs="Times New Roman"/>
          <w:sz w:val="28"/>
          <w:szCs w:val="28"/>
        </w:rPr>
      </w:pPr>
      <w:r w:rsidRPr="002F0E4A">
        <w:rPr>
          <w:rFonts w:ascii="Times New Roman" w:hAnsi="Times New Roman" w:cs="Times New Roman"/>
          <w:sz w:val="28"/>
          <w:szCs w:val="28"/>
        </w:rPr>
        <w:t>6.  Выдача разрешений на ввод объекта в эксплуатацию</w:t>
      </w:r>
      <w:r w:rsidRPr="002F0E4A">
        <w:rPr>
          <w:rStyle w:val="a3"/>
          <w:rFonts w:ascii="Times New Roman" w:hAnsi="Times New Roman" w:cs="Times New Roman"/>
          <w:sz w:val="28"/>
          <w:szCs w:val="28"/>
        </w:rPr>
        <w:t>.</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bookmarkStart w:id="36" w:name="sub_10041"/>
      <w:bookmarkStart w:id="37" w:name="sub_1005"/>
      <w:bookmarkEnd w:id="36"/>
      <w:bookmarkEnd w:id="37"/>
      <w:r w:rsidRPr="002F0E4A">
        <w:rPr>
          <w:rStyle w:val="a3"/>
          <w:rFonts w:ascii="Times New Roman" w:hAnsi="Times New Roman" w:cs="Times New Roman"/>
          <w:b/>
          <w:sz w:val="28"/>
          <w:szCs w:val="28"/>
        </w:rPr>
        <w:t>Подраздел 2. Наименование органа, предоставляющего муниципальную услугу.</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38" w:name="sub_10051"/>
      <w:bookmarkStart w:id="39" w:name="sub_51"/>
      <w:bookmarkEnd w:id="38"/>
      <w:bookmarkEnd w:id="39"/>
      <w:r w:rsidRPr="002F0E4A">
        <w:rPr>
          <w:rStyle w:val="a3"/>
          <w:rFonts w:ascii="Times New Roman" w:hAnsi="Times New Roman" w:cs="Times New Roman"/>
          <w:sz w:val="28"/>
          <w:szCs w:val="28"/>
        </w:rPr>
        <w:t xml:space="preserve">7. Предоставление муниципальной услуги осуществляется Администрацией  района </w:t>
      </w:r>
      <w:r w:rsidRPr="002F0E4A">
        <w:rPr>
          <w:rStyle w:val="a3"/>
          <w:rFonts w:ascii="Times New Roman" w:hAnsi="Times New Roman" w:cs="Times New Roman"/>
          <w:sz w:val="28"/>
          <w:szCs w:val="28"/>
          <w:highlight w:val="yellow"/>
        </w:rPr>
        <w:t>в лице управления строительства, архитектуры и жилищно-коммунального хозяйства</w:t>
      </w:r>
      <w:r w:rsidRPr="002F0E4A">
        <w:rPr>
          <w:rStyle w:val="a3"/>
          <w:rFonts w:ascii="Times New Roman" w:hAnsi="Times New Roman" w:cs="Times New Roman"/>
          <w:sz w:val="28"/>
          <w:szCs w:val="28"/>
        </w:rPr>
        <w:t xml:space="preserve"> (далее - Отдел, уполномоченный орган).</w:t>
      </w:r>
    </w:p>
    <w:p w:rsidR="00804A42" w:rsidRPr="002F0E4A" w:rsidRDefault="00926C2E">
      <w:pPr>
        <w:ind w:firstLine="720"/>
        <w:jc w:val="both"/>
        <w:rPr>
          <w:rFonts w:ascii="Times New Roman" w:hAnsi="Times New Roman" w:cs="Times New Roman"/>
          <w:sz w:val="28"/>
          <w:szCs w:val="28"/>
        </w:rPr>
      </w:pPr>
      <w:bookmarkStart w:id="40" w:name="sub_511"/>
      <w:bookmarkStart w:id="41" w:name="sub_52"/>
      <w:bookmarkEnd w:id="40"/>
      <w:bookmarkEnd w:id="41"/>
      <w:r w:rsidRPr="002F0E4A">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9">
        <w:r w:rsidRPr="002F0E4A">
          <w:rPr>
            <w:rFonts w:ascii="Times New Roman" w:hAnsi="Times New Roman" w:cs="Times New Roman"/>
            <w:sz w:val="28"/>
            <w:szCs w:val="28"/>
          </w:rPr>
          <w:t>Единый портал</w:t>
        </w:r>
      </w:hyperlink>
      <w:r w:rsidRPr="002F0E4A">
        <w:rPr>
          <w:rStyle w:val="a3"/>
          <w:rFonts w:ascii="Times New Roman" w:hAnsi="Times New Roman" w:cs="Times New Roman"/>
          <w:sz w:val="28"/>
          <w:szCs w:val="28"/>
        </w:rPr>
        <w:t xml:space="preserve"> и (или </w:t>
      </w:r>
      <w:hyperlink r:id="rId10">
        <w:r w:rsidRPr="002F0E4A">
          <w:rPr>
            <w:rFonts w:ascii="Times New Roman" w:hAnsi="Times New Roman" w:cs="Times New Roman"/>
            <w:sz w:val="28"/>
            <w:szCs w:val="28"/>
          </w:rPr>
          <w:t>Региональный портал</w:t>
        </w:r>
      </w:hyperlink>
      <w:r w:rsidRPr="002F0E4A">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rsidR="00804A42" w:rsidRPr="002F0E4A" w:rsidRDefault="00926C2E">
      <w:pPr>
        <w:ind w:firstLine="720"/>
        <w:jc w:val="both"/>
        <w:rPr>
          <w:rStyle w:val="a3"/>
          <w:rFonts w:ascii="Times New Roman" w:hAnsi="Times New Roman" w:cs="Times New Roman"/>
          <w:sz w:val="28"/>
          <w:szCs w:val="28"/>
        </w:rPr>
      </w:pPr>
      <w:bookmarkStart w:id="42" w:name="sub_521"/>
      <w:bookmarkStart w:id="43" w:name="sub_53"/>
      <w:bookmarkEnd w:id="42"/>
      <w:bookmarkEnd w:id="43"/>
      <w:r w:rsidRPr="002F0E4A">
        <w:rPr>
          <w:rStyle w:val="a3"/>
          <w:rFonts w:ascii="Times New Roman" w:hAnsi="Times New Roman" w:cs="Times New Roman"/>
          <w:sz w:val="28"/>
          <w:szCs w:val="28"/>
        </w:rPr>
        <w:lastRenderedPageBreak/>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2F0E4A">
          <w:rPr>
            <w:rFonts w:ascii="Times New Roman" w:hAnsi="Times New Roman" w:cs="Times New Roman"/>
            <w:sz w:val="28"/>
            <w:szCs w:val="28"/>
          </w:rPr>
          <w:t>части 1 статьи 9</w:t>
        </w:r>
      </w:hyperlink>
      <w:r w:rsidRPr="002F0E4A">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bookmarkStart w:id="44" w:name="sub_531"/>
      <w:bookmarkStart w:id="45" w:name="sub_1006"/>
      <w:bookmarkEnd w:id="44"/>
      <w:bookmarkEnd w:id="45"/>
      <w:r w:rsidRPr="002F0E4A">
        <w:rPr>
          <w:rStyle w:val="a3"/>
          <w:rFonts w:ascii="Times New Roman" w:hAnsi="Times New Roman" w:cs="Times New Roman"/>
          <w:b/>
          <w:sz w:val="28"/>
          <w:szCs w:val="28"/>
        </w:rPr>
        <w:t>Подраздел  3. Результат предоставления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46" w:name="sub_10061"/>
      <w:bookmarkEnd w:id="46"/>
      <w:r w:rsidRPr="002F0E4A">
        <w:rPr>
          <w:rStyle w:val="a3"/>
          <w:rFonts w:ascii="Times New Roman" w:hAnsi="Times New Roman" w:cs="Times New Roman"/>
          <w:sz w:val="28"/>
          <w:szCs w:val="28"/>
        </w:rPr>
        <w:t>10.  Результатом предоставления муниципальной услуги являются:</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 xml:space="preserve">б) решение об отказе в выдаче разрешения на ввод объекта в эксплуатацию при наличии оснований, указанных в пункте </w:t>
      </w:r>
      <w:r w:rsidRPr="002F0E4A">
        <w:rPr>
          <w:rFonts w:ascii="Times New Roman" w:eastAsia="Calibri" w:hAnsi="Times New Roman" w:cs="Times New Roman"/>
          <w:bCs/>
          <w:sz w:val="28"/>
          <w:szCs w:val="28"/>
          <w:lang w:eastAsia="en-US"/>
        </w:rPr>
        <w:t xml:space="preserve">17 </w:t>
      </w:r>
      <w:r w:rsidRPr="002F0E4A">
        <w:rPr>
          <w:rFonts w:ascii="Times New Roman" w:eastAsia="Calibri" w:hAnsi="Times New Roman" w:cs="Times New Roman"/>
          <w:bCs/>
          <w:color w:val="4F81BD" w:themeColor="accent1"/>
          <w:sz w:val="28"/>
          <w:szCs w:val="28"/>
          <w:lang w:eastAsia="en-US"/>
        </w:rPr>
        <w:t xml:space="preserve"> </w:t>
      </w:r>
      <w:r w:rsidRPr="002F0E4A">
        <w:rPr>
          <w:rFonts w:ascii="Times New Roman" w:eastAsia="Calibri" w:hAnsi="Times New Roman" w:cs="Times New Roman"/>
          <w:bCs/>
          <w:color w:val="000000" w:themeColor="text1"/>
          <w:sz w:val="28"/>
          <w:szCs w:val="28"/>
          <w:lang w:eastAsia="en-US"/>
        </w:rPr>
        <w:t>настоящего Административного регламента.</w:t>
      </w:r>
    </w:p>
    <w:p w:rsidR="00804A42" w:rsidRPr="002F0E4A" w:rsidRDefault="00804A42">
      <w:pPr>
        <w:ind w:firstLine="709"/>
        <w:jc w:val="both"/>
        <w:rPr>
          <w:rFonts w:ascii="Times New Roman" w:eastAsia="Calibri" w:hAnsi="Times New Roman" w:cs="Times New Roman"/>
          <w:bCs/>
          <w:color w:val="000000" w:themeColor="text1"/>
          <w:sz w:val="28"/>
          <w:szCs w:val="28"/>
          <w:lang w:eastAsia="en-US"/>
        </w:rPr>
      </w:pPr>
    </w:p>
    <w:p w:rsidR="00804A42" w:rsidRPr="002F0E4A" w:rsidRDefault="00926C2E">
      <w:pPr>
        <w:ind w:firstLine="720"/>
        <w:jc w:val="center"/>
        <w:rPr>
          <w:rStyle w:val="a3"/>
          <w:rFonts w:ascii="Times New Roman" w:hAnsi="Times New Roman" w:cs="Times New Roman"/>
          <w:b/>
          <w:sz w:val="28"/>
          <w:szCs w:val="28"/>
        </w:rPr>
      </w:pPr>
      <w:bookmarkStart w:id="47" w:name="sub_631"/>
      <w:bookmarkStart w:id="48" w:name="sub_1007"/>
      <w:bookmarkEnd w:id="47"/>
      <w:bookmarkEnd w:id="48"/>
      <w:r w:rsidRPr="002F0E4A">
        <w:rPr>
          <w:rStyle w:val="a3"/>
          <w:rFonts w:ascii="Times New Roman" w:hAnsi="Times New Roman" w:cs="Times New Roman"/>
          <w:b/>
          <w:sz w:val="28"/>
          <w:szCs w:val="28"/>
        </w:rPr>
        <w:t>Подраздел  4. Срок предоставления муниципальной услуги.</w:t>
      </w:r>
      <w:bookmarkStart w:id="49" w:name="sub_10071"/>
      <w:bookmarkStart w:id="50" w:name="sub_71"/>
      <w:bookmarkEnd w:id="49"/>
      <w:bookmarkEnd w:id="50"/>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Заявление о выдаче разрешения на ввод объекта в эксплуатацию считается поступившим в Администрацию района со дня его регистрации.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2F0E4A" w:rsidRDefault="00926C2E">
      <w:pPr>
        <w:ind w:firstLine="720"/>
        <w:jc w:val="both"/>
        <w:rPr>
          <w:rStyle w:val="a3"/>
          <w:rFonts w:ascii="Times New Roman" w:hAnsi="Times New Roman" w:cs="Times New Roman"/>
          <w:sz w:val="28"/>
          <w:szCs w:val="28"/>
        </w:rPr>
      </w:pPr>
      <w:bookmarkStart w:id="51" w:name="sub_74"/>
      <w:bookmarkStart w:id="52" w:name="sub_7221"/>
      <w:bookmarkStart w:id="53" w:name="sub_723"/>
      <w:bookmarkStart w:id="54" w:name="sub_721"/>
      <w:bookmarkStart w:id="55" w:name="sub_7211"/>
      <w:bookmarkStart w:id="56" w:name="sub_711"/>
      <w:bookmarkStart w:id="57" w:name="sub_72"/>
      <w:bookmarkEnd w:id="51"/>
      <w:bookmarkEnd w:id="52"/>
      <w:bookmarkEnd w:id="53"/>
      <w:bookmarkEnd w:id="54"/>
      <w:bookmarkEnd w:id="55"/>
      <w:bookmarkEnd w:id="56"/>
      <w:bookmarkEnd w:id="57"/>
      <w:r w:rsidRPr="002F0E4A">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Fonts w:ascii="Times New Roman" w:hAnsi="Times New Roman" w:cs="Times New Roman"/>
          <w:b/>
          <w:sz w:val="28"/>
          <w:szCs w:val="28"/>
        </w:rPr>
      </w:pPr>
      <w:bookmarkStart w:id="58" w:name="sub_741"/>
      <w:bookmarkStart w:id="59" w:name="sub_1008"/>
      <w:bookmarkEnd w:id="58"/>
      <w:bookmarkEnd w:id="59"/>
      <w:r w:rsidRPr="002F0E4A">
        <w:rPr>
          <w:rStyle w:val="a3"/>
          <w:rFonts w:ascii="Times New Roman" w:hAnsi="Times New Roman" w:cs="Times New Roman"/>
          <w:b/>
          <w:sz w:val="28"/>
          <w:szCs w:val="28"/>
        </w:rPr>
        <w:t>Подраздел 5. Правовые основания для предоставления муниципальной услуги.</w:t>
      </w:r>
    </w:p>
    <w:p w:rsidR="00804A42" w:rsidRPr="002F0E4A" w:rsidRDefault="00926C2E">
      <w:pPr>
        <w:ind w:firstLine="720"/>
        <w:jc w:val="both"/>
        <w:rPr>
          <w:rStyle w:val="a3"/>
          <w:rFonts w:ascii="Times New Roman" w:hAnsi="Times New Roman" w:cs="Times New Roman"/>
          <w:sz w:val="28"/>
          <w:szCs w:val="28"/>
        </w:rPr>
      </w:pPr>
      <w:bookmarkStart w:id="60" w:name="sub_10081"/>
      <w:bookmarkEnd w:id="60"/>
      <w:r w:rsidRPr="002F0E4A">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2">
        <w:r w:rsidRPr="002F0E4A">
          <w:rPr>
            <w:rFonts w:ascii="Times New Roman" w:hAnsi="Times New Roman" w:cs="Times New Roman"/>
            <w:sz w:val="28"/>
            <w:szCs w:val="28"/>
          </w:rPr>
          <w:t>официальном сайте</w:t>
        </w:r>
      </w:hyperlink>
      <w:r w:rsidRPr="002F0E4A">
        <w:rPr>
          <w:rStyle w:val="a3"/>
          <w:rFonts w:ascii="Times New Roman" w:hAnsi="Times New Roman" w:cs="Times New Roman"/>
          <w:sz w:val="28"/>
          <w:szCs w:val="28"/>
        </w:rPr>
        <w:t xml:space="preserve"> Единого портала государственных и муниципальных услуг.</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bookmarkStart w:id="61" w:name="sub_1009"/>
      <w:bookmarkEnd w:id="61"/>
      <w:r w:rsidRPr="002F0E4A">
        <w:rPr>
          <w:rStyle w:val="a3"/>
          <w:rFonts w:ascii="Times New Roman" w:hAnsi="Times New Roman" w:cs="Times New Roman"/>
          <w:b/>
          <w:sz w:val="28"/>
          <w:szCs w:val="28"/>
        </w:rPr>
        <w:lastRenderedPageBreak/>
        <w:t>Подраздел 6. Исчерпывающий перечень документов, необходимых для предоставления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bCs/>
          <w:color w:val="000000" w:themeColor="text1"/>
          <w:sz w:val="28"/>
          <w:szCs w:val="28"/>
        </w:rPr>
      </w:pPr>
      <w:bookmarkStart w:id="62" w:name="sub_10091"/>
      <w:bookmarkStart w:id="63" w:name="sub_92"/>
      <w:bookmarkEnd w:id="62"/>
      <w:bookmarkEnd w:id="63"/>
      <w:r w:rsidRPr="002F0E4A">
        <w:rPr>
          <w:rStyle w:val="a3"/>
          <w:rFonts w:ascii="Times New Roman" w:hAnsi="Times New Roman" w:cs="Times New Roman"/>
          <w:sz w:val="28"/>
          <w:szCs w:val="28"/>
        </w:rPr>
        <w:t xml:space="preserve"> 14. Для получения муниципальной услуги  заявитель предоставляет: </w:t>
      </w:r>
      <w:r w:rsidRPr="002F0E4A">
        <w:rPr>
          <w:rFonts w:ascii="Times New Roman" w:hAnsi="Times New Roman" w:cs="Times New Roman"/>
          <w:bCs/>
          <w:color w:val="000000" w:themeColor="text1"/>
          <w:sz w:val="28"/>
          <w:szCs w:val="28"/>
        </w:rPr>
        <w:t xml:space="preserve"> </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в) разрешение на строительство;</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2F0E4A" w:rsidRDefault="00926C2E">
      <w:pPr>
        <w:ind w:firstLine="709"/>
        <w:jc w:val="both"/>
        <w:rPr>
          <w:rFonts w:ascii="Times New Roman" w:eastAsia="Calibri"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2F0E4A" w:rsidRDefault="00926C2E">
      <w:pPr>
        <w:pStyle w:val="110"/>
      </w:pPr>
      <w:r w:rsidRPr="002F0E4A">
        <w:t xml:space="preserve">         ж) схема, отображающая расположение построенного, реконструирова</w:t>
      </w:r>
      <w:r w:rsidRPr="002F0E4A">
        <w:t>н</w:t>
      </w:r>
      <w:r w:rsidRPr="002F0E4A">
        <w:t>ного объекта капитального строительства, расположение сетей инженерно-технического обеспечения в границах земельного участка и планировочную о</w:t>
      </w:r>
      <w:r w:rsidRPr="002F0E4A">
        <w:t>р</w:t>
      </w:r>
      <w:r w:rsidRPr="002F0E4A">
        <w:t>ганизацию земельного участка и подписанная лицом, осуществляющим стро</w:t>
      </w:r>
      <w:r w:rsidRPr="002F0E4A">
        <w:t>и</w:t>
      </w:r>
      <w:r w:rsidRPr="002F0E4A">
        <w:t>тельство (лицом, осуществляющим строительство, и застройщиком или техн</w:t>
      </w:r>
      <w:r w:rsidRPr="002F0E4A">
        <w:t>и</w:t>
      </w:r>
      <w:r w:rsidRPr="002F0E4A">
        <w:t>ческим заказчиком в случае осуществления строительства, реконструкции на основании договора строительного подряда), за исключением случаев стро</w:t>
      </w:r>
      <w:r w:rsidRPr="002F0E4A">
        <w:t>и</w:t>
      </w:r>
      <w:r w:rsidRPr="002F0E4A">
        <w:t>тельства, реконструкции линейного объекта;</w:t>
      </w:r>
    </w:p>
    <w:p w:rsidR="00804A42" w:rsidRPr="002F0E4A" w:rsidRDefault="00926C2E">
      <w:pPr>
        <w:pStyle w:val="110"/>
      </w:pPr>
      <w:r w:rsidRPr="002F0E4A">
        <w:lastRenderedPageBreak/>
        <w:t xml:space="preserve">        з)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w:t>
      </w:r>
      <w:r w:rsidRPr="002F0E4A">
        <w:t>е</w:t>
      </w:r>
      <w:r w:rsidRPr="002F0E4A">
        <w:t>дерации) о соответствии построенного, реконструированного объекта кап</w:t>
      </w:r>
      <w:r w:rsidRPr="002F0E4A">
        <w:t>и</w:t>
      </w:r>
      <w:r w:rsidRPr="002F0E4A">
        <w:t>тального строительства указанным в пункте 1 части 5 статьи 49 Градостро</w:t>
      </w:r>
      <w:r w:rsidRPr="002F0E4A">
        <w:t>и</w:t>
      </w:r>
      <w:r w:rsidRPr="002F0E4A">
        <w:t>тельного кодекса Российской Федерации требованиям проектной документации (в том числе с учетом изменений, внесенных в рабочую документацию и я</w:t>
      </w:r>
      <w:r w:rsidRPr="002F0E4A">
        <w:t>в</w:t>
      </w:r>
      <w:r w:rsidRPr="002F0E4A">
        <w:t>ляющихся в соответствии с частью 1</w:t>
      </w:r>
      <w:r w:rsidRPr="002F0E4A">
        <w:rPr>
          <w:vertAlign w:val="superscript"/>
        </w:rPr>
        <w:t>3</w:t>
      </w:r>
      <w:r w:rsidRPr="002F0E4A">
        <w:t xml:space="preserve">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w:t>
      </w:r>
      <w:r w:rsidRPr="002F0E4A">
        <w:t>и</w:t>
      </w:r>
      <w:r w:rsidRPr="002F0E4A">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2F0E4A" w:rsidRDefault="00926C2E">
      <w:pPr>
        <w:pStyle w:val="110"/>
      </w:pPr>
      <w:r w:rsidRPr="002F0E4A">
        <w:t xml:space="preserve">        и) акт приемки выполненных работ по сохранению объекта культурного наследия, утвержденный соответствующим органом охраны объектов культу</w:t>
      </w:r>
      <w:r w:rsidRPr="002F0E4A">
        <w:t>р</w:t>
      </w:r>
      <w:r w:rsidRPr="002F0E4A">
        <w:t>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w:t>
      </w:r>
      <w:r w:rsidRPr="002F0E4A">
        <w:t>и</w:t>
      </w:r>
      <w:r w:rsidRPr="002F0E4A">
        <w:t>способления для современного использования;</w:t>
      </w:r>
    </w:p>
    <w:p w:rsidR="00804A42" w:rsidRPr="002F0E4A" w:rsidRDefault="00926C2E">
      <w:pPr>
        <w:ind w:firstLine="709"/>
        <w:jc w:val="both"/>
        <w:rPr>
          <w:rFonts w:ascii="Times New Roman" w:eastAsia="Calibri" w:hAnsi="Times New Roman" w:cs="Times New Roman"/>
          <w:color w:val="000000" w:themeColor="text1"/>
          <w:sz w:val="28"/>
          <w:szCs w:val="28"/>
          <w:lang w:eastAsia="en-US"/>
        </w:rPr>
      </w:pPr>
      <w:r w:rsidRPr="002F0E4A">
        <w:rPr>
          <w:rFonts w:ascii="Times New Roman" w:hAnsi="Times New Roman" w:cs="Times New Roman"/>
          <w:bCs/>
          <w:color w:val="000000" w:themeColor="text1"/>
          <w:sz w:val="28"/>
          <w:szCs w:val="28"/>
        </w:rPr>
        <w:t xml:space="preserve">к) технический план объекта капитального строительства, </w:t>
      </w:r>
      <w:r w:rsidRPr="002F0E4A">
        <w:rPr>
          <w:rFonts w:ascii="Times New Roman" w:eastAsia="Calibri" w:hAnsi="Times New Roman" w:cs="Times New Roman"/>
          <w:bCs/>
          <w:color w:val="000000" w:themeColor="text1"/>
          <w:sz w:val="28"/>
          <w:szCs w:val="28"/>
          <w:lang w:eastAsia="en-US"/>
        </w:rPr>
        <w:t>подготовленный в соответствии с Федеральным законом "О государственной регистрации недвижимости"</w:t>
      </w:r>
      <w:bookmarkStart w:id="64" w:name="sub_92312"/>
      <w:bookmarkStart w:id="65" w:name="sub_9232"/>
      <w:bookmarkEnd w:id="64"/>
      <w:bookmarkEnd w:id="65"/>
      <w:r w:rsidR="00351D15" w:rsidRPr="002F0E4A">
        <w:rPr>
          <w:rFonts w:ascii="Times New Roman" w:eastAsia="Calibri" w:hAnsi="Times New Roman" w:cs="Times New Roman"/>
          <w:color w:val="000000" w:themeColor="text1"/>
          <w:sz w:val="28"/>
          <w:szCs w:val="28"/>
          <w:lang w:eastAsia="en-US"/>
        </w:rPr>
        <w:t>;</w:t>
      </w:r>
    </w:p>
    <w:p w:rsidR="00351D15" w:rsidRPr="002F0E4A" w:rsidRDefault="00351D15">
      <w:pPr>
        <w:ind w:firstLine="709"/>
        <w:jc w:val="both"/>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л)</w:t>
      </w:r>
      <w:r w:rsidRPr="002F0E4A">
        <w:rPr>
          <w:rFonts w:ascii="Times New Roman" w:hAnsi="Times New Roman" w:cs="Times New Roman"/>
          <w:color w:val="22272F"/>
          <w:sz w:val="28"/>
          <w:szCs w:val="28"/>
          <w:shd w:val="clear" w:color="auto" w:fill="FFFFFF"/>
        </w:rPr>
        <w:t xml:space="preserve">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3" w:anchor="/document/12177579/entry/200" w:history="1">
        <w:r w:rsidRPr="002F0E4A">
          <w:rPr>
            <w:rStyle w:val="afff"/>
            <w:rFonts w:ascii="Times New Roman" w:hAnsi="Times New Roman" w:cs="Times New Roman"/>
            <w:color w:val="000000" w:themeColor="text1"/>
            <w:sz w:val="28"/>
            <w:szCs w:val="28"/>
            <w:u w:val="none"/>
            <w:shd w:val="clear" w:color="auto" w:fill="FFFFFF"/>
          </w:rPr>
          <w:t>законодательством</w:t>
        </w:r>
      </w:hyperlink>
      <w:r w:rsidRPr="002F0E4A">
        <w:rPr>
          <w:rFonts w:ascii="Times New Roman" w:hAnsi="Times New Roman" w:cs="Times New Roman"/>
          <w:color w:val="22272F"/>
          <w:sz w:val="28"/>
          <w:szCs w:val="28"/>
          <w:shd w:val="clear" w:color="auto" w:fill="FFFFFF"/>
        </w:rPr>
        <w:t>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 xml:space="preserve">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w:t>
      </w:r>
      <w:r w:rsidRPr="002F0E4A">
        <w:rPr>
          <w:rFonts w:ascii="Times New Roman" w:eastAsia="Calibri" w:hAnsi="Times New Roman" w:cs="Times New Roman"/>
          <w:bCs/>
          <w:color w:val="000000" w:themeColor="text1"/>
          <w:sz w:val="28"/>
          <w:szCs w:val="28"/>
          <w:lang w:eastAsia="en-US"/>
        </w:rPr>
        <w:lastRenderedPageBreak/>
        <w:t>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в) разрешение на строительство;</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2F0E4A" w:rsidRDefault="00926C2E">
      <w:pPr>
        <w:ind w:firstLine="709"/>
        <w:jc w:val="both"/>
        <w:rPr>
          <w:rFonts w:ascii="Times New Roman" w:eastAsia="Calibri"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2F0E4A" w:rsidRDefault="00926C2E">
      <w:pPr>
        <w:pStyle w:val="110"/>
      </w:pPr>
      <w:r w:rsidRPr="002F0E4A">
        <w:t xml:space="preserve">         ж) схема, отображающая расположение построенного, реконструирова</w:t>
      </w:r>
      <w:r w:rsidRPr="002F0E4A">
        <w:t>н</w:t>
      </w:r>
      <w:r w:rsidRPr="002F0E4A">
        <w:t>ного объекта капитального строительства, расположение сетей инженерно-технического обеспечения в границах земельного участка и планировочную о</w:t>
      </w:r>
      <w:r w:rsidRPr="002F0E4A">
        <w:t>р</w:t>
      </w:r>
      <w:r w:rsidRPr="002F0E4A">
        <w:t>ганизацию земельного участка и подписанная лицом, осуществляющим стро</w:t>
      </w:r>
      <w:r w:rsidRPr="002F0E4A">
        <w:t>и</w:t>
      </w:r>
      <w:r w:rsidRPr="002F0E4A">
        <w:t>тельство (лицом, осуществляющим строительство, и застройщиком или техн</w:t>
      </w:r>
      <w:r w:rsidRPr="002F0E4A">
        <w:t>и</w:t>
      </w:r>
      <w:r w:rsidRPr="002F0E4A">
        <w:t>ческим заказчиком в случае осуществления строительства, реконструкции на основании договора строительного подряда), за исключением случаев стро</w:t>
      </w:r>
      <w:r w:rsidRPr="002F0E4A">
        <w:t>и</w:t>
      </w:r>
      <w:r w:rsidRPr="002F0E4A">
        <w:t>тельства, реконструкции линейного объекта;</w:t>
      </w:r>
    </w:p>
    <w:p w:rsidR="00804A42" w:rsidRPr="002F0E4A" w:rsidRDefault="00926C2E">
      <w:pPr>
        <w:pStyle w:val="110"/>
      </w:pPr>
      <w:r w:rsidRPr="002F0E4A">
        <w:t xml:space="preserve">        з)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w:t>
      </w:r>
      <w:r w:rsidRPr="002F0E4A">
        <w:t>е</w:t>
      </w:r>
      <w:r w:rsidRPr="002F0E4A">
        <w:t>дерации) о соответствии построенного, реконструированного объекта кап</w:t>
      </w:r>
      <w:r w:rsidRPr="002F0E4A">
        <w:t>и</w:t>
      </w:r>
      <w:r w:rsidRPr="002F0E4A">
        <w:t>тального строительства указанным в пункте 1 части 5 статьи 49 Градостро</w:t>
      </w:r>
      <w:r w:rsidRPr="002F0E4A">
        <w:t>и</w:t>
      </w:r>
      <w:r w:rsidRPr="002F0E4A">
        <w:t>тельного кодекса Российской Федерации требованиям проектной документации (в том числе с учетом изменений, внесенных в рабочую документацию и я</w:t>
      </w:r>
      <w:r w:rsidRPr="002F0E4A">
        <w:t>в</w:t>
      </w:r>
      <w:r w:rsidRPr="002F0E4A">
        <w:t>ляющихся в соответствии с частью 1</w:t>
      </w:r>
      <w:r w:rsidRPr="002F0E4A">
        <w:rPr>
          <w:vertAlign w:val="superscript"/>
        </w:rPr>
        <w:t>3</w:t>
      </w:r>
      <w:r w:rsidRPr="002F0E4A">
        <w:t xml:space="preserve">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w:t>
      </w:r>
      <w:r w:rsidRPr="002F0E4A">
        <w:t>и</w:t>
      </w:r>
      <w:r w:rsidRPr="002F0E4A">
        <w:t xml:space="preserve">ческого надзора федерального органа исполнительной власти, выдаваемое в </w:t>
      </w:r>
      <w:r w:rsidRPr="002F0E4A">
        <w:lastRenderedPageBreak/>
        <w:t>случаях, предусмотренных частью 5 статьи 54 Градостроительного кодекса Российской Федерации;</w:t>
      </w:r>
    </w:p>
    <w:p w:rsidR="00804A42" w:rsidRPr="002F0E4A" w:rsidRDefault="00926C2E">
      <w:pPr>
        <w:pStyle w:val="110"/>
      </w:pPr>
      <w:r w:rsidRPr="002F0E4A">
        <w:t xml:space="preserve">         и)</w:t>
      </w:r>
      <w:r w:rsidR="00351D15" w:rsidRPr="002F0E4A">
        <w:rPr>
          <w:rFonts w:eastAsia="NSimSun"/>
          <w:color w:val="22272F"/>
          <w:kern w:val="2"/>
          <w:shd w:val="clear" w:color="auto" w:fill="FFFFFF"/>
          <w:lang w:eastAsia="zh-CN" w:bidi="hi-IN"/>
        </w:rPr>
        <w:t xml:space="preserve"> </w:t>
      </w:r>
      <w:r w:rsidR="00351D15" w:rsidRPr="002F0E4A">
        <w:t>документ, подтверждающий заключение договора обязательного стр</w:t>
      </w:r>
      <w:r w:rsidR="00351D15" w:rsidRPr="002F0E4A">
        <w:t>а</w:t>
      </w:r>
      <w:r w:rsidR="00351D15" w:rsidRPr="002F0E4A">
        <w:t>хования гражданской ответственности владельца опасного объекта за причин</w:t>
      </w:r>
      <w:r w:rsidR="00351D15" w:rsidRPr="002F0E4A">
        <w:t>е</w:t>
      </w:r>
      <w:r w:rsidR="00351D15" w:rsidRPr="002F0E4A">
        <w:t>ние вреда в результате аварии на опасном объекте в соответствии с </w:t>
      </w:r>
      <w:hyperlink r:id="rId14" w:anchor="/document/12177579/entry/200" w:history="1">
        <w:r w:rsidR="00351D15" w:rsidRPr="002F0E4A">
          <w:rPr>
            <w:rStyle w:val="afff"/>
            <w:color w:val="auto"/>
            <w:u w:val="none"/>
          </w:rPr>
          <w:t>законодательством</w:t>
        </w:r>
      </w:hyperlink>
      <w:r w:rsidR="00351D15" w:rsidRPr="002F0E4A">
        <w:t> Российской Федерации об обязательном страховании гр</w:t>
      </w:r>
      <w:r w:rsidR="00351D15" w:rsidRPr="002F0E4A">
        <w:t>а</w:t>
      </w:r>
      <w:r w:rsidR="00351D15" w:rsidRPr="002F0E4A">
        <w:t>жданской ответственности владельца опасного объекта за причинение вреда в результате аварии на опасном объекте;</w:t>
      </w:r>
    </w:p>
    <w:p w:rsidR="00804A42" w:rsidRPr="002F0E4A" w:rsidRDefault="00926C2E">
      <w:pPr>
        <w:pStyle w:val="110"/>
      </w:pPr>
      <w:r w:rsidRPr="002F0E4A">
        <w:t xml:space="preserve">        к) акт приемки выполненных работ по сохранению объекта культурного наследия, утвержденный соответствующим органом охраны объектов культу</w:t>
      </w:r>
      <w:r w:rsidRPr="002F0E4A">
        <w:t>р</w:t>
      </w:r>
      <w:r w:rsidRPr="002F0E4A">
        <w:t>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w:t>
      </w:r>
      <w:r w:rsidRPr="002F0E4A">
        <w:t>и</w:t>
      </w:r>
      <w:r w:rsidRPr="002F0E4A">
        <w:t>способления для современного использования.</w:t>
      </w:r>
    </w:p>
    <w:p w:rsidR="00804A42" w:rsidRPr="002F0E4A" w:rsidRDefault="00926C2E">
      <w:pPr>
        <w:pStyle w:val="110"/>
      </w:pPr>
      <w:r w:rsidRPr="002F0E4A">
        <w:t xml:space="preserve">         Документы, указанные в подпунктах "а", "г" - "ж" пункта 9.1. настоящего Административного регламента, направляются заявителем самостоятельно, е</w:t>
      </w:r>
      <w:r w:rsidRPr="002F0E4A">
        <w:t>с</w:t>
      </w:r>
      <w:r w:rsidRPr="002F0E4A">
        <w:t>ли указанные документы (их копии или сведения, содержащиеся в них) отсу</w:t>
      </w:r>
      <w:r w:rsidRPr="002F0E4A">
        <w:t>т</w:t>
      </w:r>
      <w:r w:rsidRPr="002F0E4A">
        <w:t>ствуют в распоряжении органов государственной власти, органов местного с</w:t>
      </w:r>
      <w:r w:rsidRPr="002F0E4A">
        <w:t>а</w:t>
      </w:r>
      <w:r w:rsidRPr="002F0E4A">
        <w:t>моуправления либо подведомственных государственным органам или органам местного самоуправления организаций.</w:t>
      </w:r>
    </w:p>
    <w:p w:rsidR="00804A42" w:rsidRPr="002F0E4A" w:rsidRDefault="00926C2E">
      <w:pPr>
        <w:pStyle w:val="110"/>
      </w:pPr>
      <w:r w:rsidRPr="002F0E4A">
        <w:t xml:space="preserve">         В случае представления заявления о выдаче разрешения на ввод объекта в эксплуатацию в отношении этапа строительства, реконструкции объекта кап</w:t>
      </w:r>
      <w:r w:rsidRPr="002F0E4A">
        <w:t>и</w:t>
      </w:r>
      <w:r w:rsidRPr="002F0E4A">
        <w:t>тального строительства, документы, указанные в подпунктах "г"-"д" пункта 9.1. и подпунктах "г"-"з" пункта 9.2.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w:t>
      </w:r>
      <w:r w:rsidRPr="002F0E4A">
        <w:t>а</w:t>
      </w:r>
      <w:r w:rsidRPr="002F0E4A">
        <w:t>явлении о выдаче разрешения на ввод объекта в эксплуатацию в отношении этапа строительства, реконструкции объекта капитального строительства ук</w:t>
      </w:r>
      <w:r w:rsidRPr="002F0E4A">
        <w:t>а</w:t>
      </w:r>
      <w:r w:rsidRPr="002F0E4A">
        <w:t>зываются сведения о ранее выданных разрешениях на ввод объекта в эксплу</w:t>
      </w:r>
      <w:r w:rsidRPr="002F0E4A">
        <w:t>а</w:t>
      </w:r>
      <w:r w:rsidRPr="002F0E4A">
        <w:t>тацию в отношении этапа строительства, реконструкции объекта капитального строительства (при наличии).</w:t>
      </w:r>
    </w:p>
    <w:p w:rsidR="00804A42" w:rsidRPr="002F0E4A" w:rsidRDefault="00926C2E">
      <w:pPr>
        <w:pStyle w:val="110"/>
      </w:pPr>
      <w:r w:rsidRPr="002F0E4A">
        <w:t xml:space="preserve">        Непредставление (несвоевременное представление) государственными о</w:t>
      </w:r>
      <w:r w:rsidRPr="002F0E4A">
        <w:t>р</w:t>
      </w:r>
      <w:r w:rsidRPr="002F0E4A">
        <w:t>ганами власти, органами местного самоуправления, организациями находящи</w:t>
      </w:r>
      <w:r w:rsidRPr="002F0E4A">
        <w:t>х</w:t>
      </w:r>
      <w:r w:rsidRPr="002F0E4A">
        <w:t>ся в их распоряжении документов и информации не может являться основанием для отказа в выдаче разрешения на ввод объекта в эксплуатацию</w:t>
      </w:r>
      <w:bookmarkStart w:id="66" w:name="sub_931"/>
      <w:bookmarkEnd w:id="66"/>
      <w:r w:rsidRPr="002F0E4A">
        <w:t>.</w:t>
      </w:r>
    </w:p>
    <w:p w:rsidR="00804A42" w:rsidRPr="002F0E4A" w:rsidRDefault="00926C2E">
      <w:pPr>
        <w:ind w:firstLine="720"/>
        <w:jc w:val="both"/>
        <w:rPr>
          <w:rStyle w:val="a3"/>
          <w:rFonts w:ascii="Times New Roman" w:hAnsi="Times New Roman" w:cs="Times New Roman"/>
          <w:sz w:val="28"/>
          <w:szCs w:val="28"/>
        </w:rPr>
      </w:pPr>
      <w:bookmarkStart w:id="67" w:name="sub_9351"/>
      <w:bookmarkStart w:id="68" w:name="sub_94"/>
      <w:bookmarkEnd w:id="67"/>
      <w:bookmarkEnd w:id="68"/>
      <w:r w:rsidRPr="002F0E4A">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lastRenderedPageBreak/>
        <w:t>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14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04A42" w:rsidRPr="002F0E4A" w:rsidRDefault="00926C2E">
      <w:pPr>
        <w:ind w:firstLine="709"/>
        <w:jc w:val="both"/>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 xml:space="preserve">в) </w:t>
      </w:r>
      <w:r w:rsidRPr="002F0E4A">
        <w:rPr>
          <w:rFonts w:ascii="Times New Roman" w:eastAsia="Calibri" w:hAnsi="Times New Roman" w:cs="Times New Roman"/>
          <w:color w:val="000000" w:themeColor="text1"/>
          <w:sz w:val="28"/>
          <w:szCs w:val="28"/>
          <w:lang w:eastAsia="en-US"/>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2F0E4A">
        <w:rPr>
          <w:rFonts w:ascii="Times New Roman" w:eastAsia="Calibri" w:hAnsi="Times New Roman" w:cs="Times New Roman"/>
          <w:bCs/>
          <w:color w:val="000000" w:themeColor="text1"/>
          <w:sz w:val="28"/>
          <w:szCs w:val="28"/>
          <w:lang w:eastAsia="en-US"/>
        </w:rPr>
        <w:t>Единого портала</w:t>
      </w:r>
      <w:r w:rsidRPr="002F0E4A">
        <w:rPr>
          <w:rFonts w:ascii="Times New Roman" w:eastAsia="Calibri" w:hAnsi="Times New Roman" w:cs="Times New Roman"/>
          <w:color w:val="000000" w:themeColor="text1"/>
          <w:sz w:val="28"/>
          <w:szCs w:val="28"/>
          <w:lang w:eastAsia="en-US"/>
        </w:rPr>
        <w:t xml:space="preserve">, </w:t>
      </w:r>
      <w:r w:rsidRPr="002F0E4A">
        <w:rPr>
          <w:rFonts w:ascii="Times New Roman" w:eastAsia="Calibri" w:hAnsi="Times New Roman" w:cs="Times New Roman"/>
          <w:bCs/>
          <w:color w:val="000000" w:themeColor="text1"/>
          <w:sz w:val="28"/>
          <w:szCs w:val="28"/>
          <w:lang w:eastAsia="en-US"/>
        </w:rPr>
        <w:t xml:space="preserve">регионального портала в соответствии с подпунктом "а" пункта 14 настоящего Административного регламента </w:t>
      </w:r>
      <w:r w:rsidRPr="002F0E4A">
        <w:rPr>
          <w:rFonts w:ascii="Times New Roman" w:eastAsia="Calibri" w:hAnsi="Times New Roman" w:cs="Times New Roman"/>
          <w:color w:val="000000" w:themeColor="text1"/>
          <w:sz w:val="28"/>
          <w:szCs w:val="28"/>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2F0E4A">
        <w:rPr>
          <w:rFonts w:ascii="Times New Roman" w:hAnsi="Times New Roman" w:cs="Times New Roman"/>
          <w:bCs/>
          <w:color w:val="000000" w:themeColor="text1"/>
          <w:sz w:val="28"/>
          <w:szCs w:val="28"/>
        </w:rPr>
        <w:t>или усиленной неквалифицированной электронной подписью правомочного должностного лица такого юридического лица</w:t>
      </w:r>
      <w:r w:rsidRPr="002F0E4A">
        <w:rPr>
          <w:rFonts w:ascii="Times New Roman" w:eastAsia="Calibri" w:hAnsi="Times New Roman" w:cs="Times New Roman"/>
          <w:color w:val="000000" w:themeColor="text1"/>
          <w:sz w:val="28"/>
          <w:szCs w:val="28"/>
          <w:lang w:eastAsia="en-US"/>
        </w:rPr>
        <w:t>, а документ, выданный заявителем, являющимся физическим лицом, - усиленной квалифицированной электронной подписью нотариуса;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г)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2F0E4A" w:rsidRDefault="00926C2E">
      <w:pPr>
        <w:ind w:firstLine="709"/>
        <w:jc w:val="both"/>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д)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2F0E4A">
        <w:rPr>
          <w:rFonts w:ascii="Times New Roman" w:eastAsia="Calibri" w:hAnsi="Times New Roman" w:cs="Times New Roman"/>
          <w:color w:val="000000" w:themeColor="text1"/>
          <w:sz w:val="28"/>
          <w:szCs w:val="28"/>
          <w:lang w:eastAsia="en-US"/>
        </w:rPr>
        <w:t>.</w:t>
      </w:r>
    </w:p>
    <w:p w:rsidR="00804A42" w:rsidRPr="002F0E4A" w:rsidRDefault="00926C2E">
      <w:pPr>
        <w:ind w:firstLine="709"/>
        <w:jc w:val="both"/>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bookmarkStart w:id="69" w:name="sub_951"/>
      <w:bookmarkEnd w:id="69"/>
    </w:p>
    <w:p w:rsidR="00804A42" w:rsidRPr="002F0E4A" w:rsidRDefault="00804A42">
      <w:pPr>
        <w:ind w:firstLine="709"/>
        <w:jc w:val="both"/>
        <w:rPr>
          <w:rStyle w:val="a3"/>
          <w:rFonts w:ascii="Times New Roman" w:eastAsia="Calibri" w:hAnsi="Times New Roman" w:cs="Times New Roman"/>
          <w:color w:val="000000" w:themeColor="text1"/>
          <w:sz w:val="28"/>
          <w:szCs w:val="28"/>
          <w:lang w:eastAsia="en-US"/>
        </w:rPr>
      </w:pPr>
    </w:p>
    <w:p w:rsidR="00804A42" w:rsidRPr="002F0E4A" w:rsidRDefault="00926C2E">
      <w:pPr>
        <w:ind w:firstLine="720"/>
        <w:jc w:val="center"/>
        <w:rPr>
          <w:rStyle w:val="a3"/>
          <w:rFonts w:ascii="Times New Roman" w:hAnsi="Times New Roman" w:cs="Times New Roman"/>
          <w:b/>
          <w:sz w:val="28"/>
          <w:szCs w:val="28"/>
        </w:rPr>
      </w:pPr>
      <w:bookmarkStart w:id="70" w:name="sub_1010"/>
      <w:bookmarkEnd w:id="70"/>
      <w:r w:rsidRPr="002F0E4A">
        <w:rPr>
          <w:rStyle w:val="a3"/>
          <w:rFonts w:ascii="Times New Roman" w:hAnsi="Times New Roman" w:cs="Times New Roman"/>
          <w:b/>
          <w:sz w:val="28"/>
          <w:szCs w:val="28"/>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71" w:name="sub_10101"/>
      <w:bookmarkEnd w:id="71"/>
      <w:r w:rsidRPr="002F0E4A">
        <w:rPr>
          <w:rStyle w:val="a3"/>
          <w:rFonts w:ascii="Times New Roman" w:hAnsi="Times New Roman" w:cs="Times New Roman"/>
          <w:sz w:val="28"/>
          <w:szCs w:val="28"/>
        </w:rPr>
        <w:t xml:space="preserve"> 17. Основаниями для отказа в прием</w:t>
      </w:r>
      <w:r w:rsidR="00CB2E4A" w:rsidRPr="002F0E4A">
        <w:rPr>
          <w:rStyle w:val="a3"/>
          <w:rFonts w:ascii="Times New Roman" w:hAnsi="Times New Roman" w:cs="Times New Roman"/>
          <w:sz w:val="28"/>
          <w:szCs w:val="28"/>
        </w:rPr>
        <w:t>е</w:t>
      </w:r>
      <w:r w:rsidRPr="002F0E4A">
        <w:rPr>
          <w:rStyle w:val="a3"/>
          <w:rFonts w:ascii="Times New Roman" w:hAnsi="Times New Roman" w:cs="Times New Roman"/>
          <w:sz w:val="28"/>
          <w:szCs w:val="28"/>
        </w:rPr>
        <w:t xml:space="preserve"> документов являются:</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услуги;</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б) неполное заполнение полей в форме заявления, в том числе в интерактивной форме заявления на Едином портале, региональном портале;</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в) непредставление документов, предусмотренных пунктом 14 настоящего Административного регламента;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д) представленные документы содержат подчистки и исправления текста;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804A42" w:rsidRPr="002F0E4A" w:rsidRDefault="00926C2E">
      <w:pPr>
        <w:ind w:firstLine="709"/>
        <w:jc w:val="both"/>
        <w:rPr>
          <w:rFonts w:ascii="Times New Roman" w:eastAsia="Calibri" w:hAnsi="Times New Roman" w:cs="Times New Roman"/>
          <w:bCs/>
          <w:sz w:val="28"/>
          <w:szCs w:val="28"/>
          <w:lang w:eastAsia="en-US"/>
        </w:rPr>
      </w:pPr>
      <w:r w:rsidRPr="002F0E4A">
        <w:rPr>
          <w:rFonts w:ascii="Times New Roman" w:eastAsia="Calibri" w:hAnsi="Times New Roman" w:cs="Times New Roman"/>
          <w:bCs/>
          <w:sz w:val="28"/>
          <w:szCs w:val="28"/>
          <w:lang w:eastAsia="en-US"/>
        </w:rPr>
        <w:t>ж) заявление о выдаче разрешения на ввод объекта в эксплуатацию и документы,  представлены в электронной форме с нарушением требований, установленных настоящим Административным регламентом;</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2F0E4A">
        <w:rPr>
          <w:rFonts w:ascii="Times New Roman" w:hAnsi="Times New Roman" w:cs="Times New Roman"/>
          <w:color w:val="000000" w:themeColor="text1"/>
          <w:sz w:val="28"/>
          <w:szCs w:val="28"/>
        </w:rPr>
        <w:t xml:space="preserve"> </w:t>
      </w:r>
      <w:r w:rsidRPr="002F0E4A">
        <w:rPr>
          <w:rFonts w:ascii="Times New Roman" w:eastAsia="Calibri" w:hAnsi="Times New Roman" w:cs="Times New Roman"/>
          <w:bCs/>
          <w:color w:val="000000" w:themeColor="text1"/>
          <w:sz w:val="28"/>
          <w:szCs w:val="28"/>
          <w:lang w:eastAsia="en-US"/>
        </w:rPr>
        <w:t>в документах, представленных в электронной форме.</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Отказ в приеме документов, не препятствует повторному обращению заявителя за получением услуги.</w:t>
      </w:r>
    </w:p>
    <w:p w:rsidR="00804A42" w:rsidRPr="002F0E4A" w:rsidRDefault="00926C2E">
      <w:pPr>
        <w:ind w:firstLine="720"/>
        <w:jc w:val="both"/>
        <w:rPr>
          <w:rStyle w:val="a3"/>
          <w:rFonts w:ascii="Times New Roman" w:hAnsi="Times New Roman" w:cs="Times New Roman"/>
          <w:sz w:val="28"/>
          <w:szCs w:val="28"/>
        </w:rPr>
      </w:pPr>
      <w:r w:rsidRPr="002F0E4A">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04A42" w:rsidRPr="002F0E4A" w:rsidRDefault="00804A42">
      <w:pPr>
        <w:ind w:firstLine="720"/>
        <w:jc w:val="both"/>
        <w:rPr>
          <w:rStyle w:val="a3"/>
          <w:rFonts w:ascii="Times New Roman" w:hAnsi="Times New Roman" w:cs="Times New Roman"/>
          <w:sz w:val="28"/>
          <w:szCs w:val="28"/>
        </w:rPr>
      </w:pPr>
    </w:p>
    <w:p w:rsidR="00696E91" w:rsidRPr="002F0E4A" w:rsidRDefault="00926C2E">
      <w:pPr>
        <w:jc w:val="center"/>
        <w:rPr>
          <w:rStyle w:val="a3"/>
          <w:rFonts w:ascii="Times New Roman" w:hAnsi="Times New Roman" w:cs="Times New Roman"/>
          <w:b/>
          <w:sz w:val="28"/>
          <w:szCs w:val="28"/>
        </w:rPr>
      </w:pPr>
      <w:bookmarkStart w:id="72" w:name="sub_10111"/>
      <w:bookmarkStart w:id="73" w:name="sub_1041"/>
      <w:bookmarkEnd w:id="72"/>
      <w:bookmarkEnd w:id="73"/>
      <w:r w:rsidRPr="002F0E4A">
        <w:rPr>
          <w:rFonts w:ascii="Times New Roman" w:hAnsi="Times New Roman" w:cs="Times New Roman"/>
          <w:b/>
          <w:sz w:val="28"/>
          <w:szCs w:val="28"/>
        </w:rPr>
        <w:t xml:space="preserve">Подраздел </w:t>
      </w:r>
      <w:r w:rsidRPr="002F0E4A">
        <w:rPr>
          <w:rStyle w:val="a3"/>
          <w:rFonts w:ascii="Times New Roman" w:hAnsi="Times New Roman" w:cs="Times New Roman"/>
          <w:b/>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04A42" w:rsidRPr="002F0E4A" w:rsidRDefault="00926C2E">
      <w:pPr>
        <w:jc w:val="center"/>
        <w:rPr>
          <w:rStyle w:val="a3"/>
          <w:rFonts w:ascii="Times New Roman" w:hAnsi="Times New Roman" w:cs="Times New Roman"/>
          <w:b/>
          <w:sz w:val="28"/>
          <w:szCs w:val="28"/>
        </w:rPr>
      </w:pPr>
      <w:r w:rsidRPr="002F0E4A">
        <w:rPr>
          <w:rStyle w:val="a3"/>
          <w:rFonts w:ascii="Times New Roman" w:hAnsi="Times New Roman" w:cs="Times New Roman"/>
          <w:b/>
          <w:sz w:val="28"/>
          <w:szCs w:val="28"/>
        </w:rPr>
        <w:t xml:space="preserve"> </w:t>
      </w:r>
    </w:p>
    <w:p w:rsidR="00804A42" w:rsidRPr="002F0E4A" w:rsidRDefault="00804A42">
      <w:pPr>
        <w:jc w:val="center"/>
        <w:rPr>
          <w:rFonts w:ascii="Times New Roman" w:hAnsi="Times New Roman" w:cs="Times New Roman"/>
          <w:b/>
          <w:sz w:val="28"/>
          <w:szCs w:val="28"/>
        </w:rPr>
      </w:pPr>
    </w:p>
    <w:p w:rsidR="00696E91" w:rsidRPr="002F0E4A" w:rsidRDefault="00696E91" w:rsidP="00696E91">
      <w:pPr>
        <w:ind w:firstLine="709"/>
        <w:jc w:val="both"/>
        <w:rPr>
          <w:rFonts w:ascii="Times New Roman" w:eastAsia="Calibri" w:hAnsi="Times New Roman" w:cs="Times New Roman"/>
          <w:bCs/>
          <w:color w:val="000000" w:themeColor="text1"/>
          <w:sz w:val="28"/>
          <w:szCs w:val="28"/>
          <w:lang w:eastAsia="en-US"/>
        </w:rPr>
      </w:pPr>
      <w:bookmarkStart w:id="74" w:name="sub_10112"/>
      <w:bookmarkEnd w:id="74"/>
      <w:r w:rsidRPr="002F0E4A">
        <w:rPr>
          <w:rFonts w:ascii="Times New Roman" w:eastAsia="Calibri" w:hAnsi="Times New Roman" w:cs="Times New Roman"/>
          <w:bCs/>
          <w:color w:val="000000" w:themeColor="text1"/>
          <w:sz w:val="28"/>
          <w:szCs w:val="28"/>
          <w:lang w:eastAsia="en-US"/>
        </w:rPr>
        <w:t>18.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696E91" w:rsidRPr="002F0E4A" w:rsidRDefault="00696E91" w:rsidP="00696E91">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Основания для отказа в выдаче разрешения на ввод объекта в эксплуатацию:</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lastRenderedPageBreak/>
        <w:t>а) отсутствие документов, предусмотренных пунктом 14 настоящего Административного регламента;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2F0E4A">
        <w:rPr>
          <w:rFonts w:ascii="Times New Roman" w:eastAsia="Calibri" w:hAnsi="Times New Roman" w:cs="Times New Roman"/>
          <w:bCs/>
          <w:color w:val="000000" w:themeColor="text1"/>
          <w:sz w:val="28"/>
          <w:szCs w:val="28"/>
          <w:vertAlign w:val="superscript"/>
          <w:lang w:eastAsia="en-US"/>
        </w:rPr>
        <w:t>2</w:t>
      </w:r>
      <w:r w:rsidRPr="002F0E4A">
        <w:rPr>
          <w:rFonts w:ascii="Times New Roman" w:eastAsia="Calibri" w:hAnsi="Times New Roman" w:cs="Times New Roman"/>
          <w:bCs/>
          <w:color w:val="000000" w:themeColor="text1"/>
          <w:sz w:val="28"/>
          <w:szCs w:val="28"/>
          <w:lang w:eastAsia="en-US"/>
        </w:rPr>
        <w:t xml:space="preserve"> статьи 55 Градостроительного кодекса Российской Федерации;</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2F0E4A">
        <w:rPr>
          <w:rFonts w:ascii="Times New Roman" w:eastAsia="Calibri" w:hAnsi="Times New Roman" w:cs="Times New Roman"/>
          <w:bCs/>
          <w:color w:val="000000" w:themeColor="text1"/>
          <w:sz w:val="28"/>
          <w:szCs w:val="28"/>
          <w:vertAlign w:val="superscript"/>
          <w:lang w:eastAsia="en-US"/>
        </w:rPr>
        <w:t>2</w:t>
      </w:r>
      <w:r w:rsidRPr="002F0E4A">
        <w:rPr>
          <w:rFonts w:ascii="Times New Roman" w:eastAsia="Calibri" w:hAnsi="Times New Roman" w:cs="Times New Roman"/>
          <w:bCs/>
          <w:color w:val="000000" w:themeColor="text1"/>
          <w:sz w:val="28"/>
          <w:szCs w:val="28"/>
          <w:lang w:eastAsia="en-US"/>
        </w:rPr>
        <w:t xml:space="preserve"> статьи 55 Градостроительного кодекса Российской Федерации;</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804A42" w:rsidRPr="002F0E4A" w:rsidRDefault="00804A42">
      <w:pPr>
        <w:ind w:firstLine="709"/>
        <w:jc w:val="both"/>
        <w:rPr>
          <w:rFonts w:ascii="Times New Roman" w:eastAsia="Calibri" w:hAnsi="Times New Roman" w:cs="Times New Roman"/>
          <w:bCs/>
          <w:color w:val="000000" w:themeColor="text1"/>
          <w:sz w:val="28"/>
          <w:szCs w:val="28"/>
          <w:lang w:eastAsia="en-US"/>
        </w:rPr>
      </w:pPr>
    </w:p>
    <w:p w:rsidR="00804A42" w:rsidRPr="002F0E4A" w:rsidRDefault="00926C2E">
      <w:pPr>
        <w:ind w:firstLine="720"/>
        <w:jc w:val="center"/>
        <w:rPr>
          <w:rStyle w:val="a3"/>
          <w:rFonts w:ascii="Times New Roman" w:hAnsi="Times New Roman" w:cs="Times New Roman"/>
          <w:b/>
          <w:sz w:val="28"/>
          <w:szCs w:val="28"/>
        </w:rPr>
      </w:pPr>
      <w:bookmarkStart w:id="75" w:name="sub_1171"/>
      <w:bookmarkStart w:id="76" w:name="sub_1012"/>
      <w:bookmarkEnd w:id="75"/>
      <w:bookmarkEnd w:id="76"/>
      <w:r w:rsidRPr="002F0E4A">
        <w:rPr>
          <w:rStyle w:val="a3"/>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19.  Предоставление услуги осуществляется без взимания платы.</w:t>
      </w:r>
    </w:p>
    <w:p w:rsidR="00804A42" w:rsidRPr="002F0E4A" w:rsidRDefault="00804A42">
      <w:pPr>
        <w:ind w:firstLine="709"/>
        <w:jc w:val="both"/>
        <w:rPr>
          <w:rFonts w:ascii="Times New Roman" w:eastAsia="Calibri" w:hAnsi="Times New Roman" w:cs="Times New Roman"/>
          <w:bCs/>
          <w:color w:val="000000" w:themeColor="text1"/>
          <w:sz w:val="28"/>
          <w:szCs w:val="28"/>
          <w:lang w:eastAsia="en-US"/>
        </w:rPr>
      </w:pPr>
    </w:p>
    <w:p w:rsidR="00804A42" w:rsidRPr="002F0E4A" w:rsidRDefault="00926C2E">
      <w:pPr>
        <w:ind w:firstLine="720"/>
        <w:jc w:val="center"/>
        <w:rPr>
          <w:rStyle w:val="a3"/>
          <w:rFonts w:ascii="Times New Roman" w:hAnsi="Times New Roman" w:cs="Times New Roman"/>
          <w:b/>
          <w:sz w:val="28"/>
          <w:szCs w:val="28"/>
        </w:rPr>
      </w:pPr>
      <w:bookmarkStart w:id="77" w:name="sub_1013"/>
      <w:bookmarkEnd w:id="77"/>
      <w:r w:rsidRPr="002F0E4A">
        <w:rPr>
          <w:rFonts w:ascii="Times New Roman" w:hAnsi="Times New Roman" w:cs="Times New Roman"/>
          <w:b/>
          <w:sz w:val="28"/>
          <w:szCs w:val="28"/>
        </w:rPr>
        <w:t xml:space="preserve"> </w:t>
      </w:r>
      <w:r w:rsidRPr="002F0E4A">
        <w:rPr>
          <w:rStyle w:val="a3"/>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Style w:val="a3"/>
          <w:rFonts w:ascii="Times New Roman" w:hAnsi="Times New Roman" w:cs="Times New Roman"/>
          <w:sz w:val="28"/>
          <w:szCs w:val="28"/>
        </w:rPr>
      </w:pPr>
      <w:bookmarkStart w:id="78" w:name="sub_10131"/>
      <w:bookmarkEnd w:id="78"/>
      <w:r w:rsidRPr="002F0E4A">
        <w:rPr>
          <w:rStyle w:val="a3"/>
          <w:rFonts w:ascii="Times New Roman" w:hAnsi="Times New Roman" w:cs="Times New Roman"/>
          <w:sz w:val="28"/>
          <w:szCs w:val="28"/>
        </w:rPr>
        <w:lastRenderedPageBreak/>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bookmarkStart w:id="79" w:name="sub_1014"/>
      <w:bookmarkEnd w:id="79"/>
      <w:r w:rsidRPr="002F0E4A">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80" w:name="sub_10141"/>
      <w:bookmarkStart w:id="81" w:name="sub_141"/>
      <w:bookmarkEnd w:id="80"/>
      <w:bookmarkEnd w:id="81"/>
      <w:r w:rsidRPr="002F0E4A">
        <w:rPr>
          <w:rStyle w:val="a3"/>
          <w:rFonts w:ascii="Times New Roman" w:hAnsi="Times New Roman" w:cs="Times New Roman"/>
          <w:sz w:val="28"/>
          <w:szCs w:val="28"/>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804A42" w:rsidRPr="002F0E4A" w:rsidRDefault="00926C2E">
      <w:pPr>
        <w:ind w:firstLine="720"/>
        <w:jc w:val="both"/>
        <w:rPr>
          <w:rStyle w:val="a3"/>
          <w:rFonts w:ascii="Times New Roman" w:hAnsi="Times New Roman" w:cs="Times New Roman"/>
          <w:sz w:val="28"/>
          <w:szCs w:val="28"/>
        </w:rPr>
      </w:pPr>
      <w:bookmarkStart w:id="82" w:name="sub_1411"/>
      <w:bookmarkStart w:id="83" w:name="sub_142"/>
      <w:bookmarkEnd w:id="82"/>
      <w:bookmarkEnd w:id="83"/>
      <w:r w:rsidRPr="002F0E4A">
        <w:rPr>
          <w:rStyle w:val="a3"/>
          <w:rFonts w:ascii="Times New Roman" w:hAnsi="Times New Roman" w:cs="Times New Roman"/>
          <w:sz w:val="28"/>
          <w:szCs w:val="28"/>
        </w:rPr>
        <w:t xml:space="preserve">21. Заявления (запросы), поступившие в Администрацию района с использованием электронных средств связи, в том числе через </w:t>
      </w:r>
      <w:hyperlink r:id="rId15">
        <w:r w:rsidRPr="002F0E4A">
          <w:rPr>
            <w:rFonts w:ascii="Times New Roman" w:hAnsi="Times New Roman" w:cs="Times New Roman"/>
            <w:sz w:val="28"/>
            <w:szCs w:val="28"/>
          </w:rPr>
          <w:t>Единый портал</w:t>
        </w:r>
      </w:hyperlink>
      <w:r w:rsidRPr="002F0E4A">
        <w:rPr>
          <w:rStyle w:val="a3"/>
          <w:rFonts w:ascii="Times New Roman" w:hAnsi="Times New Roman" w:cs="Times New Roman"/>
          <w:sz w:val="28"/>
          <w:szCs w:val="28"/>
        </w:rPr>
        <w:t xml:space="preserve">, </w:t>
      </w:r>
      <w:hyperlink r:id="rId16">
        <w:r w:rsidRPr="002F0E4A">
          <w:rPr>
            <w:rFonts w:ascii="Times New Roman" w:hAnsi="Times New Roman" w:cs="Times New Roman"/>
            <w:sz w:val="28"/>
            <w:szCs w:val="28"/>
          </w:rPr>
          <w:t>РПГУ</w:t>
        </w:r>
      </w:hyperlink>
      <w:r w:rsidRPr="002F0E4A">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804A42" w:rsidRPr="002F0E4A" w:rsidRDefault="00804A42">
      <w:pPr>
        <w:ind w:firstLine="720"/>
        <w:jc w:val="both"/>
        <w:rPr>
          <w:rFonts w:ascii="Times New Roman" w:hAnsi="Times New Roman" w:cs="Times New Roman"/>
          <w:sz w:val="28"/>
          <w:szCs w:val="28"/>
        </w:rPr>
      </w:pPr>
    </w:p>
    <w:p w:rsidR="00804A42" w:rsidRPr="002F0E4A" w:rsidRDefault="00926C2E">
      <w:pPr>
        <w:jc w:val="center"/>
        <w:rPr>
          <w:rStyle w:val="a3"/>
          <w:rFonts w:ascii="Times New Roman" w:hAnsi="Times New Roman" w:cs="Times New Roman"/>
          <w:b/>
          <w:sz w:val="28"/>
          <w:szCs w:val="28"/>
        </w:rPr>
      </w:pPr>
      <w:bookmarkStart w:id="84" w:name="sub_1421"/>
      <w:bookmarkEnd w:id="84"/>
      <w:r w:rsidRPr="002F0E4A">
        <w:rPr>
          <w:rStyle w:val="a3"/>
          <w:rFonts w:ascii="Times New Roman" w:hAnsi="Times New Roman" w:cs="Times New Roman"/>
          <w:b/>
          <w:sz w:val="28"/>
          <w:szCs w:val="28"/>
        </w:rPr>
        <w:t xml:space="preserve">Подраздел </w:t>
      </w:r>
      <w:bookmarkStart w:id="85" w:name="sub_1015"/>
      <w:r w:rsidRPr="002F0E4A">
        <w:rPr>
          <w:rStyle w:val="a3"/>
          <w:rFonts w:ascii="Times New Roman" w:hAnsi="Times New Roman" w:cs="Times New Roman"/>
          <w:b/>
          <w:sz w:val="28"/>
          <w:szCs w:val="28"/>
        </w:rPr>
        <w:t>12. Требования к помещениям, в которых предоставляется муниципальная услуга.</w:t>
      </w:r>
    </w:p>
    <w:p w:rsidR="00804A42" w:rsidRPr="002F0E4A" w:rsidRDefault="00804A42">
      <w:pPr>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86" w:name="sub_151"/>
      <w:bookmarkEnd w:id="85"/>
      <w:bookmarkEnd w:id="86"/>
      <w:r w:rsidRPr="002F0E4A">
        <w:rPr>
          <w:rStyle w:val="a3"/>
          <w:rFonts w:ascii="Times New Roman" w:hAnsi="Times New Roman" w:cs="Times New Roman"/>
          <w:sz w:val="28"/>
          <w:szCs w:val="28"/>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804A42" w:rsidRPr="002F0E4A" w:rsidRDefault="00926C2E">
      <w:pPr>
        <w:ind w:firstLine="720"/>
        <w:jc w:val="both"/>
        <w:rPr>
          <w:rFonts w:ascii="Times New Roman" w:hAnsi="Times New Roman" w:cs="Times New Roman"/>
          <w:sz w:val="28"/>
          <w:szCs w:val="28"/>
        </w:rPr>
      </w:pPr>
      <w:bookmarkStart w:id="87" w:name="sub_1511"/>
      <w:bookmarkEnd w:id="87"/>
      <w:r w:rsidRPr="002F0E4A">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804A42" w:rsidRPr="002F0E4A" w:rsidRDefault="00926C2E">
      <w:pPr>
        <w:ind w:firstLine="720"/>
        <w:jc w:val="both"/>
        <w:rPr>
          <w:rFonts w:ascii="Times New Roman" w:hAnsi="Times New Roman" w:cs="Times New Roman"/>
          <w:sz w:val="28"/>
          <w:szCs w:val="28"/>
        </w:rPr>
      </w:pPr>
      <w:bookmarkStart w:id="88" w:name="sub_15111"/>
      <w:bookmarkEnd w:id="88"/>
      <w:r w:rsidRPr="002F0E4A">
        <w:rPr>
          <w:rStyle w:val="a3"/>
          <w:rFonts w:ascii="Times New Roman" w:hAnsi="Times New Roman" w:cs="Times New Roman"/>
          <w:sz w:val="28"/>
          <w:szCs w:val="28"/>
        </w:rPr>
        <w:t>1) наличие средств пожаротушения;</w:t>
      </w:r>
    </w:p>
    <w:p w:rsidR="00804A42" w:rsidRPr="002F0E4A" w:rsidRDefault="00926C2E">
      <w:pPr>
        <w:ind w:firstLine="720"/>
        <w:jc w:val="both"/>
        <w:rPr>
          <w:rFonts w:ascii="Times New Roman" w:hAnsi="Times New Roman" w:cs="Times New Roman"/>
          <w:sz w:val="28"/>
          <w:szCs w:val="28"/>
        </w:rPr>
      </w:pPr>
      <w:bookmarkStart w:id="89" w:name="sub_15112"/>
      <w:bookmarkStart w:id="90" w:name="sub_1512"/>
      <w:bookmarkEnd w:id="89"/>
      <w:bookmarkEnd w:id="90"/>
      <w:r w:rsidRPr="002F0E4A">
        <w:rPr>
          <w:rStyle w:val="a3"/>
          <w:rFonts w:ascii="Times New Roman" w:hAnsi="Times New Roman" w:cs="Times New Roman"/>
          <w:sz w:val="28"/>
          <w:szCs w:val="28"/>
        </w:rPr>
        <w:t>2) наличие телефона;</w:t>
      </w:r>
    </w:p>
    <w:p w:rsidR="00804A42" w:rsidRPr="002F0E4A" w:rsidRDefault="00926C2E">
      <w:pPr>
        <w:ind w:firstLine="720"/>
        <w:jc w:val="both"/>
        <w:rPr>
          <w:rFonts w:ascii="Times New Roman" w:hAnsi="Times New Roman" w:cs="Times New Roman"/>
          <w:sz w:val="28"/>
          <w:szCs w:val="28"/>
        </w:rPr>
      </w:pPr>
      <w:bookmarkStart w:id="91" w:name="sub_15121"/>
      <w:bookmarkStart w:id="92" w:name="sub_1513"/>
      <w:bookmarkEnd w:id="91"/>
      <w:bookmarkEnd w:id="92"/>
      <w:r w:rsidRPr="002F0E4A">
        <w:rPr>
          <w:rStyle w:val="a3"/>
          <w:rFonts w:ascii="Times New Roman" w:hAnsi="Times New Roman" w:cs="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804A42" w:rsidRPr="002F0E4A" w:rsidRDefault="00926C2E">
      <w:pPr>
        <w:ind w:firstLine="720"/>
        <w:jc w:val="both"/>
        <w:rPr>
          <w:rFonts w:ascii="Times New Roman" w:hAnsi="Times New Roman" w:cs="Times New Roman"/>
          <w:sz w:val="28"/>
          <w:szCs w:val="28"/>
        </w:rPr>
      </w:pPr>
      <w:bookmarkStart w:id="93" w:name="sub_15131"/>
      <w:bookmarkStart w:id="94" w:name="sub_1514"/>
      <w:bookmarkEnd w:id="93"/>
      <w:bookmarkEnd w:id="94"/>
      <w:r w:rsidRPr="002F0E4A">
        <w:rPr>
          <w:rStyle w:val="a3"/>
          <w:rFonts w:ascii="Times New Roman" w:hAnsi="Times New Roman" w:cs="Times New Roman"/>
          <w:sz w:val="28"/>
          <w:szCs w:val="28"/>
        </w:rPr>
        <w:lastRenderedPageBreak/>
        <w:t>4) наличие офисной мебели;</w:t>
      </w:r>
    </w:p>
    <w:p w:rsidR="00804A42" w:rsidRPr="002F0E4A" w:rsidRDefault="00926C2E">
      <w:pPr>
        <w:ind w:firstLine="720"/>
        <w:jc w:val="both"/>
        <w:rPr>
          <w:rFonts w:ascii="Times New Roman" w:hAnsi="Times New Roman" w:cs="Times New Roman"/>
          <w:sz w:val="28"/>
          <w:szCs w:val="28"/>
        </w:rPr>
      </w:pPr>
      <w:bookmarkStart w:id="95" w:name="sub_15141"/>
      <w:bookmarkStart w:id="96" w:name="sub_1515"/>
      <w:bookmarkEnd w:id="95"/>
      <w:bookmarkEnd w:id="96"/>
      <w:r w:rsidRPr="002F0E4A">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804A42" w:rsidRPr="002F0E4A" w:rsidRDefault="00926C2E">
      <w:pPr>
        <w:ind w:firstLine="720"/>
        <w:jc w:val="both"/>
        <w:rPr>
          <w:rFonts w:ascii="Times New Roman" w:hAnsi="Times New Roman" w:cs="Times New Roman"/>
          <w:sz w:val="28"/>
          <w:szCs w:val="28"/>
        </w:rPr>
      </w:pPr>
      <w:bookmarkStart w:id="97" w:name="sub_15151"/>
      <w:bookmarkStart w:id="98" w:name="sub_1516"/>
      <w:bookmarkEnd w:id="97"/>
      <w:bookmarkEnd w:id="98"/>
      <w:r w:rsidRPr="002F0E4A">
        <w:rPr>
          <w:rStyle w:val="a3"/>
          <w:rFonts w:ascii="Times New Roman" w:hAnsi="Times New Roman" w:cs="Times New Roman"/>
          <w:sz w:val="28"/>
          <w:szCs w:val="28"/>
        </w:rPr>
        <w:t>6) возможность копирования документов.</w:t>
      </w:r>
    </w:p>
    <w:p w:rsidR="00804A42" w:rsidRPr="002F0E4A" w:rsidRDefault="00926C2E">
      <w:pPr>
        <w:ind w:firstLine="720"/>
        <w:jc w:val="both"/>
        <w:rPr>
          <w:rFonts w:ascii="Times New Roman" w:hAnsi="Times New Roman" w:cs="Times New Roman"/>
          <w:sz w:val="28"/>
          <w:szCs w:val="28"/>
        </w:rPr>
      </w:pPr>
      <w:bookmarkStart w:id="99" w:name="sub_15161"/>
      <w:bookmarkEnd w:id="99"/>
      <w:r w:rsidRPr="002F0E4A">
        <w:rPr>
          <w:rStyle w:val="a3"/>
          <w:rFonts w:ascii="Times New Roman" w:hAnsi="Times New Roman" w:cs="Times New Roman"/>
          <w:sz w:val="28"/>
          <w:szCs w:val="2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2F0E4A">
          <w:rPr>
            <w:rFonts w:ascii="Times New Roman" w:hAnsi="Times New Roman" w:cs="Times New Roman"/>
            <w:sz w:val="28"/>
            <w:szCs w:val="28"/>
          </w:rPr>
          <w:t xml:space="preserve">разделе </w:t>
        </w:r>
      </w:hyperlink>
      <w:r w:rsidRPr="002F0E4A">
        <w:rPr>
          <w:rFonts w:ascii="Times New Roman" w:hAnsi="Times New Roman" w:cs="Times New Roman"/>
          <w:sz w:val="28"/>
          <w:szCs w:val="28"/>
        </w:rPr>
        <w:t>3</w:t>
      </w:r>
      <w:r w:rsidRPr="002F0E4A">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804A42" w:rsidRPr="002F0E4A" w:rsidRDefault="00926C2E">
      <w:pPr>
        <w:ind w:firstLine="720"/>
        <w:jc w:val="both"/>
        <w:rPr>
          <w:rFonts w:ascii="Times New Roman" w:hAnsi="Times New Roman" w:cs="Times New Roman"/>
          <w:sz w:val="28"/>
          <w:szCs w:val="28"/>
        </w:rPr>
      </w:pPr>
      <w:bookmarkStart w:id="100" w:name="sub_152"/>
      <w:bookmarkEnd w:id="100"/>
      <w:r w:rsidRPr="002F0E4A">
        <w:rPr>
          <w:rStyle w:val="a3"/>
          <w:rFonts w:ascii="Times New Roman" w:hAnsi="Times New Roman" w:cs="Times New Roman"/>
          <w:sz w:val="28"/>
          <w:szCs w:val="28"/>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04A42" w:rsidRPr="002F0E4A" w:rsidRDefault="00926C2E">
      <w:pPr>
        <w:ind w:firstLine="720"/>
        <w:jc w:val="both"/>
        <w:rPr>
          <w:rFonts w:ascii="Times New Roman" w:hAnsi="Times New Roman" w:cs="Times New Roman"/>
          <w:sz w:val="28"/>
          <w:szCs w:val="28"/>
        </w:rPr>
      </w:pPr>
      <w:bookmarkStart w:id="101" w:name="sub_1521"/>
      <w:bookmarkEnd w:id="101"/>
      <w:r w:rsidRPr="002F0E4A">
        <w:rPr>
          <w:rStyle w:val="a3"/>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2F0E4A">
        <w:rPr>
          <w:rStyle w:val="a3"/>
          <w:rFonts w:ascii="Times New Roman" w:hAnsi="Times New Roman" w:cs="Times New Roman"/>
          <w:sz w:val="28"/>
          <w:szCs w:val="28"/>
        </w:rPr>
        <w:t xml:space="preserve"> </w:t>
      </w:r>
      <w:proofErr w:type="spellStart"/>
      <w:r w:rsidR="002F0E4A">
        <w:rPr>
          <w:rStyle w:val="a3"/>
          <w:rFonts w:ascii="Times New Roman" w:hAnsi="Times New Roman" w:cs="Times New Roman"/>
          <w:sz w:val="28"/>
          <w:szCs w:val="28"/>
        </w:rPr>
        <w:t>Большеберезниковского</w:t>
      </w:r>
      <w:proofErr w:type="spellEnd"/>
      <w:r w:rsidR="002F0E4A">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804A42" w:rsidRPr="002F0E4A" w:rsidRDefault="00926C2E">
      <w:pPr>
        <w:ind w:firstLine="720"/>
        <w:jc w:val="both"/>
        <w:rPr>
          <w:rStyle w:val="a3"/>
          <w:rFonts w:ascii="Times New Roman" w:hAnsi="Times New Roman" w:cs="Times New Roman"/>
          <w:sz w:val="28"/>
          <w:szCs w:val="28"/>
        </w:rPr>
      </w:pPr>
      <w:r w:rsidRPr="002F0E4A">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bookmarkStart w:id="102" w:name="sub_1016"/>
      <w:bookmarkEnd w:id="102"/>
      <w:r w:rsidRPr="002F0E4A">
        <w:rPr>
          <w:rStyle w:val="a3"/>
          <w:rFonts w:ascii="Times New Roman" w:hAnsi="Times New Roman" w:cs="Times New Roman"/>
          <w:b/>
          <w:sz w:val="28"/>
          <w:szCs w:val="28"/>
        </w:rPr>
        <w:t>Подраздел 13. Показатели качества и доступности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103" w:name="sub_10161"/>
      <w:bookmarkStart w:id="104" w:name="sub_161"/>
      <w:bookmarkEnd w:id="103"/>
      <w:bookmarkEnd w:id="104"/>
      <w:r w:rsidRPr="002F0E4A">
        <w:rPr>
          <w:rStyle w:val="a3"/>
          <w:rFonts w:ascii="Times New Roman" w:hAnsi="Times New Roman" w:cs="Times New Roman"/>
          <w:sz w:val="28"/>
          <w:szCs w:val="28"/>
        </w:rPr>
        <w:lastRenderedPageBreak/>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04A42" w:rsidRPr="002F0E4A" w:rsidRDefault="00926C2E">
      <w:pPr>
        <w:ind w:firstLine="720"/>
        <w:jc w:val="both"/>
        <w:rPr>
          <w:rFonts w:ascii="Times New Roman" w:hAnsi="Times New Roman" w:cs="Times New Roman"/>
          <w:sz w:val="28"/>
          <w:szCs w:val="28"/>
        </w:rPr>
      </w:pPr>
      <w:bookmarkStart w:id="105" w:name="sub_1611"/>
      <w:bookmarkStart w:id="106" w:name="sub_16111"/>
      <w:bookmarkEnd w:id="105"/>
      <w:bookmarkEnd w:id="106"/>
      <w:r w:rsidRPr="002F0E4A">
        <w:rPr>
          <w:rStyle w:val="a3"/>
          <w:rFonts w:ascii="Times New Roman" w:hAnsi="Times New Roman" w:cs="Times New Roman"/>
          <w:sz w:val="28"/>
          <w:szCs w:val="28"/>
        </w:rPr>
        <w:t>а) доступность:</w:t>
      </w:r>
    </w:p>
    <w:p w:rsidR="00804A42" w:rsidRPr="002F0E4A" w:rsidRDefault="00926C2E">
      <w:pPr>
        <w:ind w:firstLine="720"/>
        <w:jc w:val="both"/>
        <w:rPr>
          <w:rFonts w:ascii="Times New Roman" w:hAnsi="Times New Roman" w:cs="Times New Roman"/>
          <w:sz w:val="28"/>
          <w:szCs w:val="28"/>
        </w:rPr>
      </w:pPr>
      <w:bookmarkStart w:id="107" w:name="sub_16112"/>
      <w:bookmarkEnd w:id="107"/>
      <w:r w:rsidRPr="002F0E4A">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804A42" w:rsidRPr="002F0E4A" w:rsidRDefault="00926C2E">
      <w:pPr>
        <w:ind w:firstLine="720"/>
        <w:jc w:val="both"/>
        <w:rPr>
          <w:rFonts w:ascii="Times New Roman" w:hAnsi="Times New Roman" w:cs="Times New Roman"/>
          <w:sz w:val="28"/>
          <w:szCs w:val="28"/>
        </w:rPr>
      </w:pPr>
      <w:bookmarkStart w:id="108" w:name="sub_1612"/>
      <w:bookmarkEnd w:id="108"/>
      <w:r w:rsidRPr="002F0E4A">
        <w:rPr>
          <w:rStyle w:val="a3"/>
          <w:rFonts w:ascii="Times New Roman" w:hAnsi="Times New Roman" w:cs="Times New Roman"/>
          <w:sz w:val="28"/>
          <w:szCs w:val="28"/>
        </w:rPr>
        <w:t>б) качество:</w:t>
      </w:r>
    </w:p>
    <w:p w:rsidR="00804A42" w:rsidRPr="002F0E4A" w:rsidRDefault="00926C2E">
      <w:pPr>
        <w:ind w:firstLine="720"/>
        <w:jc w:val="both"/>
        <w:rPr>
          <w:rFonts w:ascii="Times New Roman" w:hAnsi="Times New Roman" w:cs="Times New Roman"/>
          <w:sz w:val="28"/>
          <w:szCs w:val="28"/>
        </w:rPr>
      </w:pPr>
      <w:bookmarkStart w:id="109" w:name="sub_16121"/>
      <w:bookmarkEnd w:id="109"/>
      <w:r w:rsidRPr="002F0E4A">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804A42" w:rsidRPr="002F0E4A" w:rsidRDefault="00804A42">
      <w:pPr>
        <w:pStyle w:val="1"/>
        <w:jc w:val="both"/>
        <w:rPr>
          <w:rFonts w:ascii="Times New Roman" w:hAnsi="Times New Roman" w:cs="Times New Roman"/>
          <w:sz w:val="28"/>
          <w:szCs w:val="28"/>
        </w:rPr>
      </w:pPr>
    </w:p>
    <w:p w:rsidR="00804A42" w:rsidRPr="002F0E4A" w:rsidRDefault="00926C2E">
      <w:pPr>
        <w:pStyle w:val="1"/>
        <w:rPr>
          <w:rFonts w:ascii="Times New Roman" w:hAnsi="Times New Roman" w:cs="Times New Roman"/>
          <w:sz w:val="28"/>
          <w:szCs w:val="28"/>
        </w:rPr>
      </w:pPr>
      <w:bookmarkStart w:id="110" w:name="sub_300"/>
      <w:bookmarkEnd w:id="110"/>
      <w:r w:rsidRPr="002F0E4A">
        <w:rPr>
          <w:rFonts w:ascii="Times New Roman" w:hAnsi="Times New Roman" w:cs="Times New Roman"/>
          <w:sz w:val="28"/>
          <w:szCs w:val="28"/>
        </w:rPr>
        <w:t>Раздел 3. Состав, последовательность и сроки выполнения административных процедур</w:t>
      </w:r>
    </w:p>
    <w:p w:rsidR="00804A42" w:rsidRPr="002F0E4A" w:rsidRDefault="00926C2E">
      <w:pPr>
        <w:pStyle w:val="1"/>
        <w:rPr>
          <w:rFonts w:ascii="Times New Roman" w:hAnsi="Times New Roman" w:cs="Times New Roman"/>
          <w:sz w:val="28"/>
          <w:szCs w:val="28"/>
        </w:rPr>
      </w:pPr>
      <w:r w:rsidRPr="002F0E4A">
        <w:rPr>
          <w:rFonts w:ascii="Times New Roman" w:hAnsi="Times New Roman" w:cs="Times New Roman"/>
          <w:sz w:val="28"/>
          <w:szCs w:val="28"/>
        </w:rPr>
        <w:t>Подраздел 1. Общие положения</w:t>
      </w:r>
    </w:p>
    <w:p w:rsidR="00804A42" w:rsidRPr="002F0E4A" w:rsidRDefault="00926C2E">
      <w:pPr>
        <w:ind w:firstLine="720"/>
        <w:jc w:val="both"/>
        <w:rPr>
          <w:rFonts w:ascii="Times New Roman" w:hAnsi="Times New Roman" w:cs="Times New Roman"/>
          <w:sz w:val="28"/>
          <w:szCs w:val="28"/>
        </w:rPr>
      </w:pPr>
      <w:bookmarkStart w:id="111" w:name="sub_3001"/>
      <w:bookmarkStart w:id="112" w:name="sub_1017"/>
      <w:bookmarkEnd w:id="111"/>
      <w:bookmarkEnd w:id="112"/>
      <w:r w:rsidRPr="002F0E4A">
        <w:rPr>
          <w:rStyle w:val="a3"/>
          <w:rFonts w:ascii="Times New Roman" w:hAnsi="Times New Roman" w:cs="Times New Roman"/>
          <w:sz w:val="28"/>
          <w:szCs w:val="28"/>
        </w:rPr>
        <w:t>25. Исчерпывающий перечень административных процедур (действий).</w:t>
      </w:r>
    </w:p>
    <w:p w:rsidR="00804A42" w:rsidRPr="002F0E4A" w:rsidRDefault="00926C2E">
      <w:pPr>
        <w:ind w:firstLine="720"/>
        <w:jc w:val="both"/>
        <w:rPr>
          <w:rStyle w:val="a3"/>
          <w:rFonts w:ascii="Times New Roman" w:hAnsi="Times New Roman" w:cs="Times New Roman"/>
          <w:sz w:val="28"/>
          <w:szCs w:val="28"/>
        </w:rPr>
      </w:pPr>
      <w:bookmarkStart w:id="113" w:name="sub_10171"/>
      <w:bookmarkEnd w:id="113"/>
      <w:r w:rsidRPr="002F0E4A">
        <w:rPr>
          <w:rStyle w:val="a3"/>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iCs/>
          <w:sz w:val="28"/>
          <w:szCs w:val="28"/>
          <w:shd w:val="clear" w:color="auto" w:fill="FFFF00"/>
        </w:rPr>
        <w:t>1) прием Заявления (далее - Прием)</w:t>
      </w:r>
      <w:r w:rsidRPr="002F0E4A">
        <w:rPr>
          <w:rStyle w:val="a3"/>
          <w:rFonts w:ascii="Times New Roman" w:hAnsi="Times New Roman" w:cs="Times New Roman"/>
          <w:iCs/>
          <w:color w:val="FF0000"/>
          <w:sz w:val="28"/>
          <w:szCs w:val="28"/>
          <w:shd w:val="clear" w:color="auto" w:fill="FFFF00"/>
        </w:rPr>
        <w:t>;</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iCs/>
          <w:sz w:val="28"/>
          <w:szCs w:val="28"/>
          <w:shd w:val="clear" w:color="auto" w:fill="FFFF00"/>
        </w:rPr>
        <w:t>2) рассмотрение документов, подготовка разрешения на ввод объекта в эксплуатацию или подготовка мотивированного отказа в выдаче разрешения на ввод объекта в эксплуатацию  (далее - Подготовка);</w:t>
      </w:r>
    </w:p>
    <w:p w:rsidR="00804A42" w:rsidRPr="002F0E4A" w:rsidRDefault="00926C2E">
      <w:pPr>
        <w:ind w:firstLine="720"/>
        <w:jc w:val="both"/>
        <w:rPr>
          <w:rFonts w:ascii="Times New Roman" w:hAnsi="Times New Roman" w:cs="Times New Roman"/>
          <w:sz w:val="28"/>
          <w:szCs w:val="28"/>
        </w:rPr>
      </w:pPr>
      <w:bookmarkStart w:id="114" w:name="sub_1721"/>
      <w:bookmarkStart w:id="115" w:name="sub_173"/>
      <w:bookmarkEnd w:id="114"/>
      <w:bookmarkEnd w:id="115"/>
      <w:r w:rsidRPr="002F0E4A">
        <w:rPr>
          <w:rStyle w:val="a3"/>
          <w:rFonts w:ascii="Times New Roman" w:hAnsi="Times New Roman" w:cs="Times New Roman"/>
          <w:iCs/>
          <w:sz w:val="28"/>
          <w:szCs w:val="28"/>
          <w:shd w:val="clear" w:color="auto" w:fill="FFFF00"/>
        </w:rPr>
        <w:t>3) выдача разрешения на ввод объекта в эксплуатацию или выдача мотивированного отказа в выдаче разрешения на ввод объекта в эксплуатацию (далее - Выдача).</w:t>
      </w:r>
    </w:p>
    <w:p w:rsidR="00804A42" w:rsidRPr="002F0E4A" w:rsidRDefault="00804A42">
      <w:pPr>
        <w:widowControl w:val="0"/>
        <w:ind w:firstLine="709"/>
        <w:jc w:val="both"/>
        <w:rPr>
          <w:rFonts w:ascii="Times New Roman" w:hAnsi="Times New Roman" w:cs="Times New Roman"/>
          <w:color w:val="000000" w:themeColor="text1"/>
          <w:sz w:val="28"/>
          <w:szCs w:val="28"/>
        </w:rPr>
      </w:pPr>
      <w:bookmarkStart w:id="116" w:name="sub_1711"/>
      <w:bookmarkStart w:id="117" w:name="sub_172"/>
      <w:bookmarkEnd w:id="116"/>
      <w:bookmarkEnd w:id="117"/>
    </w:p>
    <w:p w:rsidR="00804A42" w:rsidRPr="002F0E4A" w:rsidRDefault="00926C2E">
      <w:pPr>
        <w:ind w:firstLine="720"/>
        <w:jc w:val="center"/>
        <w:rPr>
          <w:rStyle w:val="a3"/>
          <w:rFonts w:ascii="Times New Roman" w:hAnsi="Times New Roman" w:cs="Times New Roman"/>
          <w:b/>
          <w:iCs/>
          <w:sz w:val="28"/>
          <w:szCs w:val="28"/>
          <w:shd w:val="clear" w:color="auto" w:fill="FFFF00"/>
        </w:rPr>
      </w:pPr>
      <w:bookmarkStart w:id="118" w:name="sub_1731"/>
      <w:bookmarkStart w:id="119" w:name="sub_1018"/>
      <w:bookmarkEnd w:id="118"/>
      <w:bookmarkEnd w:id="119"/>
      <w:r w:rsidRPr="002F0E4A">
        <w:rPr>
          <w:rStyle w:val="a3"/>
          <w:rFonts w:ascii="Times New Roman" w:hAnsi="Times New Roman" w:cs="Times New Roman"/>
          <w:b/>
          <w:iCs/>
          <w:sz w:val="28"/>
          <w:szCs w:val="28"/>
          <w:shd w:val="clear" w:color="auto" w:fill="FFFF00"/>
        </w:rPr>
        <w:t>Подраздел 2.  Административная процедура (действие) — Прием.</w:t>
      </w:r>
    </w:p>
    <w:p w:rsidR="00804A42" w:rsidRPr="002F0E4A" w:rsidRDefault="00804A42">
      <w:pPr>
        <w:ind w:firstLine="720"/>
        <w:jc w:val="center"/>
        <w:rPr>
          <w:rStyle w:val="a3"/>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120" w:name="sub_10181"/>
      <w:bookmarkStart w:id="121" w:name="sub_181"/>
      <w:bookmarkEnd w:id="120"/>
      <w:bookmarkEnd w:id="121"/>
      <w:r w:rsidRPr="002F0E4A">
        <w:rPr>
          <w:rStyle w:val="a3"/>
          <w:rFonts w:ascii="Times New Roman" w:hAnsi="Times New Roman" w:cs="Times New Roman"/>
          <w:iCs/>
          <w:sz w:val="28"/>
          <w:szCs w:val="28"/>
          <w:shd w:val="clear" w:color="auto" w:fill="FFFF00"/>
        </w:rPr>
        <w:t xml:space="preserve">26. Основанием для начала административной процедуры (действия) является подача заявителем в установленном порядке Заявления </w:t>
      </w:r>
      <w:r w:rsidRPr="002F0E4A">
        <w:rPr>
          <w:rStyle w:val="a3"/>
          <w:rFonts w:ascii="Times New Roman" w:hAnsi="Times New Roman" w:cs="Times New Roman"/>
          <w:iCs/>
          <w:color w:val="FF0000"/>
          <w:sz w:val="28"/>
          <w:szCs w:val="28"/>
          <w:shd w:val="clear" w:color="auto" w:fill="FFFF00"/>
        </w:rPr>
        <w:t xml:space="preserve">по форме </w:t>
      </w:r>
      <w:r w:rsidRPr="002F0E4A">
        <w:rPr>
          <w:rStyle w:val="a3"/>
          <w:rFonts w:ascii="Times New Roman" w:hAnsi="Times New Roman" w:cs="Times New Roman"/>
          <w:iCs/>
          <w:color w:val="FF0000"/>
          <w:sz w:val="28"/>
          <w:szCs w:val="28"/>
          <w:shd w:val="clear" w:color="auto" w:fill="FFFF00"/>
        </w:rPr>
        <w:lastRenderedPageBreak/>
        <w:t>согласно Приложению №3</w:t>
      </w:r>
      <w:r w:rsidRPr="002F0E4A">
        <w:rPr>
          <w:rStyle w:val="a3"/>
          <w:rFonts w:ascii="Times New Roman" w:hAnsi="Times New Roman" w:cs="Times New Roman"/>
          <w:iCs/>
          <w:sz w:val="28"/>
          <w:szCs w:val="28"/>
          <w:shd w:val="clear" w:color="auto" w:fill="FFFF00"/>
        </w:rPr>
        <w:t xml:space="preserve"> с документами, указанными в пункте 14 настоящего административного регламента.</w:t>
      </w:r>
    </w:p>
    <w:p w:rsidR="00804A42" w:rsidRPr="002F0E4A" w:rsidRDefault="00926C2E">
      <w:pPr>
        <w:ind w:firstLine="720"/>
        <w:jc w:val="both"/>
        <w:rPr>
          <w:rFonts w:ascii="Times New Roman" w:hAnsi="Times New Roman" w:cs="Times New Roman"/>
          <w:sz w:val="28"/>
          <w:szCs w:val="28"/>
        </w:rPr>
      </w:pPr>
      <w:bookmarkStart w:id="122" w:name="sub_1811"/>
      <w:bookmarkStart w:id="123" w:name="sub_182"/>
      <w:bookmarkEnd w:id="122"/>
      <w:bookmarkEnd w:id="123"/>
      <w:r w:rsidRPr="002F0E4A">
        <w:rPr>
          <w:rStyle w:val="a3"/>
          <w:rFonts w:ascii="Times New Roman" w:hAnsi="Times New Roman" w:cs="Times New Roman"/>
          <w:iCs/>
          <w:sz w:val="28"/>
          <w:szCs w:val="28"/>
          <w:shd w:val="clear" w:color="auto" w:fill="FFFF00"/>
        </w:rPr>
        <w:t xml:space="preserve"> Поступившее Заявление регистрируется специалистом приемной главы с присвоением регистрационного номера и проставлением даты.</w:t>
      </w:r>
    </w:p>
    <w:p w:rsidR="00804A42" w:rsidRPr="002F0E4A" w:rsidRDefault="00926C2E">
      <w:pPr>
        <w:ind w:firstLine="720"/>
        <w:jc w:val="both"/>
        <w:rPr>
          <w:rFonts w:ascii="Times New Roman" w:hAnsi="Times New Roman" w:cs="Times New Roman"/>
          <w:sz w:val="28"/>
          <w:szCs w:val="28"/>
        </w:rPr>
      </w:pPr>
      <w:bookmarkStart w:id="124" w:name="sub_1821"/>
      <w:bookmarkEnd w:id="124"/>
      <w:r w:rsidRPr="002F0E4A">
        <w:rPr>
          <w:rStyle w:val="a3"/>
          <w:rFonts w:ascii="Times New Roman" w:hAnsi="Times New Roman" w:cs="Times New Roman"/>
          <w:iCs/>
          <w:sz w:val="28"/>
          <w:szCs w:val="28"/>
          <w:shd w:val="clear" w:color="auto" w:fill="FFFF00"/>
        </w:rPr>
        <w:t>Специалист приемной главы в течение рабочего дня направляет принятые от заявителя документы начальнику Отдела.</w:t>
      </w:r>
    </w:p>
    <w:p w:rsidR="00804A42" w:rsidRPr="002F0E4A" w:rsidRDefault="00926C2E">
      <w:pPr>
        <w:ind w:firstLine="720"/>
        <w:jc w:val="both"/>
        <w:rPr>
          <w:rFonts w:ascii="Times New Roman" w:hAnsi="Times New Roman" w:cs="Times New Roman"/>
          <w:sz w:val="28"/>
          <w:szCs w:val="28"/>
        </w:rPr>
      </w:pPr>
      <w:bookmarkStart w:id="125" w:name="sub_183"/>
      <w:bookmarkEnd w:id="125"/>
      <w:r w:rsidRPr="002F0E4A">
        <w:rPr>
          <w:rStyle w:val="a3"/>
          <w:rFonts w:ascii="Times New Roman" w:hAnsi="Times New Roman" w:cs="Times New Roman"/>
          <w:iCs/>
          <w:sz w:val="28"/>
          <w:szCs w:val="28"/>
          <w:shd w:val="clear" w:color="auto" w:fill="FFFF00"/>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804A42" w:rsidRPr="002F0E4A" w:rsidRDefault="00926C2E">
      <w:pPr>
        <w:ind w:firstLine="720"/>
        <w:jc w:val="both"/>
        <w:rPr>
          <w:rFonts w:ascii="Times New Roman" w:hAnsi="Times New Roman" w:cs="Times New Roman"/>
          <w:sz w:val="28"/>
          <w:szCs w:val="28"/>
        </w:rPr>
      </w:pPr>
      <w:bookmarkStart w:id="126" w:name="sub_1831"/>
      <w:bookmarkStart w:id="127" w:name="sub_184"/>
      <w:bookmarkEnd w:id="126"/>
      <w:bookmarkEnd w:id="127"/>
      <w:r w:rsidRPr="002F0E4A">
        <w:rPr>
          <w:rStyle w:val="a3"/>
          <w:rFonts w:ascii="Times New Roman" w:hAnsi="Times New Roman" w:cs="Times New Roman"/>
          <w:iCs/>
          <w:sz w:val="28"/>
          <w:szCs w:val="28"/>
          <w:shd w:val="clear" w:color="auto" w:fill="FFFF00"/>
        </w:rPr>
        <w:t xml:space="preserve"> Результатом административной процедуры является получение Заявление.</w:t>
      </w:r>
    </w:p>
    <w:p w:rsidR="00804A42" w:rsidRPr="002F0E4A" w:rsidRDefault="00926C2E">
      <w:pPr>
        <w:ind w:firstLine="720"/>
        <w:jc w:val="both"/>
        <w:rPr>
          <w:rStyle w:val="a3"/>
          <w:rFonts w:ascii="Times New Roman" w:hAnsi="Times New Roman" w:cs="Times New Roman"/>
          <w:iCs/>
          <w:sz w:val="28"/>
          <w:szCs w:val="28"/>
          <w:shd w:val="clear" w:color="auto" w:fill="FFFF00"/>
        </w:rPr>
      </w:pPr>
      <w:bookmarkStart w:id="128" w:name="sub_1841"/>
      <w:bookmarkStart w:id="129" w:name="sub_185"/>
      <w:bookmarkEnd w:id="128"/>
      <w:bookmarkEnd w:id="129"/>
      <w:r w:rsidRPr="002F0E4A">
        <w:rPr>
          <w:rStyle w:val="a3"/>
          <w:rFonts w:ascii="Times New Roman" w:hAnsi="Times New Roman" w:cs="Times New Roman"/>
          <w:iCs/>
          <w:sz w:val="28"/>
          <w:szCs w:val="28"/>
          <w:shd w:val="clear" w:color="auto" w:fill="FFFF00"/>
        </w:rPr>
        <w:t xml:space="preserve"> Способ фиксации - регистрация документов специалистом приемной главы в журнале регистрации поступающих документов.</w:t>
      </w:r>
    </w:p>
    <w:p w:rsidR="00804A42" w:rsidRPr="002F0E4A" w:rsidRDefault="00804A42">
      <w:pPr>
        <w:ind w:firstLine="720"/>
        <w:jc w:val="both"/>
        <w:rPr>
          <w:rStyle w:val="a3"/>
          <w:rFonts w:ascii="Times New Roman" w:hAnsi="Times New Roman" w:cs="Times New Roman"/>
          <w:iCs/>
          <w:sz w:val="28"/>
          <w:szCs w:val="28"/>
          <w:shd w:val="clear" w:color="auto" w:fill="FFFF00"/>
        </w:rPr>
      </w:pPr>
    </w:p>
    <w:p w:rsidR="00804A42" w:rsidRPr="002F0E4A" w:rsidRDefault="00804A42">
      <w:pPr>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iCs/>
          <w:sz w:val="28"/>
          <w:szCs w:val="28"/>
          <w:shd w:val="clear" w:color="auto" w:fill="FFFF00"/>
        </w:rPr>
      </w:pPr>
      <w:bookmarkStart w:id="130" w:name="sub_1851"/>
      <w:bookmarkStart w:id="131" w:name="sub_1019"/>
      <w:bookmarkEnd w:id="130"/>
      <w:bookmarkEnd w:id="131"/>
      <w:r w:rsidRPr="002F0E4A">
        <w:rPr>
          <w:rStyle w:val="a3"/>
          <w:rFonts w:ascii="Times New Roman" w:hAnsi="Times New Roman" w:cs="Times New Roman"/>
          <w:b/>
          <w:iCs/>
          <w:sz w:val="28"/>
          <w:szCs w:val="28"/>
          <w:shd w:val="clear" w:color="auto" w:fill="FFFF00"/>
        </w:rPr>
        <w:t>Подраздел 3 Административная процедура (действие) - Подготовка.</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132" w:name="sub_10191"/>
      <w:bookmarkStart w:id="133" w:name="sub_191"/>
      <w:bookmarkEnd w:id="132"/>
      <w:bookmarkEnd w:id="133"/>
      <w:r w:rsidRPr="002F0E4A">
        <w:rPr>
          <w:rStyle w:val="a3"/>
          <w:rFonts w:ascii="Times New Roman" w:hAnsi="Times New Roman" w:cs="Times New Roman"/>
          <w:iCs/>
          <w:sz w:val="28"/>
          <w:szCs w:val="28"/>
          <w:shd w:val="clear" w:color="auto" w:fill="FFFF00"/>
        </w:rPr>
        <w:t>27. Основанием для начала административной процедуры (действие) является полученное начальником Отдела из приемной главы Заявление  с прилагаемыми к нему документами.</w:t>
      </w:r>
    </w:p>
    <w:p w:rsidR="00804A42" w:rsidRPr="002F0E4A" w:rsidRDefault="00926C2E">
      <w:pPr>
        <w:ind w:firstLine="720"/>
        <w:jc w:val="both"/>
        <w:rPr>
          <w:rFonts w:ascii="Times New Roman" w:hAnsi="Times New Roman" w:cs="Times New Roman"/>
          <w:sz w:val="28"/>
          <w:szCs w:val="28"/>
        </w:rPr>
      </w:pPr>
      <w:bookmarkStart w:id="134" w:name="sub_1911"/>
      <w:bookmarkEnd w:id="134"/>
      <w:r w:rsidRPr="002F0E4A">
        <w:rPr>
          <w:rStyle w:val="a3"/>
          <w:rFonts w:ascii="Times New Roman" w:hAnsi="Times New Roman" w:cs="Times New Roman"/>
          <w:iCs/>
          <w:sz w:val="28"/>
          <w:szCs w:val="28"/>
          <w:shd w:val="clear" w:color="auto" w:fill="FFFF0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804A42" w:rsidRPr="002F0E4A" w:rsidRDefault="00926C2E">
      <w:pPr>
        <w:ind w:firstLine="720"/>
        <w:jc w:val="both"/>
        <w:rPr>
          <w:rStyle w:val="a3"/>
          <w:rFonts w:ascii="Times New Roman" w:hAnsi="Times New Roman" w:cs="Times New Roman"/>
          <w:iCs/>
          <w:color w:val="FF0000"/>
          <w:sz w:val="28"/>
          <w:szCs w:val="28"/>
          <w:shd w:val="clear" w:color="auto" w:fill="FFFF00"/>
        </w:rPr>
      </w:pPr>
      <w:r w:rsidRPr="002F0E4A">
        <w:rPr>
          <w:rStyle w:val="a3"/>
          <w:rFonts w:ascii="Times New Roman" w:hAnsi="Times New Roman" w:cs="Times New Roman"/>
          <w:iCs/>
          <w:sz w:val="28"/>
          <w:szCs w:val="28"/>
          <w:shd w:val="clear" w:color="auto" w:fill="FFFF00"/>
        </w:rPr>
        <w:t xml:space="preserve">При непредставлении или неполном представлении документов заявителем начальник или специалист Отдела в течение </w:t>
      </w:r>
      <w:r w:rsidR="00E9730A" w:rsidRPr="002F0E4A">
        <w:rPr>
          <w:rStyle w:val="a3"/>
          <w:rFonts w:ascii="Times New Roman" w:hAnsi="Times New Roman" w:cs="Times New Roman"/>
          <w:iCs/>
          <w:sz w:val="28"/>
          <w:szCs w:val="28"/>
          <w:shd w:val="clear" w:color="auto" w:fill="FFFF00"/>
        </w:rPr>
        <w:t>3</w:t>
      </w:r>
      <w:r w:rsidRPr="002F0E4A">
        <w:rPr>
          <w:rStyle w:val="a3"/>
          <w:rFonts w:ascii="Times New Roman" w:hAnsi="Times New Roman" w:cs="Times New Roman"/>
          <w:iCs/>
          <w:sz w:val="28"/>
          <w:szCs w:val="28"/>
          <w:shd w:val="clear" w:color="auto" w:fill="FFFF00"/>
        </w:rPr>
        <w:t xml:space="preserve"> (</w:t>
      </w:r>
      <w:r w:rsidR="00E9730A" w:rsidRPr="002F0E4A">
        <w:rPr>
          <w:rStyle w:val="a3"/>
          <w:rFonts w:ascii="Times New Roman" w:hAnsi="Times New Roman" w:cs="Times New Roman"/>
          <w:iCs/>
          <w:sz w:val="28"/>
          <w:szCs w:val="28"/>
          <w:shd w:val="clear" w:color="auto" w:fill="FFFF00"/>
        </w:rPr>
        <w:t>трех)</w:t>
      </w:r>
      <w:r w:rsidRPr="002F0E4A">
        <w:rPr>
          <w:rStyle w:val="a3"/>
          <w:rFonts w:ascii="Times New Roman" w:hAnsi="Times New Roman" w:cs="Times New Roman"/>
          <w:iCs/>
          <w:sz w:val="28"/>
          <w:szCs w:val="28"/>
          <w:shd w:val="clear" w:color="auto" w:fill="FFFF00"/>
        </w:rPr>
        <w:t xml:space="preserve"> рабочих дней возвращает заявителю поданное им Заявление с письменными замечаниями по составу и содержанию поданных документов </w:t>
      </w:r>
    </w:p>
    <w:p w:rsidR="00804A42" w:rsidRPr="002F0E4A" w:rsidRDefault="00926C2E">
      <w:pPr>
        <w:ind w:firstLine="720"/>
        <w:jc w:val="both"/>
        <w:rPr>
          <w:rFonts w:ascii="Times New Roman" w:hAnsi="Times New Roman" w:cs="Times New Roman"/>
          <w:sz w:val="28"/>
          <w:szCs w:val="28"/>
        </w:rPr>
      </w:pPr>
      <w:bookmarkStart w:id="135" w:name="sub_19111"/>
      <w:bookmarkEnd w:id="135"/>
      <w:r w:rsidRPr="002F0E4A">
        <w:rPr>
          <w:rStyle w:val="a3"/>
          <w:rFonts w:ascii="Times New Roman" w:hAnsi="Times New Roman" w:cs="Times New Roman"/>
          <w:iCs/>
          <w:sz w:val="28"/>
          <w:szCs w:val="28"/>
          <w:shd w:val="clear" w:color="auto" w:fill="FFFF00"/>
        </w:rPr>
        <w:t xml:space="preserve">28.  В случаи подготовки разрешения на ввод объекта в эксплуатацию начальником или специалистом Отдела рассматривается полученное Заявление  с прилагаемыми к нему документами. </w:t>
      </w:r>
    </w:p>
    <w:p w:rsidR="00804A42" w:rsidRPr="002F0E4A" w:rsidRDefault="00926C2E">
      <w:pPr>
        <w:ind w:firstLine="720"/>
        <w:jc w:val="both"/>
        <w:rPr>
          <w:rFonts w:ascii="Times New Roman" w:hAnsi="Times New Roman" w:cs="Times New Roman"/>
          <w:sz w:val="28"/>
          <w:szCs w:val="28"/>
        </w:rPr>
      </w:pPr>
      <w:bookmarkStart w:id="136" w:name="sub_1916"/>
      <w:bookmarkStart w:id="137" w:name="sub_1912"/>
      <w:bookmarkStart w:id="138" w:name="sub_19112"/>
      <w:bookmarkEnd w:id="136"/>
      <w:bookmarkEnd w:id="137"/>
      <w:bookmarkEnd w:id="138"/>
      <w:r w:rsidRPr="002F0E4A">
        <w:rPr>
          <w:rStyle w:val="a3"/>
          <w:rFonts w:ascii="Times New Roman" w:hAnsi="Times New Roman" w:cs="Times New Roman"/>
          <w:iCs/>
          <w:sz w:val="28"/>
          <w:szCs w:val="28"/>
          <w:shd w:val="clear" w:color="auto" w:fill="FFFF0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804A42" w:rsidRPr="002F0E4A" w:rsidRDefault="00926C2E">
      <w:pPr>
        <w:ind w:firstLine="720"/>
        <w:jc w:val="both"/>
        <w:rPr>
          <w:rFonts w:ascii="Times New Roman" w:hAnsi="Times New Roman" w:cs="Times New Roman"/>
          <w:sz w:val="28"/>
          <w:szCs w:val="28"/>
        </w:rPr>
      </w:pPr>
      <w:bookmarkStart w:id="139" w:name="sub_19161"/>
      <w:bookmarkStart w:id="140" w:name="sub_1917"/>
      <w:bookmarkEnd w:id="139"/>
      <w:bookmarkEnd w:id="140"/>
      <w:r w:rsidRPr="002F0E4A">
        <w:rPr>
          <w:rStyle w:val="a3"/>
          <w:rFonts w:ascii="Times New Roman" w:hAnsi="Times New Roman" w:cs="Times New Roman"/>
          <w:iCs/>
          <w:sz w:val="28"/>
          <w:szCs w:val="28"/>
          <w:shd w:val="clear" w:color="auto" w:fill="FFFF00"/>
        </w:rPr>
        <w:t>Общий срок проведения административной процедуры (действия) составляет 3 дня с момента поступления Заявления к начальнику Отдела.</w:t>
      </w:r>
    </w:p>
    <w:p w:rsidR="00804A42" w:rsidRPr="002F0E4A" w:rsidRDefault="00926C2E">
      <w:pPr>
        <w:ind w:firstLine="720"/>
        <w:jc w:val="both"/>
        <w:rPr>
          <w:rFonts w:ascii="Times New Roman" w:hAnsi="Times New Roman" w:cs="Times New Roman"/>
          <w:sz w:val="28"/>
          <w:szCs w:val="28"/>
        </w:rPr>
      </w:pPr>
      <w:bookmarkStart w:id="141" w:name="sub_19171"/>
      <w:bookmarkStart w:id="142" w:name="sub_1918"/>
      <w:bookmarkEnd w:id="141"/>
      <w:bookmarkEnd w:id="142"/>
      <w:r w:rsidRPr="002F0E4A">
        <w:rPr>
          <w:rStyle w:val="a3"/>
          <w:rFonts w:ascii="Times New Roman" w:hAnsi="Times New Roman" w:cs="Times New Roman"/>
          <w:iCs/>
          <w:sz w:val="28"/>
          <w:szCs w:val="28"/>
          <w:shd w:val="clear" w:color="auto" w:fill="FFFF00"/>
        </w:rPr>
        <w:t xml:space="preserve">Результатом административной процедуры (действия) является подготовка специалистом Отдела разрешения на ввод объекта в эксплуатацию или мотивированного отказа в выдачи такого разрешения </w:t>
      </w:r>
      <w:r w:rsidRPr="002F0E4A">
        <w:rPr>
          <w:rStyle w:val="a3"/>
          <w:rFonts w:ascii="Times New Roman" w:hAnsi="Times New Roman" w:cs="Times New Roman"/>
          <w:iCs/>
          <w:color w:val="FF0000"/>
          <w:sz w:val="28"/>
          <w:szCs w:val="28"/>
          <w:shd w:val="clear" w:color="auto" w:fill="FFFF00"/>
        </w:rPr>
        <w:t xml:space="preserve">по форме согласно Приложению №6 </w:t>
      </w:r>
      <w:r w:rsidRPr="002F0E4A">
        <w:rPr>
          <w:rStyle w:val="a3"/>
          <w:rFonts w:ascii="Times New Roman" w:hAnsi="Times New Roman" w:cs="Times New Roman"/>
          <w:iCs/>
          <w:sz w:val="28"/>
          <w:szCs w:val="28"/>
          <w:shd w:val="clear" w:color="auto" w:fill="FFFF00"/>
        </w:rPr>
        <w:t>и передача документов начальнику Отдела для рассмотрения и принятие соответствующих решений.</w:t>
      </w:r>
    </w:p>
    <w:p w:rsidR="00804A42" w:rsidRPr="002F0E4A" w:rsidRDefault="00926C2E">
      <w:pPr>
        <w:ind w:firstLine="720"/>
        <w:jc w:val="both"/>
        <w:rPr>
          <w:rStyle w:val="a3"/>
          <w:rFonts w:ascii="Times New Roman" w:hAnsi="Times New Roman" w:cs="Times New Roman"/>
          <w:iCs/>
          <w:sz w:val="28"/>
          <w:szCs w:val="28"/>
          <w:shd w:val="clear" w:color="auto" w:fill="FFFF00"/>
        </w:rPr>
      </w:pPr>
      <w:bookmarkStart w:id="143" w:name="sub_19181"/>
      <w:bookmarkStart w:id="144" w:name="sub_1919"/>
      <w:bookmarkEnd w:id="143"/>
      <w:bookmarkEnd w:id="144"/>
      <w:r w:rsidRPr="002F0E4A">
        <w:rPr>
          <w:rStyle w:val="a3"/>
          <w:rFonts w:ascii="Times New Roman" w:hAnsi="Times New Roman" w:cs="Times New Roman"/>
          <w:iCs/>
          <w:sz w:val="28"/>
          <w:szCs w:val="28"/>
          <w:shd w:val="clear" w:color="auto" w:fill="FFFF00"/>
        </w:rPr>
        <w:t>Способ фиксации - регистрация подготовленного результата предоставления муниципальной услуги в соответствующем журнале.</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iCs/>
          <w:sz w:val="28"/>
          <w:szCs w:val="28"/>
          <w:shd w:val="clear" w:color="auto" w:fill="FFFF00"/>
        </w:rPr>
      </w:pPr>
      <w:bookmarkStart w:id="145" w:name="sub_19191"/>
      <w:bookmarkStart w:id="146" w:name="sub_192"/>
      <w:bookmarkEnd w:id="145"/>
      <w:bookmarkEnd w:id="146"/>
      <w:r w:rsidRPr="002F0E4A">
        <w:rPr>
          <w:rStyle w:val="a3"/>
          <w:rFonts w:ascii="Times New Roman" w:hAnsi="Times New Roman" w:cs="Times New Roman"/>
          <w:b/>
          <w:iCs/>
          <w:sz w:val="28"/>
          <w:szCs w:val="28"/>
          <w:shd w:val="clear" w:color="auto" w:fill="FFFF00"/>
        </w:rPr>
        <w:t>Подраздел 4. Административная процедура (действие) - Выдача.</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147" w:name="sub_1921"/>
      <w:bookmarkStart w:id="148" w:name="sub_19211"/>
      <w:bookmarkEnd w:id="147"/>
      <w:bookmarkEnd w:id="148"/>
      <w:r w:rsidRPr="002F0E4A">
        <w:rPr>
          <w:rStyle w:val="a3"/>
          <w:rFonts w:ascii="Times New Roman" w:hAnsi="Times New Roman" w:cs="Times New Roman"/>
          <w:iCs/>
          <w:sz w:val="28"/>
          <w:szCs w:val="28"/>
          <w:shd w:val="clear" w:color="auto" w:fill="FFFF00"/>
        </w:rPr>
        <w:t xml:space="preserve">29. По результатам рассмотрения представленных документов начальник Отдела принимает решение о выдаче разрешения на ввод объекта в </w:t>
      </w:r>
      <w:r w:rsidRPr="002F0E4A">
        <w:rPr>
          <w:rStyle w:val="a3"/>
          <w:rFonts w:ascii="Times New Roman" w:hAnsi="Times New Roman" w:cs="Times New Roman"/>
          <w:iCs/>
          <w:sz w:val="28"/>
          <w:szCs w:val="28"/>
          <w:shd w:val="clear" w:color="auto" w:fill="FFFF00"/>
        </w:rPr>
        <w:lastRenderedPageBreak/>
        <w:t>эксплуатацию либо принимает решение о выдаче мотивированного отказа в выдаче такого разрешения.</w:t>
      </w:r>
    </w:p>
    <w:p w:rsidR="00804A42" w:rsidRPr="002F0E4A" w:rsidRDefault="00926C2E">
      <w:pPr>
        <w:ind w:firstLine="720"/>
        <w:jc w:val="both"/>
        <w:rPr>
          <w:rFonts w:ascii="Times New Roman" w:hAnsi="Times New Roman" w:cs="Times New Roman"/>
          <w:sz w:val="28"/>
          <w:szCs w:val="28"/>
        </w:rPr>
      </w:pPr>
      <w:bookmarkStart w:id="149" w:name="sub_19212"/>
      <w:bookmarkStart w:id="150" w:name="sub_1922"/>
      <w:bookmarkEnd w:id="149"/>
      <w:bookmarkEnd w:id="150"/>
      <w:r w:rsidRPr="002F0E4A">
        <w:rPr>
          <w:rStyle w:val="a3"/>
          <w:rFonts w:ascii="Times New Roman" w:hAnsi="Times New Roman" w:cs="Times New Roman"/>
          <w:iCs/>
          <w:sz w:val="28"/>
          <w:szCs w:val="28"/>
          <w:shd w:val="clear" w:color="auto" w:fill="FFFF00"/>
        </w:rPr>
        <w:t xml:space="preserve">Начальник Отдела в течение двух рабочих дней со дня принятия соответствующего решения осуществляет подготовку разрешений на ввод объекта в эксплуатацию или мотивированный отказ в выдаче такого разрешения, и передает их на подписание главе </w:t>
      </w:r>
      <w:proofErr w:type="spellStart"/>
      <w:r w:rsidR="002F0E4A">
        <w:rPr>
          <w:rStyle w:val="a3"/>
          <w:rFonts w:ascii="Times New Roman" w:hAnsi="Times New Roman" w:cs="Times New Roman"/>
          <w:iCs/>
          <w:sz w:val="28"/>
          <w:szCs w:val="28"/>
          <w:shd w:val="clear" w:color="auto" w:fill="FFFF00"/>
        </w:rPr>
        <w:t>Большеберезниковского</w:t>
      </w:r>
      <w:proofErr w:type="spellEnd"/>
      <w:r w:rsidRPr="002F0E4A">
        <w:rPr>
          <w:rStyle w:val="a3"/>
          <w:rFonts w:ascii="Times New Roman" w:hAnsi="Times New Roman" w:cs="Times New Roman"/>
          <w:iCs/>
          <w:sz w:val="28"/>
          <w:szCs w:val="28"/>
          <w:shd w:val="clear" w:color="auto" w:fill="FFFF00"/>
        </w:rPr>
        <w:t xml:space="preserve"> муниципального района.</w:t>
      </w:r>
    </w:p>
    <w:p w:rsidR="00804A42" w:rsidRPr="002F0E4A" w:rsidRDefault="00926C2E">
      <w:pPr>
        <w:ind w:firstLine="720"/>
        <w:jc w:val="both"/>
        <w:rPr>
          <w:rFonts w:ascii="Times New Roman" w:hAnsi="Times New Roman" w:cs="Times New Roman"/>
          <w:sz w:val="28"/>
          <w:szCs w:val="28"/>
        </w:rPr>
      </w:pPr>
      <w:bookmarkStart w:id="151" w:name="sub_19221"/>
      <w:bookmarkStart w:id="152" w:name="sub_1923"/>
      <w:bookmarkEnd w:id="151"/>
      <w:bookmarkEnd w:id="152"/>
      <w:r w:rsidRPr="002F0E4A">
        <w:rPr>
          <w:rStyle w:val="a3"/>
          <w:rFonts w:ascii="Times New Roman" w:hAnsi="Times New Roman" w:cs="Times New Roman"/>
          <w:iCs/>
          <w:sz w:val="28"/>
          <w:szCs w:val="28"/>
          <w:shd w:val="clear" w:color="auto" w:fill="FFFF00"/>
        </w:rPr>
        <w:t>Разрешение на ввод объекта в эксплуатацию или мотивированный отказ в выдаче такого разрешения изготавливается в двух экземплярах, один из которых выдается заявителю, один хранится в Отделе.</w:t>
      </w:r>
    </w:p>
    <w:p w:rsidR="00804A42" w:rsidRPr="002F0E4A" w:rsidRDefault="00926C2E">
      <w:pPr>
        <w:ind w:firstLine="720"/>
        <w:jc w:val="both"/>
        <w:rPr>
          <w:rFonts w:ascii="Times New Roman" w:hAnsi="Times New Roman" w:cs="Times New Roman"/>
          <w:sz w:val="28"/>
          <w:szCs w:val="28"/>
        </w:rPr>
      </w:pPr>
      <w:bookmarkStart w:id="153" w:name="sub_19231"/>
      <w:bookmarkStart w:id="154" w:name="sub_1924"/>
      <w:bookmarkEnd w:id="153"/>
      <w:bookmarkEnd w:id="154"/>
      <w:r w:rsidRPr="002F0E4A">
        <w:rPr>
          <w:rStyle w:val="a3"/>
          <w:rFonts w:ascii="Times New Roman" w:hAnsi="Times New Roman" w:cs="Times New Roman"/>
          <w:iCs/>
          <w:sz w:val="28"/>
          <w:szCs w:val="28"/>
          <w:shd w:val="clear" w:color="auto" w:fill="FFFF00"/>
        </w:rPr>
        <w:t xml:space="preserve"> Выдача заявителю готового разрешения на ввод объекта в эксплуатацию или мотивированного отказа в выдаче такого разрешения осуществляется специалистом Отдела по почте либо вручается лично или уполномоченному представителю под роспись.</w:t>
      </w:r>
    </w:p>
    <w:p w:rsidR="00804A42" w:rsidRPr="002F0E4A" w:rsidRDefault="00926C2E">
      <w:pPr>
        <w:ind w:firstLine="720"/>
        <w:jc w:val="both"/>
        <w:rPr>
          <w:rStyle w:val="a3"/>
          <w:rFonts w:ascii="Times New Roman" w:hAnsi="Times New Roman" w:cs="Times New Roman"/>
          <w:iCs/>
          <w:sz w:val="28"/>
          <w:szCs w:val="28"/>
          <w:shd w:val="clear" w:color="auto" w:fill="FFFF00"/>
        </w:rPr>
      </w:pPr>
      <w:bookmarkStart w:id="155" w:name="sub_1925"/>
      <w:bookmarkStart w:id="156" w:name="sub_19241"/>
      <w:bookmarkEnd w:id="155"/>
      <w:bookmarkEnd w:id="156"/>
      <w:r w:rsidRPr="002F0E4A">
        <w:rPr>
          <w:rStyle w:val="a3"/>
          <w:rFonts w:ascii="Times New Roman" w:hAnsi="Times New Roman" w:cs="Times New Roman"/>
          <w:iCs/>
          <w:sz w:val="28"/>
          <w:szCs w:val="28"/>
          <w:shd w:val="clear" w:color="auto" w:fill="FFFF00"/>
        </w:rPr>
        <w:t>Результатом административной процедуры (действия) является получение заявителем разрешения на ввод объекта в эксплуатацию или мотивированный отказ в выдаче такого разрешения</w:t>
      </w:r>
      <w:bookmarkStart w:id="157" w:name="sub_19251"/>
      <w:bookmarkStart w:id="158" w:name="sub_1926"/>
      <w:bookmarkEnd w:id="157"/>
      <w:bookmarkEnd w:id="158"/>
      <w:r w:rsidRPr="002F0E4A">
        <w:rPr>
          <w:rStyle w:val="a3"/>
          <w:rFonts w:ascii="Times New Roman" w:hAnsi="Times New Roman" w:cs="Times New Roman"/>
          <w:iCs/>
          <w:sz w:val="28"/>
          <w:szCs w:val="28"/>
          <w:shd w:val="clear" w:color="auto" w:fill="FFFF00"/>
        </w:rPr>
        <w:t>.</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iCs/>
          <w:sz w:val="28"/>
          <w:szCs w:val="28"/>
          <w:shd w:val="clear" w:color="auto" w:fill="FFFF00"/>
        </w:rPr>
        <w:t>Способ фиксации - регистрация отметки о получении результата предоставления муниципальной услуг в соответствующем журнале.</w:t>
      </w:r>
    </w:p>
    <w:p w:rsidR="00804A42" w:rsidRPr="002F0E4A" w:rsidRDefault="00804A42">
      <w:pPr>
        <w:ind w:firstLine="720"/>
        <w:jc w:val="center"/>
        <w:rPr>
          <w:rStyle w:val="a3"/>
          <w:rFonts w:ascii="Times New Roman" w:hAnsi="Times New Roman" w:cs="Times New Roman"/>
          <w:sz w:val="28"/>
          <w:szCs w:val="28"/>
        </w:rPr>
      </w:pPr>
      <w:bookmarkStart w:id="159" w:name="sub_19261"/>
      <w:bookmarkEnd w:id="159"/>
    </w:p>
    <w:p w:rsidR="00804A42" w:rsidRPr="002F0E4A" w:rsidRDefault="00926C2E">
      <w:pPr>
        <w:ind w:firstLine="720"/>
        <w:jc w:val="center"/>
        <w:rPr>
          <w:rStyle w:val="a3"/>
          <w:rFonts w:ascii="Times New Roman" w:hAnsi="Times New Roman" w:cs="Times New Roman"/>
          <w:b/>
          <w:iCs/>
          <w:sz w:val="28"/>
          <w:szCs w:val="28"/>
          <w:shd w:val="clear" w:color="auto" w:fill="FFFF00"/>
        </w:rPr>
      </w:pPr>
      <w:r w:rsidRPr="002F0E4A">
        <w:rPr>
          <w:rStyle w:val="a3"/>
          <w:rFonts w:ascii="Times New Roman" w:hAnsi="Times New Roman" w:cs="Times New Roman"/>
          <w:b/>
          <w:iCs/>
          <w:sz w:val="28"/>
          <w:szCs w:val="28"/>
          <w:shd w:val="clear" w:color="auto" w:fill="FFFF00"/>
        </w:rPr>
        <w:t>Подраздел 5 . Особенности предоставления муниципальной услуги в электронной форме.</w:t>
      </w:r>
      <w:bookmarkStart w:id="160" w:name="sub_19"/>
      <w:bookmarkEnd w:id="160"/>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iCs/>
          <w:sz w:val="28"/>
          <w:szCs w:val="28"/>
          <w:shd w:val="clear" w:color="auto" w:fill="FFFF00"/>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2F0E4A">
          <w:rPr>
            <w:rFonts w:ascii="Times New Roman" w:hAnsi="Times New Roman" w:cs="Times New Roman"/>
            <w:iCs/>
            <w:sz w:val="28"/>
            <w:szCs w:val="28"/>
            <w:shd w:val="clear" w:color="auto" w:fill="FFFF00"/>
          </w:rPr>
          <w:t>www.gosuslugi.ru</w:t>
        </w:r>
      </w:hyperlink>
      <w:r w:rsidRPr="002F0E4A">
        <w:rPr>
          <w:rStyle w:val="a3"/>
          <w:rFonts w:ascii="Times New Roman" w:hAnsi="Times New Roman" w:cs="Times New Roman"/>
          <w:iCs/>
          <w:sz w:val="28"/>
          <w:szCs w:val="28"/>
          <w:shd w:val="clear" w:color="auto" w:fill="FFFF00"/>
        </w:rPr>
        <w:t xml:space="preserve">) путем заполнения формы, с приложением отсканированных копий документов, указанных в </w:t>
      </w:r>
      <w:hyperlink w:anchor="sub_1009">
        <w:r w:rsidRPr="002F0E4A">
          <w:rPr>
            <w:rFonts w:ascii="Times New Roman" w:hAnsi="Times New Roman" w:cs="Times New Roman"/>
            <w:iCs/>
            <w:sz w:val="28"/>
            <w:szCs w:val="28"/>
            <w:shd w:val="clear" w:color="auto" w:fill="FFFF00"/>
          </w:rPr>
          <w:t>пунктах 9</w:t>
        </w:r>
      </w:hyperlink>
      <w:r w:rsidRPr="002F0E4A">
        <w:rPr>
          <w:rStyle w:val="a3"/>
          <w:rFonts w:ascii="Times New Roman" w:hAnsi="Times New Roman" w:cs="Times New Roman"/>
          <w:iCs/>
          <w:sz w:val="28"/>
          <w:szCs w:val="28"/>
          <w:shd w:val="clear" w:color="auto" w:fill="FFFF00"/>
        </w:rPr>
        <w:t xml:space="preserve"> административного регламента.</w:t>
      </w:r>
    </w:p>
    <w:p w:rsidR="00804A42" w:rsidRPr="002F0E4A" w:rsidRDefault="00926C2E">
      <w:pPr>
        <w:ind w:firstLine="720"/>
        <w:jc w:val="both"/>
        <w:rPr>
          <w:rStyle w:val="a3"/>
          <w:rFonts w:ascii="Times New Roman" w:hAnsi="Times New Roman" w:cs="Times New Roman"/>
          <w:iCs/>
          <w:sz w:val="28"/>
          <w:szCs w:val="28"/>
          <w:shd w:val="clear" w:color="auto" w:fill="FFFF00"/>
        </w:rPr>
      </w:pPr>
      <w:r w:rsidRPr="002F0E4A">
        <w:rPr>
          <w:rStyle w:val="a3"/>
          <w:rFonts w:ascii="Times New Roman" w:hAnsi="Times New Roman" w:cs="Times New Roman"/>
          <w:iCs/>
          <w:sz w:val="28"/>
          <w:szCs w:val="28"/>
          <w:shd w:val="clear" w:color="auto" w:fill="FFFF0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r w:rsidRPr="002F0E4A">
        <w:rPr>
          <w:rStyle w:val="a3"/>
          <w:rFonts w:ascii="Times New Roman" w:hAnsi="Times New Roman" w:cs="Times New Roman"/>
          <w:b/>
          <w:sz w:val="28"/>
          <w:szCs w:val="28"/>
        </w:rPr>
        <w:t>Подраздел 6. Особенности предоставления муниципальной услуги в МФЦ.</w:t>
      </w:r>
      <w:bookmarkStart w:id="161" w:name="sub_1020"/>
      <w:bookmarkEnd w:id="161"/>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62" w:name="sub_201"/>
      <w:bookmarkEnd w:id="162"/>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lastRenderedPageBreak/>
        <w:t>- Прием и регистрация запроса и документов от заявителя для получения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 Осуществление административной процедуры "Информирование (консультация) по порядку предоставления муниципальной услуги".</w:t>
      </w:r>
      <w:bookmarkStart w:id="163" w:name="sub_202"/>
      <w:bookmarkEnd w:id="163"/>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64" w:name="sub_2021"/>
      <w:bookmarkEnd w:id="164"/>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срок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32. Осуществление административной процедуры "Прием и регистрация запроса и документов".</w:t>
      </w:r>
      <w:bookmarkStart w:id="165" w:name="sub_203"/>
      <w:bookmarkEnd w:id="165"/>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66" w:name="sub_2031"/>
      <w:bookmarkEnd w:id="166"/>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w:t>
      </w:r>
      <w:r w:rsidRPr="002F0E4A">
        <w:rPr>
          <w:rStyle w:val="a3"/>
          <w:rFonts w:ascii="Times New Roman" w:hAnsi="Times New Roman" w:cs="Times New Roman"/>
          <w:sz w:val="28"/>
          <w:szCs w:val="28"/>
        </w:rPr>
        <w:lastRenderedPageBreak/>
        <w:t>документы, предоставленные заявителем, на полноту и соответствие требованиям, установленным настоящим Административным регламентом:</w:t>
      </w:r>
      <w:bookmarkStart w:id="167" w:name="sub_2032"/>
      <w:bookmarkEnd w:id="167"/>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наличия оснований для отказа в приеме документов, определенных в пункте 17 настоящего Административного регламента, уведомляет заявителя о возможности получения отказа в предоставлении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68" w:name="sub_2033"/>
      <w:bookmarkEnd w:id="168"/>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33.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69" w:name="sub_2034"/>
      <w:bookmarkEnd w:id="169"/>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70" w:name="sub_2035"/>
      <w:bookmarkEnd w:id="170"/>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71" w:name="sub_204"/>
      <w:bookmarkEnd w:id="171"/>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72" w:name="sub_2041"/>
      <w:bookmarkEnd w:id="172"/>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73" w:name="sub_2042"/>
      <w:bookmarkEnd w:id="173"/>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Уполномоченный специалист МФЦ, ТОСП осуществляет составление, заверение и выдачу документов на бумажных носителях, подтверждающих </w:t>
      </w:r>
      <w:r w:rsidRPr="002F0E4A">
        <w:rPr>
          <w:rStyle w:val="a3"/>
          <w:rFonts w:ascii="Times New Roman" w:hAnsi="Times New Roman" w:cs="Times New Roman"/>
          <w:sz w:val="28"/>
          <w:szCs w:val="28"/>
        </w:rPr>
        <w:lastRenderedPageBreak/>
        <w:t>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74" w:name="sub_2043"/>
      <w:bookmarkEnd w:id="174"/>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учет выдачи экземпляров электронных документов на бумажном носителе.</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75" w:name="sub_2044"/>
      <w:bookmarkEnd w:id="175"/>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04A42" w:rsidRPr="002F0E4A" w:rsidRDefault="00926C2E">
      <w:pPr>
        <w:pStyle w:val="ConsPlusNormal0"/>
        <w:ind w:firstLine="709"/>
        <w:rPr>
          <w:bCs/>
          <w:color w:val="000000" w:themeColor="text1"/>
        </w:rPr>
      </w:pPr>
      <w:bookmarkStart w:id="176" w:name="sub_2045"/>
      <w:bookmarkStart w:id="177" w:name="sub_205"/>
      <w:bookmarkEnd w:id="176"/>
      <w:bookmarkEnd w:id="177"/>
      <w:r w:rsidRPr="002F0E4A">
        <w:t>35.</w:t>
      </w:r>
      <w:r w:rsidRPr="002F0E4A">
        <w:rPr>
          <w:bCs/>
          <w:color w:val="000000" w:themeColor="text1"/>
        </w:rPr>
        <w:t xml:space="preserve"> Порядок исправления допущенных опечаток и ошибок в  выданных в результате предоставления государственной (муниципальной) услуги докуме</w:t>
      </w:r>
      <w:r w:rsidRPr="002F0E4A">
        <w:rPr>
          <w:bCs/>
          <w:color w:val="000000" w:themeColor="text1"/>
        </w:rPr>
        <w:t>н</w:t>
      </w:r>
      <w:r w:rsidRPr="002F0E4A">
        <w:rPr>
          <w:bCs/>
          <w:color w:val="000000" w:themeColor="text1"/>
        </w:rPr>
        <w:t>тах.</w:t>
      </w:r>
    </w:p>
    <w:p w:rsidR="00804A42" w:rsidRPr="002F0E4A" w:rsidRDefault="00926C2E">
      <w:pPr>
        <w:pStyle w:val="ConsPlusNormal0"/>
        <w:jc w:val="both"/>
        <w:rPr>
          <w:bCs/>
          <w:color w:val="000000" w:themeColor="text1"/>
        </w:rPr>
      </w:pPr>
      <w:r w:rsidRPr="002F0E4A">
        <w:rPr>
          <w:bCs/>
          <w:color w:val="000000" w:themeColor="text1"/>
        </w:rPr>
        <w:t xml:space="preserve">                 Порядок исправления допущенных опечаток и ошибок в </w:t>
      </w:r>
      <w:r w:rsidRPr="002F0E4A">
        <w:rPr>
          <w:rFonts w:eastAsia="Times New Roman"/>
          <w:bCs/>
          <w:color w:val="000000" w:themeColor="text1"/>
          <w:lang w:eastAsia="ru-RU"/>
        </w:rPr>
        <w:t xml:space="preserve">разрешении </w:t>
      </w:r>
      <w:r w:rsidRPr="002F0E4A">
        <w:rPr>
          <w:bCs/>
          <w:color w:val="000000" w:themeColor="text1"/>
        </w:rPr>
        <w:t>на ввод объекта в эксплуатацию.</w:t>
      </w:r>
    </w:p>
    <w:p w:rsidR="00804A42" w:rsidRPr="002F0E4A" w:rsidRDefault="00926C2E">
      <w:pPr>
        <w:pStyle w:val="ConsPlusNormal0"/>
        <w:ind w:firstLine="709"/>
        <w:jc w:val="both"/>
        <w:rPr>
          <w:bCs/>
          <w:color w:val="000000" w:themeColor="text1"/>
        </w:rPr>
      </w:pPr>
      <w:r w:rsidRPr="002F0E4A">
        <w:rPr>
          <w:bCs/>
          <w:color w:val="000000" w:themeColor="text1"/>
        </w:rPr>
        <w:t xml:space="preserve"> Заявитель вправе обратиться в Администрацию района с заявлением об исправлении допущенных опечаток и ошибок в </w:t>
      </w:r>
      <w:r w:rsidRPr="002F0E4A">
        <w:rPr>
          <w:rFonts w:eastAsia="Times New Roman"/>
          <w:bCs/>
          <w:color w:val="000000" w:themeColor="text1"/>
          <w:lang w:eastAsia="ru-RU"/>
        </w:rPr>
        <w:t xml:space="preserve">разрешении </w:t>
      </w:r>
      <w:r w:rsidRPr="002F0E4A">
        <w:rPr>
          <w:bCs/>
          <w:color w:val="000000" w:themeColor="text1"/>
        </w:rPr>
        <w:t>на ввод объекта в эксплуатацию (далее - заявление об исправлении допущенных опечаток и ош</w:t>
      </w:r>
      <w:r w:rsidRPr="002F0E4A">
        <w:rPr>
          <w:bCs/>
          <w:color w:val="000000" w:themeColor="text1"/>
        </w:rPr>
        <w:t>и</w:t>
      </w:r>
      <w:r w:rsidRPr="002F0E4A">
        <w:rPr>
          <w:bCs/>
          <w:color w:val="000000" w:themeColor="text1"/>
        </w:rPr>
        <w:t>бок) по форме согласно Приложению № 7 к настоящему Административному регламенту в порядке, установленном настоящим Административным регл</w:t>
      </w:r>
      <w:r w:rsidRPr="002F0E4A">
        <w:rPr>
          <w:bCs/>
          <w:color w:val="000000" w:themeColor="text1"/>
        </w:rPr>
        <w:t>а</w:t>
      </w:r>
      <w:r w:rsidRPr="002F0E4A">
        <w:rPr>
          <w:bCs/>
          <w:color w:val="000000" w:themeColor="text1"/>
        </w:rPr>
        <w:t>ментом.</w:t>
      </w:r>
    </w:p>
    <w:p w:rsidR="00804A42" w:rsidRPr="002F0E4A" w:rsidRDefault="00926C2E">
      <w:pPr>
        <w:pStyle w:val="ConsPlusNormal0"/>
        <w:ind w:firstLine="709"/>
        <w:jc w:val="both"/>
        <w:rPr>
          <w:bCs/>
          <w:color w:val="000000" w:themeColor="text1"/>
        </w:rPr>
      </w:pPr>
      <w:r w:rsidRPr="002F0E4A">
        <w:rPr>
          <w:bCs/>
          <w:color w:val="000000" w:themeColor="text1"/>
        </w:rPr>
        <w:t xml:space="preserve">В случае подтверждения наличия допущенных опечаток, ошибок в </w:t>
      </w:r>
      <w:r w:rsidRPr="002F0E4A">
        <w:rPr>
          <w:rFonts w:eastAsia="Times New Roman"/>
          <w:bCs/>
          <w:color w:val="000000" w:themeColor="text1"/>
          <w:lang w:eastAsia="ru-RU"/>
        </w:rPr>
        <w:t>ра</w:t>
      </w:r>
      <w:r w:rsidRPr="002F0E4A">
        <w:rPr>
          <w:rFonts w:eastAsia="Times New Roman"/>
          <w:bCs/>
          <w:color w:val="000000" w:themeColor="text1"/>
          <w:lang w:eastAsia="ru-RU"/>
        </w:rPr>
        <w:t>з</w:t>
      </w:r>
      <w:r w:rsidRPr="002F0E4A">
        <w:rPr>
          <w:rFonts w:eastAsia="Times New Roman"/>
          <w:bCs/>
          <w:color w:val="000000" w:themeColor="text1"/>
          <w:lang w:eastAsia="ru-RU"/>
        </w:rPr>
        <w:t xml:space="preserve">решении </w:t>
      </w:r>
      <w:r w:rsidRPr="002F0E4A">
        <w:rPr>
          <w:bCs/>
          <w:color w:val="000000" w:themeColor="text1"/>
        </w:rPr>
        <w:t>на ввод объекта в эксплуатацию Администрация района вносит и</w:t>
      </w:r>
      <w:r w:rsidRPr="002F0E4A">
        <w:rPr>
          <w:bCs/>
          <w:color w:val="000000" w:themeColor="text1"/>
        </w:rPr>
        <w:t>с</w:t>
      </w:r>
      <w:r w:rsidRPr="002F0E4A">
        <w:rPr>
          <w:bCs/>
          <w:color w:val="000000" w:themeColor="text1"/>
        </w:rPr>
        <w:t xml:space="preserve">правления в ранее выданное </w:t>
      </w:r>
      <w:r w:rsidRPr="002F0E4A">
        <w:rPr>
          <w:rFonts w:eastAsia="Times New Roman"/>
          <w:bCs/>
          <w:color w:val="000000" w:themeColor="text1"/>
          <w:lang w:eastAsia="ru-RU"/>
        </w:rPr>
        <w:t xml:space="preserve">разрешение </w:t>
      </w:r>
      <w:r w:rsidRPr="002F0E4A">
        <w:rPr>
          <w:bCs/>
          <w:color w:val="000000" w:themeColor="text1"/>
        </w:rPr>
        <w:t xml:space="preserve">на ввод объекта в эксплуатацию. Дата и номер выданного </w:t>
      </w:r>
      <w:r w:rsidRPr="002F0E4A">
        <w:rPr>
          <w:rFonts w:eastAsia="Times New Roman"/>
          <w:bCs/>
          <w:color w:val="000000" w:themeColor="text1"/>
          <w:lang w:eastAsia="ru-RU"/>
        </w:rPr>
        <w:t xml:space="preserve">разрешения </w:t>
      </w:r>
      <w:r w:rsidRPr="002F0E4A">
        <w:rPr>
          <w:bCs/>
          <w:color w:val="000000" w:themeColor="text1"/>
        </w:rPr>
        <w:t xml:space="preserve">на ввод объекта в эксплуатацию не изменяются, а в соответствующей графе формы </w:t>
      </w:r>
      <w:r w:rsidRPr="002F0E4A">
        <w:rPr>
          <w:rFonts w:eastAsia="Times New Roman"/>
          <w:bCs/>
          <w:color w:val="000000" w:themeColor="text1"/>
          <w:lang w:eastAsia="ru-RU"/>
        </w:rPr>
        <w:t xml:space="preserve">разрешения </w:t>
      </w:r>
      <w:r w:rsidRPr="002F0E4A">
        <w:rPr>
          <w:bCs/>
          <w:color w:val="000000" w:themeColor="text1"/>
        </w:rPr>
        <w:t>на ввод объекта в эксплуатацию указывается основание для внесения исправлений (реквизиты заявления об и</w:t>
      </w:r>
      <w:r w:rsidRPr="002F0E4A">
        <w:rPr>
          <w:bCs/>
          <w:color w:val="000000" w:themeColor="text1"/>
        </w:rPr>
        <w:t>с</w:t>
      </w:r>
      <w:r w:rsidRPr="002F0E4A">
        <w:rPr>
          <w:bCs/>
          <w:color w:val="000000" w:themeColor="text1"/>
        </w:rPr>
        <w:t>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804A42" w:rsidRPr="002F0E4A" w:rsidRDefault="00926C2E">
      <w:pPr>
        <w:pStyle w:val="ConsPlusNormal0"/>
        <w:ind w:firstLine="709"/>
        <w:jc w:val="both"/>
        <w:rPr>
          <w:bCs/>
          <w:color w:val="000000" w:themeColor="text1"/>
        </w:rPr>
      </w:pPr>
      <w:r w:rsidRPr="002F0E4A">
        <w:rPr>
          <w:bCs/>
          <w:color w:val="000000" w:themeColor="text1"/>
        </w:rPr>
        <w:t>36. Исчерпывающий перечень оснований для отказа в исправлении доп</w:t>
      </w:r>
      <w:r w:rsidRPr="002F0E4A">
        <w:rPr>
          <w:bCs/>
          <w:color w:val="000000" w:themeColor="text1"/>
        </w:rPr>
        <w:t>у</w:t>
      </w:r>
      <w:r w:rsidRPr="002F0E4A">
        <w:rPr>
          <w:bCs/>
          <w:color w:val="000000" w:themeColor="text1"/>
        </w:rPr>
        <w:t xml:space="preserve">щенных опечаток и ошибок в </w:t>
      </w:r>
      <w:r w:rsidRPr="002F0E4A">
        <w:rPr>
          <w:rFonts w:eastAsia="Times New Roman"/>
          <w:bCs/>
          <w:color w:val="000000" w:themeColor="text1"/>
          <w:lang w:eastAsia="ru-RU"/>
        </w:rPr>
        <w:t xml:space="preserve">разрешении </w:t>
      </w:r>
      <w:r w:rsidRPr="002F0E4A">
        <w:rPr>
          <w:bCs/>
          <w:color w:val="000000" w:themeColor="text1"/>
        </w:rPr>
        <w:t>на ввод объекта в эксплуатацию:</w:t>
      </w:r>
    </w:p>
    <w:p w:rsidR="00804A42" w:rsidRPr="002F0E4A" w:rsidRDefault="00926C2E">
      <w:pPr>
        <w:pStyle w:val="ConsPlusNormal0"/>
        <w:ind w:firstLine="709"/>
        <w:jc w:val="both"/>
        <w:rPr>
          <w:bCs/>
          <w:color w:val="000000" w:themeColor="text1"/>
        </w:rPr>
      </w:pPr>
      <w:r w:rsidRPr="002F0E4A">
        <w:rPr>
          <w:bCs/>
          <w:color w:val="000000" w:themeColor="text1"/>
        </w:rPr>
        <w:t>а) несоответствие заявителя кругу лиц, указанных в пункте 2 настоящего Административного регламента;</w:t>
      </w:r>
    </w:p>
    <w:p w:rsidR="00804A42" w:rsidRPr="002F0E4A" w:rsidRDefault="00926C2E">
      <w:pPr>
        <w:pStyle w:val="ConsPlusNormal0"/>
        <w:ind w:firstLine="709"/>
        <w:jc w:val="both"/>
        <w:rPr>
          <w:bCs/>
          <w:color w:val="000000" w:themeColor="text1"/>
        </w:rPr>
      </w:pPr>
      <w:r w:rsidRPr="002F0E4A">
        <w:rPr>
          <w:bCs/>
          <w:color w:val="000000" w:themeColor="text1"/>
        </w:rPr>
        <w:t xml:space="preserve">б) отсутствие факта допущения опечаток и ошибок в </w:t>
      </w:r>
      <w:r w:rsidRPr="002F0E4A">
        <w:rPr>
          <w:rFonts w:eastAsia="Times New Roman"/>
          <w:bCs/>
          <w:color w:val="000000" w:themeColor="text1"/>
          <w:lang w:eastAsia="ru-RU"/>
        </w:rPr>
        <w:t xml:space="preserve">разрешении </w:t>
      </w:r>
      <w:r w:rsidRPr="002F0E4A">
        <w:rPr>
          <w:bCs/>
          <w:color w:val="000000" w:themeColor="text1"/>
        </w:rPr>
        <w:t>на ввод объекта в эксплуатацию.</w:t>
      </w:r>
    </w:p>
    <w:p w:rsidR="00804A42" w:rsidRPr="002F0E4A" w:rsidRDefault="00926C2E">
      <w:pPr>
        <w:pStyle w:val="ConsPlusNormal0"/>
        <w:ind w:firstLine="709"/>
        <w:jc w:val="both"/>
        <w:rPr>
          <w:bCs/>
          <w:color w:val="000000" w:themeColor="text1"/>
        </w:rPr>
      </w:pPr>
      <w:r w:rsidRPr="002F0E4A">
        <w:rPr>
          <w:bCs/>
          <w:color w:val="000000" w:themeColor="text1"/>
        </w:rPr>
        <w:lastRenderedPageBreak/>
        <w:t>37. Порядок выдачи дубликата разрешения на ввод объекта в эксплуат</w:t>
      </w:r>
      <w:r w:rsidRPr="002F0E4A">
        <w:rPr>
          <w:bCs/>
          <w:color w:val="000000" w:themeColor="text1"/>
        </w:rPr>
        <w:t>а</w:t>
      </w:r>
      <w:r w:rsidRPr="002F0E4A">
        <w:rPr>
          <w:bCs/>
          <w:color w:val="000000" w:themeColor="text1"/>
        </w:rPr>
        <w:t>цию.</w:t>
      </w:r>
    </w:p>
    <w:p w:rsidR="00804A42" w:rsidRPr="002F0E4A" w:rsidRDefault="00926C2E">
      <w:pPr>
        <w:pStyle w:val="ConsPlusNormal0"/>
        <w:ind w:firstLine="709"/>
        <w:jc w:val="both"/>
        <w:rPr>
          <w:bCs/>
          <w:color w:val="000000" w:themeColor="text1"/>
        </w:rPr>
      </w:pPr>
      <w:r w:rsidRPr="002F0E4A">
        <w:rPr>
          <w:bCs/>
          <w:color w:val="000000" w:themeColor="text1"/>
        </w:rPr>
        <w:t>Заявитель вправе обратиться в Администрацию района с заявлением о выдаче дубликата разрешения на ввод объекта в эксплуатацию (далее – заявл</w:t>
      </w:r>
      <w:r w:rsidRPr="002F0E4A">
        <w:rPr>
          <w:bCs/>
          <w:color w:val="000000" w:themeColor="text1"/>
        </w:rPr>
        <w:t>е</w:t>
      </w:r>
      <w:r w:rsidRPr="002F0E4A">
        <w:rPr>
          <w:bCs/>
          <w:color w:val="000000" w:themeColor="text1"/>
        </w:rPr>
        <w:t>ние о выдаче дубликата) по форме согласно Приложению № 9  к настоящему Административному регламенту.</w:t>
      </w:r>
    </w:p>
    <w:p w:rsidR="00804A42" w:rsidRPr="002F0E4A" w:rsidRDefault="00926C2E">
      <w:pPr>
        <w:pStyle w:val="ConsPlusNormal0"/>
        <w:ind w:firstLine="709"/>
        <w:jc w:val="both"/>
        <w:rPr>
          <w:bCs/>
          <w:color w:val="000000" w:themeColor="text1"/>
        </w:rPr>
      </w:pPr>
      <w:r w:rsidRPr="002F0E4A">
        <w:rPr>
          <w:bCs/>
          <w:color w:val="000000" w:themeColor="text1"/>
        </w:rPr>
        <w:t>В случае отсутствия оснований для отказа в выдаче дубликата разреш</w:t>
      </w:r>
      <w:r w:rsidRPr="002F0E4A">
        <w:rPr>
          <w:bCs/>
          <w:color w:val="000000" w:themeColor="text1"/>
        </w:rPr>
        <w:t>е</w:t>
      </w:r>
      <w:r w:rsidRPr="002F0E4A">
        <w:rPr>
          <w:bCs/>
          <w:color w:val="000000" w:themeColor="text1"/>
        </w:rPr>
        <w:t>ния на ввод объекта в эксплуатацию Администрация района выдает дубликат разрешения на ввод объекта в эксплуатацию с тем же регистрационным ном</w:t>
      </w:r>
      <w:r w:rsidRPr="002F0E4A">
        <w:rPr>
          <w:bCs/>
          <w:color w:val="000000" w:themeColor="text1"/>
        </w:rPr>
        <w:t>е</w:t>
      </w:r>
      <w:r w:rsidRPr="002F0E4A">
        <w:rPr>
          <w:bCs/>
          <w:color w:val="000000" w:themeColor="text1"/>
        </w:rPr>
        <w:t>ром и указанием того же срока действия, которые были указаны в ранее выда</w:t>
      </w:r>
      <w:r w:rsidRPr="002F0E4A">
        <w:rPr>
          <w:bCs/>
          <w:color w:val="000000" w:themeColor="text1"/>
        </w:rPr>
        <w:t>н</w:t>
      </w:r>
      <w:r w:rsidRPr="002F0E4A">
        <w:rPr>
          <w:bCs/>
          <w:color w:val="000000" w:themeColor="text1"/>
        </w:rPr>
        <w:t>ном разрешении на ввод объекта в эксплуатацию. В случае, если ранее заявит</w:t>
      </w:r>
      <w:r w:rsidRPr="002F0E4A">
        <w:rPr>
          <w:bCs/>
          <w:color w:val="000000" w:themeColor="text1"/>
        </w:rPr>
        <w:t>е</w:t>
      </w:r>
      <w:r w:rsidRPr="002F0E4A">
        <w:rPr>
          <w:bCs/>
          <w:color w:val="000000" w:themeColor="text1"/>
        </w:rPr>
        <w:t>лю было выдано разрешение на ввод объекта в эксплуатацию в форме эле</w:t>
      </w:r>
      <w:r w:rsidRPr="002F0E4A">
        <w:rPr>
          <w:bCs/>
          <w:color w:val="000000" w:themeColor="text1"/>
        </w:rPr>
        <w:t>к</w:t>
      </w:r>
      <w:r w:rsidRPr="002F0E4A">
        <w:rPr>
          <w:bCs/>
          <w:color w:val="000000" w:themeColor="text1"/>
        </w:rPr>
        <w:t>тронного документа, подписанного усиленной квалифицированной электро</w:t>
      </w:r>
      <w:r w:rsidRPr="002F0E4A">
        <w:rPr>
          <w:bCs/>
          <w:color w:val="000000" w:themeColor="text1"/>
        </w:rPr>
        <w:t>н</w:t>
      </w:r>
      <w:r w:rsidRPr="002F0E4A">
        <w:rPr>
          <w:bCs/>
          <w:color w:val="000000" w:themeColor="text1"/>
        </w:rPr>
        <w:t>ной подписью уполномоченного должностного лица, то в качестве дубликата разрешения на ввод объекта в эксплуатацию заявителю повторно представляе</w:t>
      </w:r>
      <w:r w:rsidRPr="002F0E4A">
        <w:rPr>
          <w:bCs/>
          <w:color w:val="000000" w:themeColor="text1"/>
        </w:rPr>
        <w:t>т</w:t>
      </w:r>
      <w:r w:rsidRPr="002F0E4A">
        <w:rPr>
          <w:bCs/>
          <w:color w:val="000000" w:themeColor="text1"/>
        </w:rPr>
        <w:t>ся указанный документ.</w:t>
      </w:r>
    </w:p>
    <w:p w:rsidR="00804A42" w:rsidRPr="002F0E4A" w:rsidRDefault="00926C2E">
      <w:pPr>
        <w:pStyle w:val="ConsPlusNormal0"/>
        <w:ind w:firstLine="709"/>
        <w:jc w:val="both"/>
        <w:rPr>
          <w:bCs/>
          <w:color w:val="000000" w:themeColor="text1"/>
        </w:rPr>
      </w:pPr>
      <w:r w:rsidRPr="002F0E4A">
        <w:rPr>
          <w:bCs/>
          <w:color w:val="000000" w:themeColor="text1"/>
        </w:rPr>
        <w:t>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 10  к настоящему Административному регл</w:t>
      </w:r>
      <w:r w:rsidRPr="002F0E4A">
        <w:rPr>
          <w:bCs/>
          <w:color w:val="000000" w:themeColor="text1"/>
        </w:rPr>
        <w:t>а</w:t>
      </w:r>
      <w:r w:rsidRPr="002F0E4A">
        <w:rPr>
          <w:bCs/>
          <w:color w:val="000000" w:themeColor="text1"/>
        </w:rPr>
        <w:t>менту направляется заявителю в порядке, установленном пунктом 19  насто</w:t>
      </w:r>
      <w:r w:rsidRPr="002F0E4A">
        <w:rPr>
          <w:bCs/>
          <w:color w:val="000000" w:themeColor="text1"/>
        </w:rPr>
        <w:t>я</w:t>
      </w:r>
      <w:r w:rsidRPr="002F0E4A">
        <w:rPr>
          <w:bCs/>
          <w:color w:val="000000" w:themeColor="text1"/>
        </w:rPr>
        <w:t>щего Административного регламента, способом, указанным заявителем в зая</w:t>
      </w:r>
      <w:r w:rsidRPr="002F0E4A">
        <w:rPr>
          <w:bCs/>
          <w:color w:val="000000" w:themeColor="text1"/>
        </w:rPr>
        <w:t>в</w:t>
      </w:r>
      <w:r w:rsidRPr="002F0E4A">
        <w:rPr>
          <w:bCs/>
          <w:color w:val="000000" w:themeColor="text1"/>
        </w:rPr>
        <w:t>лении о выдаче дубликата, в течение пяти рабочих дней с даты поступления з</w:t>
      </w:r>
      <w:r w:rsidRPr="002F0E4A">
        <w:rPr>
          <w:bCs/>
          <w:color w:val="000000" w:themeColor="text1"/>
        </w:rPr>
        <w:t>а</w:t>
      </w:r>
      <w:r w:rsidRPr="002F0E4A">
        <w:rPr>
          <w:bCs/>
          <w:color w:val="000000" w:themeColor="text1"/>
        </w:rPr>
        <w:t>явления о выдаче дубликата.</w:t>
      </w:r>
    </w:p>
    <w:p w:rsidR="00804A42" w:rsidRPr="002F0E4A" w:rsidRDefault="00926C2E">
      <w:pPr>
        <w:pStyle w:val="ConsPlusNormal0"/>
        <w:ind w:firstLine="709"/>
        <w:jc w:val="both"/>
        <w:rPr>
          <w:bCs/>
          <w:color w:val="000000" w:themeColor="text1"/>
        </w:rPr>
      </w:pPr>
      <w:r w:rsidRPr="002F0E4A">
        <w:rPr>
          <w:bCs/>
          <w:color w:val="000000" w:themeColor="text1"/>
        </w:rPr>
        <w:t>38. Исчерпывающий перечень оснований для отказа в выдаче дубликата разрешения на ввод объекта в эксплуатацию:</w:t>
      </w:r>
    </w:p>
    <w:p w:rsidR="00804A42" w:rsidRPr="002F0E4A" w:rsidRDefault="00926C2E">
      <w:pPr>
        <w:pStyle w:val="ConsPlusNormal0"/>
        <w:ind w:firstLine="709"/>
        <w:jc w:val="both"/>
        <w:rPr>
          <w:bCs/>
          <w:color w:val="000000" w:themeColor="text1"/>
        </w:rPr>
      </w:pPr>
      <w:r w:rsidRPr="002F0E4A">
        <w:rPr>
          <w:bCs/>
          <w:color w:val="000000" w:themeColor="text1"/>
        </w:rPr>
        <w:t>несоответствие заявителя кругу лиц, указанных в пункте 2 настоящего Административного регламента.</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 xml:space="preserve"> Порядок оставления заявления о выдаче разрешения на ввод объекта в эксплуатацию без рассмотрения.</w:t>
      </w:r>
    </w:p>
    <w:p w:rsidR="00804A42" w:rsidRPr="002F0E4A" w:rsidRDefault="00926C2E">
      <w:pPr>
        <w:pStyle w:val="ConsPlusNormal0"/>
        <w:ind w:firstLine="709"/>
        <w:jc w:val="both"/>
        <w:rPr>
          <w:bCs/>
          <w:color w:val="000000" w:themeColor="text1"/>
        </w:rPr>
      </w:pPr>
      <w:r w:rsidRPr="002F0E4A">
        <w:rPr>
          <w:bCs/>
          <w:color w:val="000000" w:themeColor="text1"/>
        </w:rPr>
        <w:t xml:space="preserve">Заявитель вправе обратиться в Администрацию района с заявлением об оставлении </w:t>
      </w:r>
      <w:r w:rsidRPr="002F0E4A">
        <w:rPr>
          <w:rFonts w:eastAsia="Times New Roman"/>
          <w:bCs/>
          <w:color w:val="000000" w:themeColor="text1"/>
          <w:lang w:eastAsia="ru-RU"/>
        </w:rPr>
        <w:t xml:space="preserve">заявления о выдаче разрешения на </w:t>
      </w:r>
      <w:r w:rsidRPr="002F0E4A">
        <w:rPr>
          <w:bCs/>
          <w:color w:val="000000" w:themeColor="text1"/>
        </w:rPr>
        <w:t xml:space="preserve">ввод объекта в эксплуатацию без рассмотрения по форме согласно Приложению № 11  </w:t>
      </w:r>
      <w:r w:rsidRPr="002F0E4A">
        <w:rPr>
          <w:color w:val="000000" w:themeColor="text1"/>
        </w:rPr>
        <w:t xml:space="preserve">в порядке, установленном  настоящим Административным регламентом, </w:t>
      </w:r>
      <w:r w:rsidRPr="002F0E4A">
        <w:rPr>
          <w:bCs/>
          <w:color w:val="000000" w:themeColor="text1"/>
        </w:rPr>
        <w:t>не позднее рабочего дня, предш</w:t>
      </w:r>
      <w:r w:rsidRPr="002F0E4A">
        <w:rPr>
          <w:bCs/>
          <w:color w:val="000000" w:themeColor="text1"/>
        </w:rPr>
        <w:t>е</w:t>
      </w:r>
      <w:r w:rsidRPr="002F0E4A">
        <w:rPr>
          <w:bCs/>
          <w:color w:val="000000" w:themeColor="text1"/>
        </w:rPr>
        <w:t>ствующего дню окончания срока предоставления услуги.</w:t>
      </w:r>
    </w:p>
    <w:p w:rsidR="00804A42" w:rsidRPr="002F0E4A" w:rsidRDefault="00926C2E">
      <w:pPr>
        <w:pStyle w:val="ConsPlusNormal0"/>
        <w:ind w:firstLine="709"/>
        <w:jc w:val="both"/>
        <w:rPr>
          <w:bCs/>
          <w:color w:val="000000" w:themeColor="text1"/>
        </w:rPr>
      </w:pPr>
      <w:r w:rsidRPr="002F0E4A">
        <w:rPr>
          <w:bCs/>
          <w:color w:val="000000" w:themeColor="text1"/>
        </w:rPr>
        <w:t xml:space="preserve">На основании поступившего заявления об оставлении </w:t>
      </w:r>
      <w:r w:rsidRPr="002F0E4A">
        <w:rPr>
          <w:rFonts w:eastAsia="Times New Roman"/>
          <w:bCs/>
          <w:color w:val="000000" w:themeColor="text1"/>
          <w:lang w:eastAsia="ru-RU"/>
        </w:rPr>
        <w:t xml:space="preserve">заявления о выдаче разрешения на </w:t>
      </w:r>
      <w:r w:rsidRPr="002F0E4A">
        <w:rPr>
          <w:bCs/>
          <w:color w:val="000000" w:themeColor="text1"/>
        </w:rPr>
        <w:t xml:space="preserve">ввод объекта в эксплуатацию без рассмотрения Администрация района принимает решение об оставлении </w:t>
      </w:r>
      <w:r w:rsidRPr="002F0E4A">
        <w:rPr>
          <w:rFonts w:eastAsia="Times New Roman"/>
          <w:bCs/>
          <w:color w:val="000000" w:themeColor="text1"/>
          <w:lang w:eastAsia="ru-RU"/>
        </w:rPr>
        <w:t xml:space="preserve">заявления о выдаче разрешения на </w:t>
      </w:r>
      <w:r w:rsidRPr="002F0E4A">
        <w:rPr>
          <w:bCs/>
          <w:color w:val="000000" w:themeColor="text1"/>
        </w:rPr>
        <w:t>ввод объекта в эксплуатацию без рассмотрения.</w:t>
      </w:r>
    </w:p>
    <w:p w:rsidR="00804A42" w:rsidRPr="002F0E4A" w:rsidRDefault="00926C2E">
      <w:pPr>
        <w:pStyle w:val="ConsPlusNormal0"/>
        <w:ind w:firstLine="708"/>
        <w:jc w:val="both"/>
        <w:rPr>
          <w:bCs/>
          <w:color w:val="000000" w:themeColor="text1"/>
        </w:rPr>
      </w:pPr>
      <w:r w:rsidRPr="002F0E4A">
        <w:rPr>
          <w:bCs/>
          <w:color w:val="000000" w:themeColor="text1"/>
        </w:rPr>
        <w:t xml:space="preserve">Решение об оставлении заявления </w:t>
      </w:r>
      <w:r w:rsidRPr="002F0E4A">
        <w:rPr>
          <w:rFonts w:eastAsia="Times New Roman"/>
          <w:bCs/>
          <w:color w:val="000000" w:themeColor="text1"/>
          <w:lang w:eastAsia="ru-RU"/>
        </w:rPr>
        <w:t xml:space="preserve">о выдаче разрешения на </w:t>
      </w:r>
      <w:r w:rsidRPr="002F0E4A">
        <w:rPr>
          <w:bCs/>
          <w:color w:val="000000" w:themeColor="text1"/>
        </w:rPr>
        <w:t>ввод объекта в эксплуатацию без рассмотрения направляется заявителю по форме, приведе</w:t>
      </w:r>
      <w:r w:rsidRPr="002F0E4A">
        <w:rPr>
          <w:bCs/>
          <w:color w:val="000000" w:themeColor="text1"/>
        </w:rPr>
        <w:t>н</w:t>
      </w:r>
      <w:r w:rsidRPr="002F0E4A">
        <w:rPr>
          <w:bCs/>
          <w:color w:val="000000" w:themeColor="text1"/>
        </w:rPr>
        <w:t>ной в Приложении № 12 к настоящему Административному регламенту, в п</w:t>
      </w:r>
      <w:r w:rsidRPr="002F0E4A">
        <w:rPr>
          <w:bCs/>
          <w:color w:val="000000" w:themeColor="text1"/>
        </w:rPr>
        <w:t>о</w:t>
      </w:r>
      <w:r w:rsidRPr="002F0E4A">
        <w:rPr>
          <w:bCs/>
          <w:color w:val="000000" w:themeColor="text1"/>
        </w:rPr>
        <w:t xml:space="preserve">рядке, установленном  настоящим Административным регламентом, способом, указанным заявителем в заявлении об оставлении заявления </w:t>
      </w:r>
      <w:r w:rsidRPr="002F0E4A">
        <w:rPr>
          <w:rFonts w:eastAsia="Times New Roman"/>
          <w:bCs/>
          <w:color w:val="000000" w:themeColor="text1"/>
          <w:lang w:eastAsia="ru-RU"/>
        </w:rPr>
        <w:t>о выдаче разреш</w:t>
      </w:r>
      <w:r w:rsidRPr="002F0E4A">
        <w:rPr>
          <w:rFonts w:eastAsia="Times New Roman"/>
          <w:bCs/>
          <w:color w:val="000000" w:themeColor="text1"/>
          <w:lang w:eastAsia="ru-RU"/>
        </w:rPr>
        <w:t>е</w:t>
      </w:r>
      <w:r w:rsidRPr="002F0E4A">
        <w:rPr>
          <w:rFonts w:eastAsia="Times New Roman"/>
          <w:bCs/>
          <w:color w:val="000000" w:themeColor="text1"/>
          <w:lang w:eastAsia="ru-RU"/>
        </w:rPr>
        <w:t xml:space="preserve">ния на </w:t>
      </w:r>
      <w:r w:rsidRPr="002F0E4A">
        <w:rPr>
          <w:bCs/>
          <w:color w:val="000000" w:themeColor="text1"/>
        </w:rPr>
        <w:t>ввод объекта в эксплуатацию без рассмотрения, не позднее рабочего дня, следующего за днем поступления такого заявления.</w:t>
      </w:r>
    </w:p>
    <w:p w:rsidR="00804A42" w:rsidRPr="002F0E4A" w:rsidRDefault="00926C2E">
      <w:pPr>
        <w:ind w:firstLine="709"/>
        <w:jc w:val="both"/>
        <w:rPr>
          <w:rFonts w:ascii="Times New Roman" w:eastAsia="Calibri" w:hAnsi="Times New Roman" w:cs="Times New Roman"/>
          <w:bCs/>
          <w:color w:val="000000" w:themeColor="text1"/>
          <w:sz w:val="28"/>
          <w:szCs w:val="28"/>
          <w:lang w:eastAsia="en-US"/>
        </w:rPr>
      </w:pPr>
      <w:r w:rsidRPr="002F0E4A">
        <w:rPr>
          <w:rFonts w:ascii="Times New Roman" w:hAnsi="Times New Roman" w:cs="Times New Roman"/>
          <w:bCs/>
          <w:color w:val="000000" w:themeColor="text1"/>
          <w:sz w:val="28"/>
          <w:szCs w:val="28"/>
        </w:rPr>
        <w:lastRenderedPageBreak/>
        <w:t>Оставление заявления о выдаче разрешения на ввод объекта в эксплуатацию без рассмотрения не препятствует повторному обращению заявителя в Администрация района за предоставлением услуги.</w:t>
      </w:r>
    </w:p>
    <w:p w:rsidR="00804A42" w:rsidRPr="002F0E4A" w:rsidRDefault="00926C2E">
      <w:pPr>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39. При предоставлении услуги запрещается требовать от заявителя:</w:t>
      </w:r>
    </w:p>
    <w:p w:rsidR="00804A42" w:rsidRPr="002F0E4A" w:rsidRDefault="00926C2E">
      <w:pPr>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804A42" w:rsidRPr="002F0E4A" w:rsidRDefault="00926C2E">
      <w:pPr>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04A42" w:rsidRPr="002F0E4A" w:rsidRDefault="00926C2E">
      <w:pPr>
        <w:ind w:firstLine="709"/>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804A42" w:rsidRPr="002F0E4A" w:rsidRDefault="00926C2E">
      <w:pPr>
        <w:ind w:firstLine="709"/>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изменение требований нормативных правовых актов, касающихся предоставления услуги, после первоначальной подачи </w:t>
      </w:r>
      <w:r w:rsidRPr="002F0E4A">
        <w:rPr>
          <w:rFonts w:ascii="Times New Roman" w:hAnsi="Times New Roman" w:cs="Times New Roman"/>
          <w:bCs/>
          <w:color w:val="000000" w:themeColor="text1"/>
          <w:sz w:val="28"/>
          <w:szCs w:val="28"/>
        </w:rPr>
        <w:t>заявления о выдаче разрешения на ввод объекта в эксплуатацию</w:t>
      </w:r>
      <w:r w:rsidRPr="002F0E4A">
        <w:rPr>
          <w:rFonts w:ascii="Times New Roman" w:hAnsi="Times New Roman" w:cs="Times New Roman"/>
          <w:color w:val="000000" w:themeColor="text1"/>
          <w:sz w:val="28"/>
          <w:szCs w:val="28"/>
        </w:rPr>
        <w:t>;</w:t>
      </w:r>
    </w:p>
    <w:p w:rsidR="00804A42" w:rsidRPr="002F0E4A" w:rsidRDefault="00926C2E">
      <w:pPr>
        <w:ind w:firstLine="709"/>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наличие ошибок в </w:t>
      </w:r>
      <w:r w:rsidRPr="002F0E4A">
        <w:rPr>
          <w:rFonts w:ascii="Times New Roman" w:eastAsia="Calibri" w:hAnsi="Times New Roman" w:cs="Times New Roman"/>
          <w:bCs/>
          <w:color w:val="000000" w:themeColor="text1"/>
          <w:sz w:val="28"/>
          <w:szCs w:val="28"/>
          <w:lang w:eastAsia="en-US"/>
        </w:rPr>
        <w:t>заявлении о выдаче разрешения на ввод объекта в эксплуатацию</w:t>
      </w:r>
      <w:r w:rsidRPr="002F0E4A">
        <w:rPr>
          <w:rFonts w:ascii="Times New Roman" w:hAnsi="Times New Roman" w:cs="Times New Roman"/>
          <w:color w:val="000000" w:themeColor="text1"/>
          <w:sz w:val="28"/>
          <w:szCs w:val="28"/>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804A42" w:rsidRPr="002F0E4A" w:rsidRDefault="00926C2E">
      <w:pPr>
        <w:ind w:firstLine="709"/>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804A42" w:rsidRPr="002F0E4A" w:rsidRDefault="00926C2E">
      <w:pPr>
        <w:ind w:firstLine="709"/>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государственной власти, органа местного самоуправления, организации,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государственной власти, органа местного самоуправления, организации, руководителя многофункционального центра при первоначальном отказе в приеме документов, необходимых для предоставления  услуги, либо </w:t>
      </w:r>
      <w:r w:rsidRPr="002F0E4A">
        <w:rPr>
          <w:rFonts w:ascii="Times New Roman" w:hAnsi="Times New Roman" w:cs="Times New Roman"/>
          <w:color w:val="000000" w:themeColor="text1"/>
          <w:sz w:val="28"/>
          <w:szCs w:val="28"/>
        </w:rPr>
        <w:lastRenderedPageBreak/>
        <w:t>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804A42" w:rsidRPr="002F0E4A" w:rsidRDefault="00804A42">
      <w:pPr>
        <w:jc w:val="both"/>
        <w:rPr>
          <w:rFonts w:ascii="Times New Roman" w:hAnsi="Times New Roman" w:cs="Times New Roman"/>
          <w:sz w:val="28"/>
          <w:szCs w:val="28"/>
        </w:rPr>
      </w:pPr>
    </w:p>
    <w:p w:rsidR="00804A42" w:rsidRPr="002F0E4A" w:rsidRDefault="00926C2E">
      <w:pPr>
        <w:pStyle w:val="1"/>
        <w:rPr>
          <w:rFonts w:ascii="Times New Roman" w:hAnsi="Times New Roman" w:cs="Times New Roman"/>
          <w:sz w:val="28"/>
          <w:szCs w:val="28"/>
        </w:rPr>
      </w:pPr>
      <w:bookmarkStart w:id="178" w:name="sub_400"/>
      <w:bookmarkEnd w:id="178"/>
      <w:r w:rsidRPr="002F0E4A">
        <w:rPr>
          <w:rFonts w:ascii="Times New Roman" w:hAnsi="Times New Roman" w:cs="Times New Roman"/>
          <w:sz w:val="28"/>
          <w:szCs w:val="28"/>
        </w:rPr>
        <w:t>IV. Формы контроля за исполнением Административного регламента</w:t>
      </w:r>
    </w:p>
    <w:p w:rsidR="00804A42" w:rsidRPr="002F0E4A" w:rsidRDefault="00804A42">
      <w:pPr>
        <w:ind w:firstLine="720"/>
        <w:jc w:val="both"/>
        <w:rPr>
          <w:rStyle w:val="a3"/>
          <w:rFonts w:ascii="Times New Roman" w:hAnsi="Times New Roman" w:cs="Times New Roman"/>
          <w:sz w:val="28"/>
          <w:szCs w:val="28"/>
        </w:rPr>
      </w:pPr>
      <w:bookmarkStart w:id="179" w:name="sub_4001"/>
      <w:bookmarkEnd w:id="179"/>
    </w:p>
    <w:p w:rsidR="00804A42" w:rsidRPr="002F0E4A" w:rsidRDefault="00926C2E">
      <w:pPr>
        <w:ind w:firstLine="720"/>
        <w:jc w:val="center"/>
        <w:rPr>
          <w:rFonts w:ascii="Times New Roman" w:hAnsi="Times New Roman" w:cs="Times New Roman"/>
          <w:b/>
          <w:sz w:val="28"/>
          <w:szCs w:val="28"/>
        </w:rPr>
      </w:pPr>
      <w:bookmarkStart w:id="180" w:name="sub_10211"/>
      <w:bookmarkEnd w:id="180"/>
      <w:r w:rsidRPr="002F0E4A">
        <w:rPr>
          <w:rStyle w:val="a3"/>
          <w:rFonts w:ascii="Times New Roman" w:hAnsi="Times New Roman" w:cs="Times New Roman"/>
          <w:b/>
          <w:sz w:val="28"/>
          <w:szCs w:val="28"/>
        </w:rPr>
        <w:t>Подраздел 1. Порядок осуществления контроля за исполнением настоящего Административного регламента.</w:t>
      </w:r>
    </w:p>
    <w:p w:rsidR="00804A42" w:rsidRPr="002F0E4A" w:rsidRDefault="00926C2E">
      <w:pPr>
        <w:ind w:firstLine="720"/>
        <w:jc w:val="both"/>
        <w:rPr>
          <w:rFonts w:ascii="Times New Roman" w:hAnsi="Times New Roman" w:cs="Times New Roman"/>
          <w:sz w:val="28"/>
          <w:szCs w:val="28"/>
        </w:rPr>
      </w:pPr>
      <w:bookmarkStart w:id="181" w:name="sub_10212"/>
      <w:bookmarkStart w:id="182" w:name="sub_2111"/>
      <w:bookmarkEnd w:id="181"/>
      <w:bookmarkEnd w:id="182"/>
      <w:r w:rsidRPr="002F0E4A">
        <w:rPr>
          <w:rStyle w:val="a3"/>
          <w:rFonts w:ascii="Times New Roman" w:hAnsi="Times New Roman" w:cs="Times New Roman"/>
          <w:sz w:val="28"/>
          <w:szCs w:val="28"/>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04A42" w:rsidRDefault="00926C2E">
      <w:pPr>
        <w:ind w:firstLine="720"/>
        <w:jc w:val="both"/>
        <w:rPr>
          <w:rStyle w:val="a3"/>
          <w:rFonts w:ascii="Times New Roman" w:hAnsi="Times New Roman" w:cs="Times New Roman"/>
          <w:sz w:val="28"/>
          <w:szCs w:val="28"/>
        </w:rPr>
      </w:pPr>
      <w:bookmarkStart w:id="183" w:name="sub_2112"/>
      <w:bookmarkEnd w:id="183"/>
      <w:r w:rsidRPr="002F0E4A">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p>
    <w:p w:rsidR="00C82BB0" w:rsidRPr="002F0E4A" w:rsidRDefault="00C82BB0">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bookmarkStart w:id="184" w:name="sub_212"/>
      <w:bookmarkEnd w:id="184"/>
      <w:r w:rsidRPr="002F0E4A">
        <w:rPr>
          <w:rStyle w:val="a3"/>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bookmarkStart w:id="185" w:name="sub_2121"/>
      <w:bookmarkEnd w:id="185"/>
      <w:r w:rsidRPr="002F0E4A">
        <w:rPr>
          <w:rStyle w:val="a3"/>
          <w:rFonts w:ascii="Times New Roman" w:hAnsi="Times New Roman" w:cs="Times New Roman"/>
          <w:sz w:val="28"/>
          <w:szCs w:val="28"/>
        </w:rPr>
        <w:t>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 заместителей главы</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 xml:space="preserve"> на основании иных документов и сведений, указывающих на нарушения настоящего Административного регламента.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Плановые и внеплановые проверки проводятся Главой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p>
    <w:p w:rsidR="00804A42" w:rsidRPr="002F0E4A" w:rsidRDefault="00926C2E">
      <w:pPr>
        <w:ind w:firstLine="720"/>
        <w:jc w:val="center"/>
        <w:rPr>
          <w:rStyle w:val="a3"/>
          <w:rFonts w:ascii="Times New Roman" w:hAnsi="Times New Roman" w:cs="Times New Roman"/>
          <w:b/>
          <w:sz w:val="28"/>
          <w:szCs w:val="28"/>
        </w:rPr>
      </w:pPr>
      <w:r w:rsidRPr="002F0E4A">
        <w:rPr>
          <w:rStyle w:val="a3"/>
          <w:rFonts w:ascii="Times New Roman" w:hAnsi="Times New Roman" w:cs="Times New Roman"/>
          <w:b/>
          <w:sz w:val="28"/>
          <w:szCs w:val="28"/>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Глава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00C82BB0" w:rsidRPr="002F0E4A">
        <w:rPr>
          <w:rStyle w:val="a3"/>
          <w:rFonts w:ascii="Times New Roman" w:hAnsi="Times New Roman" w:cs="Times New Roman"/>
          <w:sz w:val="28"/>
          <w:szCs w:val="28"/>
        </w:rPr>
        <w:t xml:space="preserve"> </w:t>
      </w:r>
      <w:r w:rsidRPr="002F0E4A">
        <w:rPr>
          <w:rStyle w:val="a3"/>
          <w:rFonts w:ascii="Times New Roman" w:hAnsi="Times New Roman" w:cs="Times New Roman"/>
          <w:sz w:val="28"/>
          <w:szCs w:val="28"/>
        </w:rPr>
        <w:t>несет ответственность за несвоевременное рассмотрение заявлений.</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Глава</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 </w:t>
      </w:r>
      <w:r w:rsidRPr="002F0E4A">
        <w:rPr>
          <w:rStyle w:val="a3"/>
          <w:rFonts w:ascii="Times New Roman" w:hAnsi="Times New Roman" w:cs="Times New Roman"/>
          <w:sz w:val="28"/>
          <w:szCs w:val="28"/>
        </w:rPr>
        <w:t>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04A42" w:rsidRPr="002F0E4A" w:rsidRDefault="00804A42">
      <w:pPr>
        <w:ind w:firstLine="720"/>
        <w:jc w:val="both"/>
        <w:rPr>
          <w:rFonts w:ascii="Times New Roman" w:hAnsi="Times New Roman" w:cs="Times New Roman"/>
          <w:sz w:val="28"/>
          <w:szCs w:val="28"/>
        </w:rPr>
      </w:pPr>
    </w:p>
    <w:p w:rsidR="00804A42" w:rsidRPr="002F0E4A" w:rsidRDefault="00926C2E">
      <w:pPr>
        <w:ind w:firstLine="720"/>
        <w:jc w:val="center"/>
        <w:rPr>
          <w:rStyle w:val="a3"/>
          <w:rFonts w:ascii="Times New Roman" w:hAnsi="Times New Roman" w:cs="Times New Roman"/>
          <w:b/>
          <w:sz w:val="28"/>
          <w:szCs w:val="28"/>
        </w:rPr>
      </w:pPr>
      <w:r w:rsidRPr="002F0E4A">
        <w:rPr>
          <w:rStyle w:val="a3"/>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04A42" w:rsidRPr="002F0E4A" w:rsidRDefault="00804A42">
      <w:pPr>
        <w:ind w:firstLine="720"/>
        <w:jc w:val="center"/>
        <w:rPr>
          <w:rFonts w:ascii="Times New Roman" w:hAnsi="Times New Roman" w:cs="Times New Roman"/>
          <w:b/>
          <w:sz w:val="28"/>
          <w:szCs w:val="28"/>
        </w:rPr>
      </w:pP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04A42" w:rsidRPr="002F0E4A" w:rsidRDefault="00804A42">
      <w:pPr>
        <w:pStyle w:val="1"/>
        <w:jc w:val="both"/>
        <w:rPr>
          <w:rFonts w:ascii="Times New Roman" w:hAnsi="Times New Roman" w:cs="Times New Roman"/>
          <w:sz w:val="28"/>
          <w:szCs w:val="28"/>
        </w:rPr>
      </w:pPr>
    </w:p>
    <w:p w:rsidR="00804A42" w:rsidRPr="002F0E4A" w:rsidRDefault="00926C2E">
      <w:pPr>
        <w:pStyle w:val="1"/>
        <w:rPr>
          <w:rFonts w:ascii="Times New Roman" w:hAnsi="Times New Roman" w:cs="Times New Roman"/>
          <w:sz w:val="28"/>
          <w:szCs w:val="28"/>
        </w:rPr>
      </w:pPr>
      <w:bookmarkStart w:id="186" w:name="sub_500"/>
      <w:bookmarkEnd w:id="186"/>
      <w:r w:rsidRPr="002F0E4A">
        <w:rPr>
          <w:rFonts w:ascii="Times New Roman" w:hAnsi="Times New Roman" w:cs="Times New Roman"/>
          <w:sz w:val="28"/>
          <w:szCs w:val="28"/>
        </w:rPr>
        <w:t>V.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04A42" w:rsidRPr="002F0E4A" w:rsidRDefault="00804A42">
      <w:pPr>
        <w:ind w:firstLine="720"/>
        <w:jc w:val="both"/>
        <w:rPr>
          <w:rStyle w:val="a3"/>
          <w:rFonts w:ascii="Times New Roman" w:hAnsi="Times New Roman" w:cs="Times New Roman"/>
          <w:sz w:val="28"/>
          <w:szCs w:val="28"/>
        </w:rPr>
      </w:pPr>
      <w:bookmarkStart w:id="187" w:name="sub_5001"/>
      <w:bookmarkEnd w:id="187"/>
    </w:p>
    <w:p w:rsidR="00804A42" w:rsidRPr="002F0E4A" w:rsidRDefault="00926C2E">
      <w:pPr>
        <w:ind w:firstLine="720"/>
        <w:jc w:val="both"/>
        <w:rPr>
          <w:rFonts w:ascii="Times New Roman" w:hAnsi="Times New Roman" w:cs="Times New Roman"/>
          <w:sz w:val="28"/>
          <w:szCs w:val="28"/>
        </w:rPr>
      </w:pPr>
      <w:bookmarkStart w:id="188" w:name="sub_1022"/>
      <w:bookmarkEnd w:id="188"/>
      <w:r w:rsidRPr="002F0E4A">
        <w:rPr>
          <w:rStyle w:val="a3"/>
          <w:rFonts w:ascii="Times New Roman" w:hAnsi="Times New Roman" w:cs="Times New Roman"/>
          <w:sz w:val="28"/>
          <w:szCs w:val="28"/>
        </w:rPr>
        <w:t>44. Решения и действия (бездействие) Адм</w:t>
      </w:r>
      <w:r w:rsidR="008661DC" w:rsidRPr="002F0E4A">
        <w:rPr>
          <w:rStyle w:val="a3"/>
          <w:rFonts w:ascii="Times New Roman" w:hAnsi="Times New Roman" w:cs="Times New Roman"/>
          <w:sz w:val="28"/>
          <w:szCs w:val="28"/>
        </w:rPr>
        <w:t>инистрации района,</w:t>
      </w:r>
      <w:r w:rsidRPr="002F0E4A">
        <w:rPr>
          <w:rStyle w:val="a3"/>
          <w:rFonts w:ascii="Times New Roman" w:hAnsi="Times New Roman" w:cs="Times New Roman"/>
          <w:sz w:val="28"/>
          <w:szCs w:val="28"/>
        </w:rPr>
        <w:t xml:space="preserve"> должностных лиц, муниципальных служащих администрации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 </w:t>
      </w:r>
      <w:r w:rsidRPr="002F0E4A">
        <w:rPr>
          <w:rStyle w:val="a3"/>
          <w:rFonts w:ascii="Times New Roman" w:hAnsi="Times New Roman" w:cs="Times New Roman"/>
          <w:sz w:val="28"/>
          <w:szCs w:val="28"/>
        </w:rPr>
        <w:t xml:space="preserve">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04A42" w:rsidRPr="002F0E4A" w:rsidRDefault="00926C2E">
      <w:pPr>
        <w:ind w:firstLine="720"/>
        <w:jc w:val="both"/>
        <w:rPr>
          <w:rFonts w:ascii="Times New Roman" w:hAnsi="Times New Roman" w:cs="Times New Roman"/>
          <w:sz w:val="28"/>
          <w:szCs w:val="28"/>
        </w:rPr>
      </w:pPr>
      <w:bookmarkStart w:id="189" w:name="sub_10221"/>
      <w:bookmarkStart w:id="190" w:name="sub_1023"/>
      <w:bookmarkEnd w:id="189"/>
      <w:bookmarkEnd w:id="190"/>
      <w:r w:rsidRPr="002F0E4A">
        <w:rPr>
          <w:rStyle w:val="a3"/>
          <w:rFonts w:ascii="Times New Roman" w:hAnsi="Times New Roman" w:cs="Times New Roman"/>
          <w:sz w:val="28"/>
          <w:szCs w:val="28"/>
        </w:rPr>
        <w:lastRenderedPageBreak/>
        <w:t xml:space="preserve">45.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2F0E4A">
        <w:rPr>
          <w:rStyle w:val="a3"/>
          <w:rFonts w:ascii="Times New Roman" w:hAnsi="Times New Roman" w:cs="Times New Roman"/>
          <w:sz w:val="28"/>
          <w:szCs w:val="28"/>
          <w:lang w:val="en-US"/>
        </w:rPr>
        <w:t>III</w:t>
      </w:r>
      <w:r w:rsidRPr="002F0E4A">
        <w:rPr>
          <w:rStyle w:val="a3"/>
          <w:rFonts w:ascii="Times New Roman" w:hAnsi="Times New Roman" w:cs="Times New Roman"/>
          <w:sz w:val="28"/>
          <w:szCs w:val="28"/>
        </w:rPr>
        <w:t xml:space="preserve"> настоящего Административного регламента.</w:t>
      </w:r>
    </w:p>
    <w:p w:rsidR="00804A42" w:rsidRPr="002F0E4A" w:rsidRDefault="00926C2E">
      <w:pPr>
        <w:ind w:firstLine="720"/>
        <w:jc w:val="both"/>
        <w:rPr>
          <w:rFonts w:ascii="Times New Roman" w:hAnsi="Times New Roman" w:cs="Times New Roman"/>
          <w:sz w:val="28"/>
          <w:szCs w:val="28"/>
        </w:rPr>
      </w:pPr>
      <w:bookmarkStart w:id="191" w:name="sub_10231"/>
      <w:bookmarkEnd w:id="191"/>
      <w:r w:rsidRPr="002F0E4A">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нарушения срока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w:t>
      </w:r>
      <w:r w:rsidR="00C82BB0">
        <w:rPr>
          <w:rStyle w:val="a3"/>
          <w:rFonts w:ascii="Times New Roman" w:hAnsi="Times New Roman" w:cs="Times New Roman"/>
          <w:sz w:val="28"/>
          <w:szCs w:val="28"/>
        </w:rPr>
        <w:t xml:space="preserve">актами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00C82BB0" w:rsidRPr="002F0E4A">
        <w:rPr>
          <w:rStyle w:val="a3"/>
          <w:rFonts w:ascii="Times New Roman" w:hAnsi="Times New Roman" w:cs="Times New Roman"/>
          <w:sz w:val="28"/>
          <w:szCs w:val="28"/>
        </w:rPr>
        <w:t xml:space="preserve"> </w:t>
      </w:r>
      <w:r w:rsidRPr="002F0E4A">
        <w:rPr>
          <w:rStyle w:val="a3"/>
          <w:rFonts w:ascii="Times New Roman" w:hAnsi="Times New Roman" w:cs="Times New Roman"/>
          <w:sz w:val="28"/>
          <w:szCs w:val="28"/>
        </w:rPr>
        <w:t>для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 xml:space="preserve"> для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отказа Администрации района, должностных лиц, муниципальных служащих администрации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00CB2E4A" w:rsidRPr="002F0E4A">
        <w:rPr>
          <w:rStyle w:val="a3"/>
          <w:rFonts w:ascii="Times New Roman" w:hAnsi="Times New Roman" w:cs="Times New Roman"/>
          <w:sz w:val="28"/>
          <w:szCs w:val="28"/>
        </w:rPr>
        <w:t xml:space="preserve">, </w:t>
      </w:r>
      <w:r w:rsidRPr="002F0E4A">
        <w:rPr>
          <w:rStyle w:val="a3"/>
          <w:rFonts w:ascii="Times New Roman" w:hAnsi="Times New Roman" w:cs="Times New Roman"/>
          <w:sz w:val="28"/>
          <w:szCs w:val="28"/>
        </w:rPr>
        <w:t xml:space="preserve">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w:t>
      </w:r>
    </w:p>
    <w:p w:rsidR="00804A42" w:rsidRPr="002F0E4A" w:rsidRDefault="00926C2E">
      <w:pPr>
        <w:ind w:firstLine="720"/>
        <w:jc w:val="both"/>
        <w:rPr>
          <w:rFonts w:ascii="Times New Roman" w:hAnsi="Times New Roman" w:cs="Times New Roman"/>
          <w:sz w:val="28"/>
          <w:szCs w:val="28"/>
        </w:rPr>
      </w:pPr>
      <w:bookmarkStart w:id="192" w:name="sub_1024"/>
      <w:bookmarkEnd w:id="192"/>
      <w:r w:rsidRPr="002F0E4A">
        <w:rPr>
          <w:rStyle w:val="a3"/>
          <w:rFonts w:ascii="Times New Roman" w:hAnsi="Times New Roman" w:cs="Times New Roman"/>
          <w:sz w:val="28"/>
          <w:szCs w:val="28"/>
        </w:rPr>
        <w:t xml:space="preserve">46.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w:t>
      </w:r>
      <w:r w:rsidRPr="002F0E4A">
        <w:rPr>
          <w:rStyle w:val="a3"/>
          <w:rFonts w:ascii="Times New Roman" w:hAnsi="Times New Roman" w:cs="Times New Roman"/>
          <w:sz w:val="28"/>
          <w:szCs w:val="28"/>
        </w:rPr>
        <w:lastRenderedPageBreak/>
        <w:t>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04A42" w:rsidRPr="002F0E4A" w:rsidRDefault="00926C2E">
      <w:pPr>
        <w:ind w:firstLine="720"/>
        <w:jc w:val="both"/>
        <w:rPr>
          <w:rFonts w:ascii="Times New Roman" w:hAnsi="Times New Roman" w:cs="Times New Roman"/>
          <w:sz w:val="28"/>
          <w:szCs w:val="28"/>
        </w:rPr>
      </w:pPr>
      <w:bookmarkStart w:id="193" w:name="sub_10241"/>
      <w:bookmarkEnd w:id="193"/>
      <w:r w:rsidRPr="002F0E4A">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Жалоба на решения и действия (бездействие) должностных лиц администрации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 </w:t>
      </w:r>
      <w:r w:rsidRPr="002F0E4A">
        <w:rPr>
          <w:rStyle w:val="a3"/>
          <w:rFonts w:ascii="Times New Roman" w:hAnsi="Times New Roman" w:cs="Times New Roman"/>
          <w:sz w:val="28"/>
          <w:szCs w:val="28"/>
        </w:rPr>
        <w:t xml:space="preserve"> подается Главе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 </w:t>
      </w:r>
    </w:p>
    <w:p w:rsidR="00804A42" w:rsidRPr="002F0E4A" w:rsidRDefault="00926C2E">
      <w:pPr>
        <w:ind w:firstLine="720"/>
        <w:jc w:val="both"/>
        <w:rPr>
          <w:rFonts w:ascii="Times New Roman" w:hAnsi="Times New Roman" w:cs="Times New Roman"/>
          <w:sz w:val="28"/>
          <w:szCs w:val="28"/>
        </w:rPr>
      </w:pPr>
      <w:bookmarkStart w:id="194" w:name="sub_241"/>
      <w:bookmarkEnd w:id="194"/>
      <w:r w:rsidRPr="002F0E4A">
        <w:rPr>
          <w:rStyle w:val="a3"/>
          <w:rFonts w:ascii="Times New Roman" w:hAnsi="Times New Roman" w:cs="Times New Roman"/>
          <w:sz w:val="28"/>
          <w:szCs w:val="28"/>
        </w:rPr>
        <w:t>47.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 </w:t>
      </w:r>
      <w:r w:rsidRPr="002F0E4A">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Pr="002F0E4A">
          <w:rPr>
            <w:rFonts w:ascii="Times New Roman" w:hAnsi="Times New Roman" w:cs="Times New Roman"/>
            <w:sz w:val="28"/>
            <w:szCs w:val="28"/>
          </w:rPr>
          <w:t>п</w:t>
        </w:r>
      </w:hyperlink>
      <w:hyperlink w:anchor="sub_1024">
        <w:r w:rsidRPr="002F0E4A">
          <w:rPr>
            <w:rFonts w:ascii="Times New Roman" w:hAnsi="Times New Roman" w:cs="Times New Roman"/>
            <w:sz w:val="28"/>
            <w:szCs w:val="28"/>
          </w:rPr>
          <w:t>ункта</w:t>
        </w:r>
      </w:hyperlink>
      <w:hyperlink w:anchor="sub_1024">
        <w:r w:rsidRPr="002F0E4A">
          <w:rPr>
            <w:rFonts w:ascii="Times New Roman" w:hAnsi="Times New Roman" w:cs="Times New Roman"/>
            <w:sz w:val="28"/>
            <w:szCs w:val="28"/>
          </w:rPr>
          <w:t xml:space="preserve"> </w:t>
        </w:r>
      </w:hyperlink>
      <w:r w:rsidRPr="002F0E4A">
        <w:rPr>
          <w:rFonts w:ascii="Times New Roman" w:hAnsi="Times New Roman" w:cs="Times New Roman"/>
          <w:sz w:val="28"/>
          <w:szCs w:val="28"/>
        </w:rPr>
        <w:t>46</w:t>
      </w:r>
      <w:r w:rsidRPr="002F0E4A">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04A42" w:rsidRPr="002F0E4A" w:rsidRDefault="00926C2E">
      <w:pPr>
        <w:ind w:firstLine="720"/>
        <w:jc w:val="both"/>
        <w:rPr>
          <w:rFonts w:ascii="Times New Roman" w:hAnsi="Times New Roman" w:cs="Times New Roman"/>
          <w:sz w:val="28"/>
          <w:szCs w:val="28"/>
        </w:rPr>
      </w:pPr>
      <w:bookmarkStart w:id="195" w:name="sub_2411"/>
      <w:bookmarkStart w:id="196" w:name="sub_1025"/>
      <w:bookmarkEnd w:id="195"/>
      <w:bookmarkEnd w:id="196"/>
      <w:r w:rsidRPr="002F0E4A">
        <w:rPr>
          <w:rStyle w:val="a3"/>
          <w:rFonts w:ascii="Times New Roman" w:hAnsi="Times New Roman" w:cs="Times New Roman"/>
          <w:sz w:val="28"/>
          <w:szCs w:val="28"/>
        </w:rPr>
        <w:t xml:space="preserve">48.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Pr="002F0E4A">
          <w:rPr>
            <w:rFonts w:ascii="Times New Roman" w:hAnsi="Times New Roman" w:cs="Times New Roman"/>
            <w:sz w:val="28"/>
            <w:szCs w:val="28"/>
          </w:rPr>
          <w:t>официальном сайте</w:t>
        </w:r>
      </w:hyperlink>
      <w:r w:rsidRPr="002F0E4A">
        <w:rPr>
          <w:rStyle w:val="a3"/>
          <w:rFonts w:ascii="Times New Roman" w:hAnsi="Times New Roman" w:cs="Times New Roman"/>
          <w:sz w:val="28"/>
          <w:szCs w:val="28"/>
        </w:rPr>
        <w:t xml:space="preserve"> администрации</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 xml:space="preserve">, в </w:t>
      </w:r>
      <w:hyperlink r:id="rId19">
        <w:r w:rsidRPr="002F0E4A">
          <w:rPr>
            <w:rFonts w:ascii="Times New Roman" w:hAnsi="Times New Roman" w:cs="Times New Roman"/>
            <w:sz w:val="28"/>
            <w:szCs w:val="28"/>
          </w:rPr>
          <w:t>федеральной государственной информационной системе</w:t>
        </w:r>
      </w:hyperlink>
      <w:r w:rsidRPr="002F0E4A">
        <w:rPr>
          <w:rStyle w:val="a3"/>
          <w:rFonts w:ascii="Times New Roman" w:hAnsi="Times New Roman" w:cs="Times New Roman"/>
          <w:sz w:val="28"/>
          <w:szCs w:val="28"/>
        </w:rPr>
        <w:t xml:space="preserve"> "Единый портал государственных и муниципальных услуг".</w:t>
      </w:r>
    </w:p>
    <w:p w:rsidR="00804A42" w:rsidRPr="002F0E4A" w:rsidRDefault="00926C2E">
      <w:pPr>
        <w:ind w:firstLine="720"/>
        <w:jc w:val="both"/>
        <w:rPr>
          <w:rFonts w:ascii="Times New Roman" w:hAnsi="Times New Roman" w:cs="Times New Roman"/>
          <w:sz w:val="28"/>
          <w:szCs w:val="28"/>
        </w:rPr>
      </w:pPr>
      <w:bookmarkStart w:id="197" w:name="sub_10251"/>
      <w:bookmarkEnd w:id="197"/>
      <w:r w:rsidRPr="002F0E4A">
        <w:rPr>
          <w:rStyle w:val="a3"/>
          <w:rFonts w:ascii="Times New Roman" w:hAnsi="Times New Roman" w:cs="Times New Roman"/>
          <w:sz w:val="28"/>
          <w:szCs w:val="28"/>
        </w:rPr>
        <w:t>Консультирование заявителей о порядке обжалования решений и действий (бездействия)</w:t>
      </w:r>
      <w:r w:rsidR="00C82BB0" w:rsidRP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r w:rsidRPr="002F0E4A">
        <w:rPr>
          <w:rStyle w:val="a3"/>
          <w:rFonts w:ascii="Times New Roman" w:hAnsi="Times New Roman" w:cs="Times New Roman"/>
          <w:sz w:val="28"/>
          <w:szCs w:val="28"/>
        </w:rPr>
        <w:t xml:space="preserve"> и его должностных лиц осуществляется в том числе по телефону либо при личном приеме.</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Жалоба может быть подана в:</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многофункциональный центр;</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общий отдел Администрации района;</w:t>
      </w:r>
    </w:p>
    <w:p w:rsidR="00804A42" w:rsidRPr="002F0E4A" w:rsidRDefault="00C82BB0">
      <w:pPr>
        <w:ind w:firstLine="720"/>
        <w:jc w:val="both"/>
        <w:rPr>
          <w:rFonts w:ascii="Times New Roman" w:hAnsi="Times New Roman" w:cs="Times New Roman"/>
          <w:sz w:val="28"/>
          <w:szCs w:val="28"/>
        </w:rPr>
      </w:pPr>
      <w:r>
        <w:rPr>
          <w:rStyle w:val="a3"/>
          <w:rFonts w:ascii="Times New Roman" w:hAnsi="Times New Roman" w:cs="Times New Roman"/>
          <w:sz w:val="28"/>
          <w:szCs w:val="28"/>
        </w:rPr>
        <w:t xml:space="preserve">- главе </w:t>
      </w:r>
      <w:r w:rsidR="00926C2E" w:rsidRPr="002F0E4A">
        <w:rPr>
          <w:rStyle w:val="a3"/>
          <w:rFonts w:ascii="Times New Roman" w:hAnsi="Times New Roman" w:cs="Times New Roman"/>
          <w:sz w:val="28"/>
          <w:szCs w:val="28"/>
        </w:rPr>
        <w:t xml:space="preserve"> района (личный прием).</w:t>
      </w:r>
    </w:p>
    <w:p w:rsidR="00C82BB0" w:rsidRPr="00C74380" w:rsidRDefault="00C82BB0" w:rsidP="00C82BB0">
      <w:pPr>
        <w:ind w:firstLine="720"/>
        <w:jc w:val="both"/>
        <w:rPr>
          <w:rFonts w:hint="eastAsia"/>
          <w:sz w:val="28"/>
          <w:szCs w:val="28"/>
        </w:rPr>
      </w:pPr>
      <w:r w:rsidRPr="00C74380">
        <w:rPr>
          <w:rStyle w:val="a3"/>
          <w:rFonts w:ascii="Times New Roman" w:hAnsi="Times New Roman"/>
          <w:sz w:val="28"/>
          <w:szCs w:val="28"/>
        </w:rPr>
        <w:t xml:space="preserve">Личный прием заявителей Главой производится </w:t>
      </w:r>
      <w:r w:rsidRPr="00C82BB0">
        <w:rPr>
          <w:rStyle w:val="a3"/>
          <w:rFonts w:ascii="Times New Roman" w:hAnsi="Times New Roman"/>
          <w:sz w:val="28"/>
          <w:szCs w:val="28"/>
        </w:rPr>
        <w:t>каждый понедельник с  10:00 по 12:00 по ад</w:t>
      </w:r>
      <w:r w:rsidRPr="00C82BB0">
        <w:rPr>
          <w:rStyle w:val="a3"/>
          <w:rFonts w:ascii="Times New Roman" w:hAnsi="Times New Roman"/>
          <w:sz w:val="28"/>
          <w:szCs w:val="28"/>
          <w:shd w:val="clear" w:color="auto" w:fill="FFFF00"/>
        </w:rPr>
        <w:t xml:space="preserve">ресу: РМ, </w:t>
      </w:r>
      <w:proofErr w:type="spellStart"/>
      <w:r w:rsidRPr="00C82BB0">
        <w:rPr>
          <w:rStyle w:val="a3"/>
          <w:rFonts w:ascii="Times New Roman" w:hAnsi="Times New Roman"/>
          <w:sz w:val="28"/>
          <w:szCs w:val="28"/>
          <w:shd w:val="clear" w:color="auto" w:fill="FFFF00"/>
        </w:rPr>
        <w:t>Большеберезниковский</w:t>
      </w:r>
      <w:proofErr w:type="spellEnd"/>
      <w:r w:rsidRPr="00C82BB0">
        <w:rPr>
          <w:rStyle w:val="a3"/>
          <w:rFonts w:ascii="Times New Roman" w:hAnsi="Times New Roman"/>
          <w:sz w:val="28"/>
          <w:szCs w:val="28"/>
          <w:shd w:val="clear" w:color="auto" w:fill="FFFF00"/>
        </w:rPr>
        <w:t xml:space="preserve"> район, село Большие Березники, ул. Московская, дом 25.</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w:t>
      </w:r>
      <w:r w:rsidRPr="002F0E4A">
        <w:rPr>
          <w:rStyle w:val="a3"/>
          <w:rFonts w:ascii="Times New Roman" w:hAnsi="Times New Roman" w:cs="Times New Roman"/>
          <w:sz w:val="28"/>
          <w:szCs w:val="28"/>
        </w:rPr>
        <w:lastRenderedPageBreak/>
        <w:t>полномочия на осуществление действий от имени заявителя, может быть представлена:</w:t>
      </w:r>
    </w:p>
    <w:p w:rsidR="00804A42" w:rsidRPr="002F0E4A" w:rsidRDefault="00926C2E">
      <w:pPr>
        <w:ind w:firstLine="720"/>
        <w:jc w:val="both"/>
        <w:rPr>
          <w:rFonts w:ascii="Times New Roman" w:hAnsi="Times New Roman" w:cs="Times New Roman"/>
          <w:sz w:val="28"/>
          <w:szCs w:val="28"/>
        </w:rPr>
      </w:pPr>
      <w:bookmarkStart w:id="198" w:name="sub_251"/>
      <w:bookmarkEnd w:id="198"/>
      <w:r w:rsidRPr="002F0E4A">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804A42" w:rsidRPr="002F0E4A" w:rsidRDefault="00926C2E">
      <w:pPr>
        <w:ind w:firstLine="720"/>
        <w:jc w:val="both"/>
        <w:rPr>
          <w:rFonts w:ascii="Times New Roman" w:hAnsi="Times New Roman" w:cs="Times New Roman"/>
          <w:sz w:val="28"/>
          <w:szCs w:val="28"/>
        </w:rPr>
      </w:pPr>
      <w:bookmarkStart w:id="199" w:name="sub_2511"/>
      <w:bookmarkStart w:id="200" w:name="sub_252"/>
      <w:bookmarkEnd w:id="199"/>
      <w:bookmarkEnd w:id="200"/>
      <w:r w:rsidRPr="002F0E4A">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04A42" w:rsidRPr="002F0E4A" w:rsidRDefault="00926C2E">
      <w:pPr>
        <w:ind w:firstLine="720"/>
        <w:jc w:val="both"/>
        <w:rPr>
          <w:rFonts w:ascii="Times New Roman" w:hAnsi="Times New Roman" w:cs="Times New Roman"/>
          <w:sz w:val="28"/>
          <w:szCs w:val="28"/>
        </w:rPr>
      </w:pPr>
      <w:bookmarkStart w:id="201" w:name="sub_2521"/>
      <w:bookmarkStart w:id="202" w:name="sub_1026"/>
      <w:bookmarkEnd w:id="201"/>
      <w:bookmarkEnd w:id="202"/>
      <w:r w:rsidRPr="002F0E4A">
        <w:rPr>
          <w:rStyle w:val="a3"/>
          <w:rFonts w:ascii="Times New Roman" w:hAnsi="Times New Roman" w:cs="Times New Roman"/>
          <w:sz w:val="28"/>
          <w:szCs w:val="28"/>
        </w:rPr>
        <w:t>49.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04A42" w:rsidRPr="002F0E4A" w:rsidRDefault="00926C2E">
      <w:pPr>
        <w:ind w:firstLine="720"/>
        <w:jc w:val="both"/>
        <w:rPr>
          <w:rFonts w:ascii="Times New Roman" w:hAnsi="Times New Roman" w:cs="Times New Roman"/>
          <w:sz w:val="28"/>
          <w:szCs w:val="28"/>
        </w:rPr>
      </w:pPr>
      <w:bookmarkStart w:id="203" w:name="sub_10261"/>
      <w:bookmarkEnd w:id="203"/>
      <w:r w:rsidRPr="002F0E4A">
        <w:rPr>
          <w:rStyle w:val="a3"/>
          <w:rFonts w:ascii="Times New Roman" w:hAnsi="Times New Roman" w:cs="Times New Roman"/>
          <w:sz w:val="28"/>
          <w:szCs w:val="28"/>
        </w:rPr>
        <w:t xml:space="preserve">- </w:t>
      </w:r>
      <w:hyperlink r:id="rId20">
        <w:r w:rsidRPr="002F0E4A">
          <w:rPr>
            <w:rFonts w:ascii="Times New Roman" w:hAnsi="Times New Roman" w:cs="Times New Roman"/>
            <w:sz w:val="28"/>
            <w:szCs w:val="28"/>
          </w:rPr>
          <w:t>Кодекса</w:t>
        </w:r>
      </w:hyperlink>
      <w:r w:rsidRPr="002F0E4A">
        <w:rPr>
          <w:rStyle w:val="a3"/>
          <w:rFonts w:ascii="Times New Roman" w:hAnsi="Times New Roman" w:cs="Times New Roman"/>
          <w:sz w:val="28"/>
          <w:szCs w:val="28"/>
        </w:rPr>
        <w:t xml:space="preserve"> Российской Федерации об административных правонарушениях;</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 </w:t>
      </w:r>
      <w:hyperlink r:id="rId21">
        <w:r w:rsidRPr="002F0E4A">
          <w:rPr>
            <w:rFonts w:ascii="Times New Roman" w:hAnsi="Times New Roman" w:cs="Times New Roman"/>
            <w:sz w:val="28"/>
            <w:szCs w:val="28"/>
          </w:rPr>
          <w:t>Федеральный закон</w:t>
        </w:r>
      </w:hyperlink>
      <w:r w:rsidRPr="002F0E4A">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 </w:t>
      </w:r>
      <w:hyperlink r:id="rId22">
        <w:r w:rsidRPr="002F0E4A">
          <w:rPr>
            <w:rFonts w:ascii="Times New Roman" w:hAnsi="Times New Roman" w:cs="Times New Roman"/>
            <w:sz w:val="28"/>
            <w:szCs w:val="28"/>
          </w:rPr>
          <w:t>Федеральный закон</w:t>
        </w:r>
      </w:hyperlink>
      <w:r w:rsidRPr="002F0E4A">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804A42" w:rsidRPr="002F0E4A" w:rsidRDefault="00926C2E">
      <w:pPr>
        <w:ind w:firstLine="720"/>
        <w:jc w:val="both"/>
        <w:rPr>
          <w:rFonts w:ascii="Times New Roman" w:hAnsi="Times New Roman" w:cs="Times New Roman"/>
          <w:sz w:val="28"/>
          <w:szCs w:val="28"/>
        </w:rPr>
      </w:pPr>
      <w:bookmarkStart w:id="204" w:name="sub_1027"/>
      <w:bookmarkEnd w:id="204"/>
      <w:r w:rsidRPr="002F0E4A">
        <w:rPr>
          <w:rStyle w:val="a3"/>
          <w:rFonts w:ascii="Times New Roman" w:hAnsi="Times New Roman" w:cs="Times New Roman"/>
          <w:sz w:val="28"/>
          <w:szCs w:val="28"/>
        </w:rPr>
        <w:t>50. Жалоба должна содержать:</w:t>
      </w:r>
    </w:p>
    <w:p w:rsidR="00804A42" w:rsidRPr="002F0E4A" w:rsidRDefault="00926C2E">
      <w:pPr>
        <w:ind w:firstLine="720"/>
        <w:jc w:val="both"/>
        <w:rPr>
          <w:rFonts w:ascii="Times New Roman" w:hAnsi="Times New Roman" w:cs="Times New Roman"/>
          <w:sz w:val="28"/>
          <w:szCs w:val="28"/>
        </w:rPr>
      </w:pPr>
      <w:bookmarkStart w:id="205" w:name="sub_10271"/>
      <w:bookmarkEnd w:id="205"/>
      <w:r w:rsidRPr="002F0E4A">
        <w:rPr>
          <w:rStyle w:val="a3"/>
          <w:rFonts w:ascii="Times New Roman" w:hAnsi="Times New Roman" w:cs="Times New Roman"/>
          <w:sz w:val="28"/>
          <w:szCs w:val="28"/>
        </w:rPr>
        <w:t>наименование органа, предоставляющего мун</w:t>
      </w:r>
      <w:r w:rsidR="00CB2E4A" w:rsidRPr="002F0E4A">
        <w:rPr>
          <w:rStyle w:val="a3"/>
          <w:rFonts w:ascii="Times New Roman" w:hAnsi="Times New Roman" w:cs="Times New Roman"/>
          <w:sz w:val="28"/>
          <w:szCs w:val="28"/>
        </w:rPr>
        <w:t>иципальную услугу,</w:t>
      </w:r>
      <w:r w:rsidRPr="002F0E4A">
        <w:rPr>
          <w:rStyle w:val="a3"/>
          <w:rFonts w:ascii="Times New Roman" w:hAnsi="Times New Roman" w:cs="Times New Roman"/>
          <w:sz w:val="28"/>
          <w:szCs w:val="28"/>
        </w:rPr>
        <w:t xml:space="preserve"> должностного лица органа, предоставляющего муниципальную услугу, либо муниципального</w:t>
      </w:r>
      <w:r w:rsidR="00CB2E4A" w:rsidRPr="002F0E4A">
        <w:rPr>
          <w:rStyle w:val="a3"/>
          <w:rFonts w:ascii="Times New Roman" w:hAnsi="Times New Roman" w:cs="Times New Roman"/>
          <w:sz w:val="28"/>
          <w:szCs w:val="28"/>
        </w:rPr>
        <w:t xml:space="preserve"> служащего</w:t>
      </w:r>
      <w:r w:rsidRPr="002F0E4A">
        <w:rPr>
          <w:rStyle w:val="a3"/>
          <w:rFonts w:ascii="Times New Roman" w:hAnsi="Times New Roman" w:cs="Times New Roman"/>
          <w:sz w:val="28"/>
          <w:szCs w:val="28"/>
        </w:rPr>
        <w:t>,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04A42" w:rsidRPr="002F0E4A" w:rsidRDefault="00926C2E">
      <w:pPr>
        <w:ind w:firstLine="720"/>
        <w:jc w:val="both"/>
        <w:rPr>
          <w:rFonts w:ascii="Times New Roman" w:hAnsi="Times New Roman" w:cs="Times New Roman"/>
          <w:sz w:val="28"/>
          <w:szCs w:val="28"/>
        </w:rPr>
      </w:pPr>
      <w:bookmarkStart w:id="206" w:name="sub_1028"/>
      <w:bookmarkEnd w:id="206"/>
      <w:r w:rsidRPr="002F0E4A">
        <w:rPr>
          <w:rStyle w:val="a3"/>
          <w:rFonts w:ascii="Times New Roman" w:hAnsi="Times New Roman" w:cs="Times New Roman"/>
          <w:sz w:val="28"/>
          <w:szCs w:val="28"/>
        </w:rPr>
        <w:t>51. Жалоба подлежит регистрации в день ее поступления.</w:t>
      </w:r>
    </w:p>
    <w:p w:rsidR="00804A42" w:rsidRPr="002F0E4A" w:rsidRDefault="00926C2E">
      <w:pPr>
        <w:ind w:firstLine="720"/>
        <w:jc w:val="both"/>
        <w:rPr>
          <w:rFonts w:ascii="Times New Roman" w:hAnsi="Times New Roman" w:cs="Times New Roman"/>
          <w:sz w:val="28"/>
          <w:szCs w:val="28"/>
        </w:rPr>
      </w:pPr>
      <w:bookmarkStart w:id="207" w:name="sub_10281"/>
      <w:bookmarkEnd w:id="207"/>
      <w:r w:rsidRPr="002F0E4A">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w:t>
      </w:r>
      <w:r w:rsidRPr="002F0E4A">
        <w:rPr>
          <w:rStyle w:val="a3"/>
          <w:rFonts w:ascii="Times New Roman" w:hAnsi="Times New Roman" w:cs="Times New Roman"/>
          <w:sz w:val="28"/>
          <w:szCs w:val="28"/>
        </w:rPr>
        <w:lastRenderedPageBreak/>
        <w:t>ошибок или в случае обжалования нарушения установленного срока таких исправлений - в течение пяти рабочих дней со дня ее регистрации.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r w:rsidR="00C82BB0">
        <w:rPr>
          <w:rStyle w:val="a3"/>
          <w:rFonts w:ascii="Times New Roman" w:hAnsi="Times New Roman" w:cs="Times New Roman"/>
          <w:sz w:val="28"/>
          <w:szCs w:val="28"/>
        </w:rPr>
        <w:t xml:space="preserve"> </w:t>
      </w:r>
      <w:proofErr w:type="spellStart"/>
      <w:r w:rsidR="00C82BB0">
        <w:rPr>
          <w:rStyle w:val="a3"/>
          <w:rFonts w:ascii="Times New Roman" w:hAnsi="Times New Roman" w:cs="Times New Roman"/>
          <w:sz w:val="28"/>
          <w:szCs w:val="28"/>
        </w:rPr>
        <w:t>Большеберезниковского</w:t>
      </w:r>
      <w:proofErr w:type="spellEnd"/>
      <w:r w:rsidR="00C82BB0">
        <w:rPr>
          <w:rStyle w:val="a3"/>
          <w:rFonts w:ascii="Times New Roman" w:hAnsi="Times New Roman" w:cs="Times New Roman"/>
          <w:sz w:val="28"/>
          <w:szCs w:val="28"/>
        </w:rPr>
        <w:t xml:space="preserve"> муниципального района;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удовлетворении жалобы отказывается.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2F0E4A">
          <w:rPr>
            <w:rFonts w:ascii="Times New Roman" w:hAnsi="Times New Roman" w:cs="Times New Roman"/>
            <w:sz w:val="28"/>
            <w:szCs w:val="28"/>
          </w:rPr>
          <w:t>части 2 статьи 6</w:t>
        </w:r>
      </w:hyperlink>
      <w:r w:rsidRPr="002F0E4A">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sidRPr="002F0E4A">
          <w:rPr>
            <w:rFonts w:ascii="Times New Roman" w:hAnsi="Times New Roman" w:cs="Times New Roman"/>
            <w:sz w:val="28"/>
            <w:szCs w:val="28"/>
          </w:rPr>
          <w:t>официальном сайте</w:t>
        </w:r>
      </w:hyperlink>
      <w:r w:rsidRPr="002F0E4A">
        <w:rPr>
          <w:rStyle w:val="a3"/>
          <w:rFonts w:ascii="Times New Roman" w:hAnsi="Times New Roman" w:cs="Times New Roman"/>
          <w:sz w:val="28"/>
          <w:szCs w:val="28"/>
        </w:rPr>
        <w:t xml:space="preserve"> Администрации района.</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sidRPr="002F0E4A">
          <w:rPr>
            <w:rFonts w:ascii="Times New Roman" w:hAnsi="Times New Roman" w:cs="Times New Roman"/>
            <w:sz w:val="28"/>
            <w:szCs w:val="28"/>
          </w:rPr>
          <w:t>частью 4 статьи 10</w:t>
        </w:r>
      </w:hyperlink>
      <w:r w:rsidRPr="002F0E4A">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w:t>
      </w:r>
      <w:r w:rsidRPr="002F0E4A">
        <w:rPr>
          <w:rStyle w:val="a3"/>
          <w:rFonts w:ascii="Times New Roman" w:hAnsi="Times New Roman" w:cs="Times New Roman"/>
          <w:sz w:val="28"/>
          <w:szCs w:val="28"/>
        </w:rPr>
        <w:lastRenderedPageBreak/>
        <w:t xml:space="preserve">на </w:t>
      </w:r>
      <w:hyperlink r:id="rId26">
        <w:r w:rsidRPr="002F0E4A">
          <w:rPr>
            <w:rFonts w:ascii="Times New Roman" w:hAnsi="Times New Roman" w:cs="Times New Roman"/>
            <w:sz w:val="28"/>
            <w:szCs w:val="28"/>
          </w:rPr>
          <w:t>официальном сайте</w:t>
        </w:r>
      </w:hyperlink>
      <w:r w:rsidRPr="002F0E4A">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Должностные лица отказывают в удовлетворении жалобы в следующих случаях:</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04A42" w:rsidRPr="002F0E4A" w:rsidRDefault="00926C2E">
      <w:pPr>
        <w:ind w:firstLine="720"/>
        <w:jc w:val="both"/>
        <w:rPr>
          <w:rFonts w:ascii="Times New Roman" w:hAnsi="Times New Roman" w:cs="Times New Roman"/>
          <w:sz w:val="28"/>
          <w:szCs w:val="28"/>
        </w:rPr>
      </w:pPr>
      <w:r w:rsidRPr="002F0E4A">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04A42" w:rsidRPr="002F0E4A" w:rsidRDefault="00926C2E">
      <w:pPr>
        <w:ind w:firstLine="720"/>
        <w:jc w:val="both"/>
        <w:rPr>
          <w:rFonts w:ascii="Times New Roman" w:hAnsi="Times New Roman" w:cs="Times New Roman"/>
          <w:sz w:val="28"/>
          <w:szCs w:val="28"/>
        </w:rPr>
      </w:pPr>
      <w:bookmarkStart w:id="208" w:name="sub_1029"/>
      <w:bookmarkEnd w:id="208"/>
      <w:r w:rsidRPr="002F0E4A">
        <w:rPr>
          <w:rStyle w:val="a3"/>
          <w:rFonts w:ascii="Times New Roman" w:hAnsi="Times New Roman" w:cs="Times New Roman"/>
          <w:sz w:val="28"/>
          <w:szCs w:val="28"/>
        </w:rPr>
        <w:t xml:space="preserve">52.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2F0E4A">
          <w:rPr>
            <w:rFonts w:ascii="Times New Roman" w:hAnsi="Times New Roman" w:cs="Times New Roman"/>
            <w:sz w:val="28"/>
            <w:szCs w:val="28"/>
          </w:rPr>
          <w:t>статьей 5.63</w:t>
        </w:r>
      </w:hyperlink>
      <w:r w:rsidRPr="002F0E4A">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04A42" w:rsidRPr="002F0E4A" w:rsidRDefault="00926C2E">
      <w:pPr>
        <w:ind w:firstLine="720"/>
        <w:jc w:val="both"/>
        <w:rPr>
          <w:rStyle w:val="a3"/>
          <w:rFonts w:ascii="Times New Roman" w:hAnsi="Times New Roman" w:cs="Times New Roman"/>
          <w:sz w:val="28"/>
          <w:szCs w:val="28"/>
        </w:rPr>
      </w:pPr>
      <w:bookmarkStart w:id="209" w:name="sub_10291"/>
      <w:bookmarkEnd w:id="209"/>
      <w:r w:rsidRPr="002F0E4A">
        <w:rPr>
          <w:rStyle w:val="a3"/>
          <w:rFonts w:ascii="Times New Roman" w:hAnsi="Times New Roman" w:cs="Times New Roman"/>
          <w:sz w:val="28"/>
          <w:szCs w:val="28"/>
        </w:rPr>
        <w:lastRenderedPageBreak/>
        <w:t xml:space="preserve">53.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C82BB0">
        <w:rPr>
          <w:rStyle w:val="a3"/>
          <w:rFonts w:ascii="Times New Roman" w:hAnsi="Times New Roman" w:cs="Times New Roman"/>
          <w:sz w:val="28"/>
          <w:szCs w:val="28"/>
          <w:shd w:val="clear" w:color="auto" w:fill="FFFF00"/>
        </w:rPr>
        <w:t>Большеберезниковского</w:t>
      </w:r>
      <w:proofErr w:type="spellEnd"/>
      <w:r w:rsidR="00C82BB0">
        <w:rPr>
          <w:rStyle w:val="a3"/>
          <w:rFonts w:ascii="Times New Roman" w:hAnsi="Times New Roman" w:cs="Times New Roman"/>
          <w:sz w:val="28"/>
          <w:szCs w:val="28"/>
          <w:shd w:val="clear" w:color="auto" w:fill="FFFF00"/>
        </w:rPr>
        <w:t xml:space="preserve"> муниципального района </w:t>
      </w:r>
      <w:r w:rsidRPr="002F0E4A">
        <w:rPr>
          <w:rStyle w:val="a3"/>
          <w:rFonts w:ascii="Times New Roman" w:hAnsi="Times New Roman" w:cs="Times New Roman"/>
          <w:sz w:val="28"/>
          <w:szCs w:val="28"/>
        </w:rPr>
        <w:t>по результатам рассмотрения жалоб могут быть обжалованы в судебном порядке.</w:t>
      </w:r>
      <w:bookmarkStart w:id="210" w:name="sub_1030"/>
      <w:bookmarkEnd w:id="210"/>
    </w:p>
    <w:p w:rsidR="00804A42" w:rsidRPr="002F0E4A" w:rsidRDefault="00804A42">
      <w:pPr>
        <w:ind w:firstLine="720"/>
        <w:jc w:val="both"/>
        <w:rPr>
          <w:rStyle w:val="a3"/>
          <w:rFonts w:ascii="Times New Roman" w:hAnsi="Times New Roman" w:cs="Times New Roman"/>
          <w:sz w:val="28"/>
          <w:szCs w:val="28"/>
        </w:rPr>
      </w:pPr>
    </w:p>
    <w:p w:rsidR="00804A42" w:rsidRPr="002F0E4A" w:rsidRDefault="00804A42">
      <w:pPr>
        <w:ind w:firstLine="720"/>
        <w:jc w:val="both"/>
        <w:rPr>
          <w:rStyle w:val="a3"/>
          <w:rFonts w:ascii="Times New Roman" w:hAnsi="Times New Roman" w:cs="Times New Roman"/>
          <w:sz w:val="28"/>
          <w:szCs w:val="28"/>
        </w:rPr>
      </w:pPr>
    </w:p>
    <w:p w:rsidR="00804A42" w:rsidRPr="002F0E4A" w:rsidRDefault="00804A42">
      <w:pPr>
        <w:ind w:firstLine="720"/>
        <w:jc w:val="both"/>
        <w:rPr>
          <w:rStyle w:val="a3"/>
          <w:rFonts w:ascii="Times New Roman" w:hAnsi="Times New Roman" w:cs="Times New Roman"/>
          <w:sz w:val="28"/>
          <w:szCs w:val="28"/>
        </w:rPr>
      </w:pPr>
    </w:p>
    <w:p w:rsidR="00804A42" w:rsidRPr="00C82BB0" w:rsidRDefault="00926C2E">
      <w:pPr>
        <w:ind w:firstLine="698"/>
        <w:jc w:val="right"/>
        <w:rPr>
          <w:rFonts w:ascii="Times New Roman" w:hAnsi="Times New Roman" w:cs="Times New Roman"/>
          <w:sz w:val="28"/>
          <w:szCs w:val="28"/>
        </w:rPr>
      </w:pPr>
      <w:bookmarkStart w:id="211" w:name="sub_1100"/>
      <w:bookmarkEnd w:id="211"/>
      <w:r w:rsidRPr="00C82BB0">
        <w:rPr>
          <w:rStyle w:val="a4"/>
          <w:rFonts w:ascii="Times New Roman" w:hAnsi="Times New Roman" w:cs="Times New Roman"/>
          <w:iCs/>
          <w:sz w:val="28"/>
          <w:szCs w:val="28"/>
          <w:shd w:val="clear" w:color="auto" w:fill="FFFF00"/>
        </w:rPr>
        <w:t>Приложение №1</w:t>
      </w:r>
    </w:p>
    <w:p w:rsidR="00804A42" w:rsidRPr="002F0E4A" w:rsidRDefault="00804A42">
      <w:pPr>
        <w:ind w:firstLine="720"/>
        <w:rPr>
          <w:rStyle w:val="a3"/>
          <w:rFonts w:ascii="Times New Roman" w:hAnsi="Times New Roman" w:cs="Times New Roman"/>
          <w:i/>
          <w:iCs/>
          <w:sz w:val="28"/>
          <w:szCs w:val="28"/>
          <w:shd w:val="clear" w:color="auto" w:fill="FFFF00"/>
        </w:rPr>
      </w:pPr>
    </w:p>
    <w:p w:rsidR="00804A42" w:rsidRPr="002F0E4A" w:rsidRDefault="00804A42">
      <w:pPr>
        <w:ind w:firstLine="698"/>
        <w:jc w:val="right"/>
        <w:rPr>
          <w:rFonts w:ascii="Times New Roman" w:hAnsi="Times New Roman" w:cs="Times New Roman"/>
          <w:i/>
          <w:iCs/>
          <w:sz w:val="28"/>
          <w:szCs w:val="28"/>
          <w:shd w:val="clear" w:color="auto" w:fill="FFFF00"/>
        </w:rPr>
      </w:pPr>
      <w:bookmarkStart w:id="212" w:name="sub_16001"/>
      <w:bookmarkEnd w:id="212"/>
    </w:p>
    <w:p w:rsidR="00C82BB0" w:rsidRPr="00DD7D1F" w:rsidRDefault="00C82BB0" w:rsidP="00C82BB0">
      <w:pPr>
        <w:pStyle w:val="1"/>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Справочная информация</w:t>
      </w:r>
      <w:r w:rsidRPr="00DD7D1F">
        <w:rPr>
          <w:rFonts w:ascii="Times New Roman" w:hAnsi="Times New Roman" w:cs="Times New Roman"/>
          <w:iCs/>
          <w:sz w:val="28"/>
          <w:szCs w:val="28"/>
          <w:shd w:val="clear" w:color="auto" w:fill="FFFF0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C82BB0" w:rsidRPr="00DD7D1F" w:rsidRDefault="00C82BB0" w:rsidP="00C82BB0">
      <w:pPr>
        <w:ind w:firstLine="720"/>
        <w:rPr>
          <w:rStyle w:val="a3"/>
          <w:rFonts w:ascii="Times New Roman" w:hAnsi="Times New Roman" w:cs="Times New Roman"/>
          <w:sz w:val="28"/>
          <w:szCs w:val="28"/>
        </w:rPr>
      </w:pPr>
    </w:p>
    <w:tbl>
      <w:tblPr>
        <w:tblW w:w="10215" w:type="dxa"/>
        <w:tblInd w:w="-108" w:type="dxa"/>
        <w:tblLayout w:type="fixed"/>
        <w:tblLook w:val="04A0"/>
      </w:tblPr>
      <w:tblGrid>
        <w:gridCol w:w="840"/>
        <w:gridCol w:w="840"/>
        <w:gridCol w:w="1959"/>
        <w:gridCol w:w="6576"/>
      </w:tblGrid>
      <w:tr w:rsidR="00C82BB0" w:rsidRPr="00DD7D1F" w:rsidTr="00430E34">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w:t>
            </w:r>
          </w:p>
        </w:tc>
        <w:tc>
          <w:tcPr>
            <w:tcW w:w="9379" w:type="dxa"/>
            <w:gridSpan w:val="3"/>
            <w:tcBorders>
              <w:top w:val="nil"/>
              <w:left w:val="nil"/>
              <w:bottom w:val="single" w:sz="4" w:space="0" w:color="000000"/>
              <w:right w:val="nil"/>
            </w:tcBorders>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Администрация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539" w:type="dxa"/>
            <w:gridSpan w:val="2"/>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(наименование органа, предоставляющего муниципальную услугу)</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1.1</w:t>
            </w:r>
          </w:p>
        </w:tc>
        <w:tc>
          <w:tcPr>
            <w:tcW w:w="8539" w:type="dxa"/>
            <w:gridSpan w:val="2"/>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Место нахождения органа, предоставляющего муниципальную услугу: Республика Мордовия, </w:t>
            </w:r>
            <w:proofErr w:type="spellStart"/>
            <w:r w:rsidRPr="00DD7D1F">
              <w:rPr>
                <w:rFonts w:ascii="Times New Roman" w:hAnsi="Times New Roman" w:cs="Times New Roman"/>
                <w:iCs/>
                <w:sz w:val="28"/>
                <w:szCs w:val="28"/>
                <w:shd w:val="clear" w:color="auto" w:fill="FFFF00"/>
              </w:rPr>
              <w:t>Большеберезниковский</w:t>
            </w:r>
            <w:proofErr w:type="spellEnd"/>
            <w:r w:rsidRPr="00DD7D1F">
              <w:rPr>
                <w:rFonts w:ascii="Times New Roman" w:hAnsi="Times New Roman" w:cs="Times New Roman"/>
                <w:iCs/>
                <w:sz w:val="28"/>
                <w:szCs w:val="28"/>
                <w:shd w:val="clear" w:color="auto" w:fill="FFFF00"/>
              </w:rPr>
              <w:t xml:space="preserve"> район, село Большие Березники, ул. Московская, дом 25</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1.2.</w:t>
            </w:r>
          </w:p>
        </w:tc>
        <w:tc>
          <w:tcPr>
            <w:tcW w:w="8539" w:type="dxa"/>
            <w:gridSpan w:val="2"/>
            <w:tcBorders>
              <w:top w:val="single" w:sz="4" w:space="0" w:color="000000"/>
              <w:left w:val="nil"/>
              <w:bottom w:val="single" w:sz="4" w:space="0" w:color="000000"/>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График работы органа, предоставляющего муниципальную услугу:</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Понедельник:</w:t>
            </w:r>
          </w:p>
        </w:tc>
        <w:tc>
          <w:tcPr>
            <w:tcW w:w="6579"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Вторник:</w:t>
            </w:r>
          </w:p>
        </w:tc>
        <w:tc>
          <w:tcPr>
            <w:tcW w:w="6579" w:type="dxa"/>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Среда:</w:t>
            </w:r>
          </w:p>
        </w:tc>
        <w:tc>
          <w:tcPr>
            <w:tcW w:w="6579" w:type="dxa"/>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Четверг:</w:t>
            </w:r>
          </w:p>
        </w:tc>
        <w:tc>
          <w:tcPr>
            <w:tcW w:w="6579" w:type="dxa"/>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Пятница:</w:t>
            </w:r>
          </w:p>
        </w:tc>
        <w:tc>
          <w:tcPr>
            <w:tcW w:w="6579" w:type="dxa"/>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Суббота:</w:t>
            </w:r>
          </w:p>
        </w:tc>
        <w:tc>
          <w:tcPr>
            <w:tcW w:w="6579" w:type="dxa"/>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выходной</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1960" w:type="dxa"/>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Воскресенье:</w:t>
            </w:r>
          </w:p>
        </w:tc>
        <w:tc>
          <w:tcPr>
            <w:tcW w:w="6579" w:type="dxa"/>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выходной</w:t>
            </w:r>
          </w:p>
        </w:tc>
      </w:tr>
      <w:tr w:rsidR="00C82BB0" w:rsidRPr="00DD7D1F" w:rsidTr="00430E34">
        <w:tc>
          <w:tcPr>
            <w:tcW w:w="840" w:type="dxa"/>
            <w:vMerge w:val="restart"/>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1.3.</w:t>
            </w:r>
          </w:p>
        </w:tc>
        <w:tc>
          <w:tcPr>
            <w:tcW w:w="8539" w:type="dxa"/>
            <w:gridSpan w:val="2"/>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График приема заявителей:</w:t>
            </w:r>
          </w:p>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Понедельник: 8.30-16.30 (перерыв 12.00-13.00)</w:t>
            </w:r>
          </w:p>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Вторник: 8.30-16.30 (перерыв 12.00-13.00)</w:t>
            </w:r>
          </w:p>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Среда: 8.30-16.30 (перерыв 12.00-13.00)</w:t>
            </w:r>
          </w:p>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Четверг: 8.30-16.30.00 (перерыв 12.00-13.00)</w:t>
            </w:r>
          </w:p>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Пятница: 8.30-16.30 (перерыв 12.00-13.00)</w:t>
            </w:r>
          </w:p>
        </w:tc>
      </w:tr>
      <w:tr w:rsidR="00C82BB0" w:rsidRPr="00DD7D1F" w:rsidTr="00430E34">
        <w:tc>
          <w:tcPr>
            <w:tcW w:w="840" w:type="dxa"/>
            <w:vMerge/>
            <w:vAlign w:val="center"/>
            <w:hideMark/>
          </w:tcPr>
          <w:p w:rsidR="00C82BB0" w:rsidRPr="00DD7D1F" w:rsidRDefault="00C82BB0" w:rsidP="00430E34">
            <w:pPr>
              <w:suppressAutoHyphens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1.4.</w:t>
            </w:r>
          </w:p>
        </w:tc>
        <w:tc>
          <w:tcPr>
            <w:tcW w:w="8539" w:type="dxa"/>
            <w:gridSpan w:val="2"/>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Контактный телефон органа, предоставляющего муниципальную услугу:             8 (834-36)26-30-46</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1.5.</w:t>
            </w:r>
          </w:p>
        </w:tc>
        <w:tc>
          <w:tcPr>
            <w:tcW w:w="8539" w:type="dxa"/>
            <w:gridSpan w:val="2"/>
            <w:tcBorders>
              <w:top w:val="single" w:sz="4" w:space="0" w:color="000000"/>
              <w:left w:val="nil"/>
              <w:bottom w:val="nil"/>
              <w:right w:val="nil"/>
            </w:tcBorders>
            <w:hideMark/>
          </w:tcPr>
          <w:p w:rsidR="00C82BB0" w:rsidRPr="00DD7D1F" w:rsidRDefault="00C82BB0" w:rsidP="00430E34">
            <w:pPr>
              <w:pStyle w:val="afc"/>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Официальный сайт администрации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 расположен в информационно-телекоммуникационной сети Интернет по адресу: </w:t>
            </w:r>
            <w:hyperlink r:id="rId28" w:history="1">
              <w:r w:rsidRPr="00DD7D1F">
                <w:rPr>
                  <w:rStyle w:val="a5"/>
                  <w:rFonts w:ascii="Times New Roman" w:hAnsi="Times New Roman" w:cs="Times New Roman"/>
                  <w:sz w:val="28"/>
                  <w:szCs w:val="28"/>
                </w:rPr>
                <w:t>http// www.bberezniki.e-mordovia.ru</w:t>
              </w:r>
            </w:hyperlink>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1.6.</w:t>
            </w:r>
          </w:p>
        </w:tc>
        <w:tc>
          <w:tcPr>
            <w:tcW w:w="8539" w:type="dxa"/>
            <w:gridSpan w:val="2"/>
            <w:tcBorders>
              <w:top w:val="single" w:sz="4" w:space="0" w:color="000000"/>
              <w:left w:val="nil"/>
              <w:bottom w:val="nil"/>
              <w:right w:val="nil"/>
            </w:tcBorders>
            <w:hideMark/>
          </w:tcPr>
          <w:p w:rsidR="00C82BB0" w:rsidRPr="00DD7D1F" w:rsidRDefault="00C82BB0" w:rsidP="00430E34">
            <w:pPr>
              <w:jc w:val="both"/>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электронной почты администрации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 </w:t>
            </w:r>
            <w:proofErr w:type="spellStart"/>
            <w:r w:rsidRPr="00DD7D1F">
              <w:rPr>
                <w:rFonts w:ascii="Times New Roman" w:hAnsi="Times New Roman" w:cs="Times New Roman"/>
                <w:sz w:val="28"/>
                <w:szCs w:val="28"/>
                <w:lang w:val="en-US"/>
              </w:rPr>
              <w:t>admbber</w:t>
            </w:r>
            <w:proofErr w:type="spellEnd"/>
            <w:r w:rsidRPr="00DD7D1F">
              <w:rPr>
                <w:rFonts w:ascii="Times New Roman" w:hAnsi="Times New Roman" w:cs="Times New Roman"/>
                <w:sz w:val="28"/>
                <w:szCs w:val="28"/>
              </w:rPr>
              <w:t>1@</w:t>
            </w:r>
            <w:proofErr w:type="spellStart"/>
            <w:r w:rsidRPr="00DD7D1F">
              <w:rPr>
                <w:rFonts w:ascii="Times New Roman" w:hAnsi="Times New Roman" w:cs="Times New Roman"/>
                <w:sz w:val="28"/>
                <w:szCs w:val="28"/>
                <w:lang w:val="en-US"/>
              </w:rPr>
              <w:t>bberezniki</w:t>
            </w:r>
            <w:proofErr w:type="spellEnd"/>
            <w:r w:rsidRPr="00DD7D1F">
              <w:rPr>
                <w:rFonts w:ascii="Times New Roman" w:hAnsi="Times New Roman" w:cs="Times New Roman"/>
                <w:sz w:val="28"/>
                <w:szCs w:val="28"/>
              </w:rPr>
              <w:t>.</w:t>
            </w:r>
            <w:r w:rsidRPr="00DD7D1F">
              <w:rPr>
                <w:rFonts w:ascii="Times New Roman" w:hAnsi="Times New Roman" w:cs="Times New Roman"/>
                <w:sz w:val="28"/>
                <w:szCs w:val="28"/>
                <w:lang w:val="en-US"/>
              </w:rPr>
              <w:t>e</w:t>
            </w:r>
            <w:r w:rsidRPr="00DD7D1F">
              <w:rPr>
                <w:rFonts w:ascii="Times New Roman" w:hAnsi="Times New Roman" w:cs="Times New Roman"/>
                <w:sz w:val="28"/>
                <w:szCs w:val="28"/>
              </w:rPr>
              <w:t>-</w:t>
            </w:r>
            <w:proofErr w:type="spellStart"/>
            <w:r w:rsidRPr="00DD7D1F">
              <w:rPr>
                <w:rFonts w:ascii="Times New Roman" w:hAnsi="Times New Roman" w:cs="Times New Roman"/>
                <w:sz w:val="28"/>
                <w:szCs w:val="28"/>
                <w:lang w:val="en-US"/>
              </w:rPr>
              <w:t>mordovia</w:t>
            </w:r>
            <w:proofErr w:type="spellEnd"/>
            <w:r w:rsidRPr="00DD7D1F">
              <w:rPr>
                <w:rFonts w:ascii="Times New Roman" w:hAnsi="Times New Roman" w:cs="Times New Roman"/>
                <w:sz w:val="28"/>
                <w:szCs w:val="28"/>
              </w:rPr>
              <w:t>.</w:t>
            </w:r>
            <w:proofErr w:type="spellStart"/>
            <w:r w:rsidRPr="00DD7D1F">
              <w:rPr>
                <w:rFonts w:ascii="Times New Roman" w:hAnsi="Times New Roman" w:cs="Times New Roman"/>
                <w:sz w:val="28"/>
                <w:szCs w:val="28"/>
                <w:lang w:val="en-US"/>
              </w:rPr>
              <w:t>ru</w:t>
            </w:r>
            <w:proofErr w:type="spellEnd"/>
          </w:p>
        </w:tc>
      </w:tr>
      <w:tr w:rsidR="00C82BB0" w:rsidRPr="00DD7D1F" w:rsidTr="00430E34">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w:t>
            </w:r>
          </w:p>
        </w:tc>
        <w:tc>
          <w:tcPr>
            <w:tcW w:w="9379" w:type="dxa"/>
            <w:gridSpan w:val="3"/>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proofErr w:type="spellStart"/>
            <w:r w:rsidRPr="00DD7D1F">
              <w:rPr>
                <w:rFonts w:ascii="Times New Roman" w:hAnsi="Times New Roman" w:cs="Times New Roman"/>
                <w:iCs/>
                <w:sz w:val="28"/>
                <w:szCs w:val="28"/>
                <w:shd w:val="clear" w:color="auto" w:fill="FFFF00"/>
              </w:rPr>
              <w:t>Большеберезниковское</w:t>
            </w:r>
            <w:proofErr w:type="spellEnd"/>
            <w:r w:rsidRPr="00DD7D1F">
              <w:rPr>
                <w:rFonts w:ascii="Times New Roman" w:hAnsi="Times New Roman" w:cs="Times New Roman"/>
                <w:iCs/>
                <w:sz w:val="28"/>
                <w:szCs w:val="28"/>
                <w:shd w:val="clear" w:color="auto" w:fill="FFFF00"/>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2.1.</w:t>
            </w:r>
          </w:p>
        </w:tc>
        <w:tc>
          <w:tcPr>
            <w:tcW w:w="8539" w:type="dxa"/>
            <w:gridSpan w:val="2"/>
            <w:hideMark/>
          </w:tcPr>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Перечень МФЦ, расположенных на территории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w:t>
            </w:r>
          </w:p>
          <w:p w:rsidR="00C82BB0" w:rsidRPr="00DD7D1F" w:rsidRDefault="00C82BB0" w:rsidP="00430E34">
            <w:pPr>
              <w:pStyle w:val="afd"/>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w:t>
            </w:r>
            <w:r w:rsidRPr="00DD7D1F">
              <w:rPr>
                <w:rFonts w:ascii="Times New Roman" w:hAnsi="Times New Roman" w:cs="Times New Roman"/>
                <w:sz w:val="28"/>
                <w:szCs w:val="28"/>
              </w:rPr>
              <w:t xml:space="preserve"> с.Большие </w:t>
            </w:r>
            <w:proofErr w:type="spellStart"/>
            <w:r w:rsidRPr="00DD7D1F">
              <w:rPr>
                <w:rFonts w:ascii="Times New Roman" w:hAnsi="Times New Roman" w:cs="Times New Roman"/>
                <w:sz w:val="28"/>
                <w:szCs w:val="28"/>
              </w:rPr>
              <w:t>Березнии</w:t>
            </w:r>
            <w:proofErr w:type="spellEnd"/>
            <w:r w:rsidRPr="00DD7D1F">
              <w:rPr>
                <w:rFonts w:ascii="Times New Roman" w:hAnsi="Times New Roman" w:cs="Times New Roman"/>
                <w:sz w:val="28"/>
                <w:szCs w:val="28"/>
              </w:rPr>
              <w:t xml:space="preserve"> ул. Ульяновская, дом 19</w:t>
            </w:r>
          </w:p>
          <w:p w:rsidR="00C82BB0" w:rsidRPr="00DD7D1F" w:rsidRDefault="00C82BB0" w:rsidP="00430E34">
            <w:pPr>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график работы:</w:t>
            </w:r>
            <w:r w:rsidRPr="00DD7D1F">
              <w:rPr>
                <w:rFonts w:ascii="Times New Roman" w:hAnsi="Times New Roman" w:cs="Times New Roman"/>
                <w:sz w:val="28"/>
                <w:szCs w:val="28"/>
              </w:rPr>
              <w:t xml:space="preserve">  понедельник - пятница: с 08 ч. 30 мин. до 17 ч. 30 мин., суббота: с 09:00 до 14:00.</w:t>
            </w:r>
          </w:p>
          <w:p w:rsidR="00C82BB0" w:rsidRPr="00DD7D1F" w:rsidRDefault="00C82BB0" w:rsidP="00430E34">
            <w:pPr>
              <w:rPr>
                <w:rFonts w:ascii="Times New Roman" w:hAnsi="Times New Roman" w:cs="Times New Roman"/>
                <w:sz w:val="28"/>
                <w:szCs w:val="28"/>
              </w:rPr>
            </w:pPr>
            <w:r w:rsidRPr="00DD7D1F">
              <w:rPr>
                <w:rFonts w:ascii="Times New Roman" w:hAnsi="Times New Roman" w:cs="Times New Roman"/>
                <w:sz w:val="28"/>
                <w:szCs w:val="28"/>
              </w:rPr>
              <w:t>Выходной день: воскресенье.</w:t>
            </w:r>
          </w:p>
          <w:p w:rsidR="00C82BB0" w:rsidRPr="00DD7D1F" w:rsidRDefault="00C82BB0" w:rsidP="00430E34">
            <w:pPr>
              <w:pStyle w:val="afd"/>
              <w:widowControl w:val="0"/>
              <w:rPr>
                <w:rFonts w:ascii="Times New Roman" w:hAnsi="Times New Roman" w:cs="Times New Roman"/>
                <w:iCs/>
                <w:sz w:val="28"/>
                <w:szCs w:val="28"/>
                <w:shd w:val="clear" w:color="auto" w:fill="FFFF00"/>
              </w:rPr>
            </w:pPr>
          </w:p>
          <w:p w:rsidR="00C82BB0" w:rsidRPr="00DD7D1F" w:rsidRDefault="00C82BB0" w:rsidP="00430E34">
            <w:pPr>
              <w:pStyle w:val="afd"/>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Единого портала государственных и муниципальных услуг: </w:t>
            </w:r>
            <w:hyperlink r:id="rId29" w:history="1">
              <w:r w:rsidRPr="00DD7D1F">
                <w:rPr>
                  <w:rStyle w:val="afff"/>
                  <w:rFonts w:ascii="Times New Roman" w:hAnsi="Times New Roman" w:cs="Times New Roman"/>
                  <w:iCs/>
                  <w:color w:val="106BBE"/>
                  <w:sz w:val="28"/>
                  <w:szCs w:val="28"/>
                  <w:shd w:val="clear" w:color="auto" w:fill="FFFF00"/>
                </w:rPr>
                <w:t>www.gosuslugi.ru</w:t>
              </w:r>
            </w:hyperlink>
            <w:r w:rsidRPr="00DD7D1F">
              <w:rPr>
                <w:rFonts w:ascii="Times New Roman" w:hAnsi="Times New Roman" w:cs="Times New Roman"/>
                <w:iCs/>
                <w:sz w:val="28"/>
                <w:szCs w:val="28"/>
                <w:shd w:val="clear" w:color="auto" w:fill="FFFF00"/>
              </w:rPr>
              <w:t>.</w:t>
            </w:r>
          </w:p>
          <w:p w:rsidR="00C82BB0" w:rsidRPr="00DD7D1F" w:rsidRDefault="00C82BB0" w:rsidP="00430E34">
            <w:pPr>
              <w:pStyle w:val="afd"/>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Портал сети МФЦ Республики Мордовия, расположен в информационно - телекоммуникационной сети Интернет: </w:t>
            </w:r>
            <w:hyperlink r:id="rId30" w:history="1">
              <w:r w:rsidRPr="00DD7D1F">
                <w:rPr>
                  <w:rStyle w:val="afff"/>
                  <w:rFonts w:ascii="Times New Roman" w:hAnsi="Times New Roman" w:cs="Times New Roman"/>
                  <w:sz w:val="28"/>
                  <w:szCs w:val="28"/>
                </w:rPr>
                <w:t>http://gosuslugi.e-mordovia.ru</w:t>
              </w:r>
            </w:hyperlink>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2.2.</w:t>
            </w:r>
          </w:p>
        </w:tc>
        <w:tc>
          <w:tcPr>
            <w:tcW w:w="8539" w:type="dxa"/>
            <w:gridSpan w:val="2"/>
            <w:tcBorders>
              <w:top w:val="single" w:sz="4" w:space="0" w:color="000000"/>
              <w:left w:val="nil"/>
              <w:bottom w:val="nil"/>
              <w:right w:val="nil"/>
            </w:tcBorders>
            <w:hideMark/>
          </w:tcPr>
          <w:p w:rsidR="00C82BB0" w:rsidRPr="00DD7D1F" w:rsidRDefault="00C82BB0" w:rsidP="00430E34">
            <w:pPr>
              <w:pStyle w:val="afd"/>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Единый телефон сети МФЦ, расположенных на территории Республики Мордовия: </w:t>
            </w:r>
            <w:r w:rsidRPr="00DD7D1F">
              <w:rPr>
                <w:rFonts w:ascii="Times New Roman" w:hAnsi="Times New Roman" w:cs="Times New Roman"/>
                <w:sz w:val="28"/>
                <w:szCs w:val="28"/>
              </w:rPr>
              <w:t>8 (8342) 39 29 39</w:t>
            </w:r>
          </w:p>
        </w:tc>
      </w:tr>
      <w:tr w:rsidR="00C82BB0" w:rsidRPr="00DD7D1F" w:rsidTr="00430E34">
        <w:tc>
          <w:tcPr>
            <w:tcW w:w="840" w:type="dxa"/>
          </w:tcPr>
          <w:p w:rsidR="00C82BB0" w:rsidRPr="00DD7D1F" w:rsidRDefault="00C82BB0" w:rsidP="00430E34">
            <w:pPr>
              <w:pStyle w:val="afc"/>
              <w:widowControl w:val="0"/>
              <w:rPr>
                <w:rFonts w:ascii="Times New Roman" w:hAnsi="Times New Roman" w:cs="Times New Roman"/>
                <w:iCs/>
                <w:sz w:val="28"/>
                <w:szCs w:val="28"/>
                <w:shd w:val="clear" w:color="auto" w:fill="FFFF00"/>
              </w:rPr>
            </w:pPr>
          </w:p>
        </w:tc>
        <w:tc>
          <w:tcPr>
            <w:tcW w:w="840" w:type="dxa"/>
            <w:hideMark/>
          </w:tcPr>
          <w:p w:rsidR="00C82BB0" w:rsidRPr="00DD7D1F" w:rsidRDefault="00C82BB0" w:rsidP="00430E34">
            <w:pPr>
              <w:pStyle w:val="afc"/>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2.3.</w:t>
            </w:r>
          </w:p>
        </w:tc>
        <w:tc>
          <w:tcPr>
            <w:tcW w:w="8539" w:type="dxa"/>
            <w:gridSpan w:val="2"/>
            <w:tcBorders>
              <w:top w:val="single" w:sz="4" w:space="0" w:color="000000"/>
              <w:left w:val="nil"/>
              <w:bottom w:val="nil"/>
              <w:right w:val="nil"/>
            </w:tcBorders>
            <w:hideMark/>
          </w:tcPr>
          <w:p w:rsidR="009C4802" w:rsidRPr="00DD7D1F" w:rsidRDefault="00C82BB0" w:rsidP="009C4802">
            <w:pPr>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электронной почты: </w:t>
            </w:r>
            <w:proofErr w:type="spellStart"/>
            <w:r w:rsidR="009C4802" w:rsidRPr="00DD7D1F">
              <w:rPr>
                <w:rFonts w:ascii="Times New Roman" w:hAnsi="Times New Roman" w:cs="Times New Roman"/>
                <w:sz w:val="28"/>
                <w:szCs w:val="28"/>
              </w:rPr>
              <w:t>mfc-bber@mail.ru</w:t>
            </w:r>
            <w:proofErr w:type="spellEnd"/>
            <w:r w:rsidR="009C4802" w:rsidRPr="00DD7D1F">
              <w:rPr>
                <w:rFonts w:ascii="Times New Roman" w:hAnsi="Times New Roman" w:cs="Times New Roman"/>
                <w:sz w:val="28"/>
                <w:szCs w:val="28"/>
              </w:rPr>
              <w:t>.</w:t>
            </w:r>
          </w:p>
          <w:p w:rsidR="00C82BB0" w:rsidRPr="00DD7D1F" w:rsidRDefault="00C82BB0" w:rsidP="00430E34">
            <w:pPr>
              <w:pStyle w:val="afd"/>
              <w:widowControl w:val="0"/>
              <w:rPr>
                <w:rFonts w:ascii="Times New Roman" w:hAnsi="Times New Roman" w:cs="Times New Roman"/>
                <w:sz w:val="28"/>
                <w:szCs w:val="28"/>
              </w:rPr>
            </w:pPr>
          </w:p>
        </w:tc>
      </w:tr>
    </w:tbl>
    <w:p w:rsidR="00C82BB0" w:rsidRPr="00DD7D1F" w:rsidRDefault="00C82BB0" w:rsidP="00C82BB0">
      <w:pPr>
        <w:widowControl w:val="0"/>
        <w:ind w:firstLine="720"/>
        <w:rPr>
          <w:rStyle w:val="a3"/>
          <w:rFonts w:ascii="Times New Roman" w:hAnsi="Times New Roman" w:cs="Times New Roman"/>
          <w:iCs/>
          <w:sz w:val="28"/>
          <w:szCs w:val="28"/>
          <w:highlight w:val="green"/>
          <w:shd w:val="clear" w:color="auto" w:fill="FFFF00"/>
        </w:rPr>
      </w:pPr>
    </w:p>
    <w:p w:rsidR="00804A42" w:rsidRPr="002F0E4A" w:rsidRDefault="00926C2E">
      <w:pPr>
        <w:pStyle w:val="afb"/>
        <w:jc w:val="right"/>
        <w:rPr>
          <w:rFonts w:ascii="Times New Roman" w:hAnsi="Times New Roman" w:cs="Times New Roman"/>
          <w:i/>
          <w:iCs/>
          <w:sz w:val="28"/>
          <w:szCs w:val="28"/>
          <w:shd w:val="clear" w:color="auto" w:fill="FFFF00"/>
        </w:rPr>
      </w:pPr>
      <w:r w:rsidRPr="002F0E4A">
        <w:rPr>
          <w:rFonts w:ascii="Times New Roman" w:hAnsi="Times New Roman" w:cs="Times New Roman"/>
          <w:i/>
          <w:iCs/>
          <w:sz w:val="28"/>
          <w:szCs w:val="28"/>
          <w:shd w:val="clear" w:color="auto" w:fill="FFFF00"/>
        </w:rPr>
        <w:t xml:space="preserve">                         </w:t>
      </w:r>
    </w:p>
    <w:p w:rsidR="00804A42" w:rsidRPr="002F0E4A" w:rsidRDefault="00804A42">
      <w:pPr>
        <w:pStyle w:val="afb"/>
        <w:jc w:val="right"/>
        <w:rPr>
          <w:rFonts w:ascii="Times New Roman" w:hAnsi="Times New Roman" w:cs="Times New Roman"/>
          <w:i/>
          <w:iCs/>
          <w:sz w:val="28"/>
          <w:szCs w:val="28"/>
          <w:shd w:val="clear" w:color="auto" w:fill="FFFF00"/>
        </w:rPr>
      </w:pPr>
    </w:p>
    <w:p w:rsidR="00804A42" w:rsidRPr="002F0E4A" w:rsidRDefault="00804A42">
      <w:pPr>
        <w:pStyle w:val="afb"/>
        <w:jc w:val="right"/>
        <w:rPr>
          <w:rFonts w:ascii="Times New Roman" w:hAnsi="Times New Roman" w:cs="Times New Roman"/>
          <w:i/>
          <w:iCs/>
          <w:sz w:val="28"/>
          <w:szCs w:val="28"/>
          <w:shd w:val="clear" w:color="auto" w:fill="FFFF00"/>
        </w:rPr>
      </w:pPr>
    </w:p>
    <w:p w:rsidR="00804A42" w:rsidRPr="002F0E4A" w:rsidRDefault="00804A42">
      <w:pPr>
        <w:pStyle w:val="afb"/>
        <w:jc w:val="right"/>
        <w:rPr>
          <w:rFonts w:ascii="Times New Roman" w:hAnsi="Times New Roman" w:cs="Times New Roman"/>
          <w:i/>
          <w:iCs/>
          <w:sz w:val="28"/>
          <w:szCs w:val="28"/>
          <w:shd w:val="clear" w:color="auto" w:fill="FFFF00"/>
        </w:rPr>
      </w:pPr>
    </w:p>
    <w:p w:rsidR="00804A42" w:rsidRPr="00C82BB0" w:rsidRDefault="00926C2E">
      <w:pPr>
        <w:pStyle w:val="afb"/>
        <w:jc w:val="right"/>
        <w:rPr>
          <w:rFonts w:ascii="Times New Roman" w:hAnsi="Times New Roman" w:cs="Times New Roman"/>
          <w:sz w:val="28"/>
          <w:szCs w:val="28"/>
        </w:rPr>
      </w:pPr>
      <w:r w:rsidRPr="00C82BB0">
        <w:rPr>
          <w:rFonts w:ascii="Times New Roman" w:hAnsi="Times New Roman" w:cs="Times New Roman"/>
          <w:iCs/>
          <w:sz w:val="28"/>
          <w:szCs w:val="28"/>
          <w:shd w:val="clear" w:color="auto" w:fill="FFFF00"/>
        </w:rPr>
        <w:t xml:space="preserve"> </w:t>
      </w:r>
      <w:r w:rsidRPr="00C82BB0">
        <w:rPr>
          <w:rStyle w:val="a4"/>
          <w:rFonts w:ascii="Times New Roman" w:hAnsi="Times New Roman" w:cs="Times New Roman"/>
          <w:iCs/>
          <w:sz w:val="28"/>
          <w:szCs w:val="28"/>
          <w:shd w:val="clear" w:color="auto" w:fill="FFFF00"/>
        </w:rPr>
        <w:t>Приложение №2</w:t>
      </w:r>
    </w:p>
    <w:p w:rsidR="00804A42" w:rsidRPr="002F0E4A" w:rsidRDefault="00804A42">
      <w:pPr>
        <w:pStyle w:val="1"/>
        <w:rPr>
          <w:rFonts w:ascii="Times New Roman" w:hAnsi="Times New Roman" w:cs="Times New Roman"/>
          <w:i/>
          <w:iCs/>
          <w:sz w:val="28"/>
          <w:szCs w:val="28"/>
          <w:shd w:val="clear" w:color="auto" w:fill="FFFF00"/>
        </w:rPr>
      </w:pPr>
      <w:bookmarkStart w:id="213" w:name="sub_17001"/>
      <w:bookmarkEnd w:id="213"/>
    </w:p>
    <w:p w:rsidR="00804A42" w:rsidRPr="00C82BB0" w:rsidRDefault="00926C2E">
      <w:pPr>
        <w:pStyle w:val="1"/>
        <w:rPr>
          <w:rFonts w:ascii="Times New Roman" w:hAnsi="Times New Roman" w:cs="Times New Roman"/>
          <w:iCs/>
          <w:sz w:val="28"/>
          <w:szCs w:val="28"/>
          <w:shd w:val="clear" w:color="auto" w:fill="FFFF00"/>
        </w:rPr>
      </w:pPr>
      <w:r w:rsidRPr="00C82BB0">
        <w:rPr>
          <w:rFonts w:ascii="Times New Roman" w:hAnsi="Times New Roman" w:cs="Times New Roman"/>
          <w:iCs/>
          <w:sz w:val="28"/>
          <w:szCs w:val="28"/>
          <w:shd w:val="clear" w:color="auto" w:fill="FFFF00"/>
        </w:rPr>
        <w:t>Список</w:t>
      </w:r>
      <w:r w:rsidRPr="00C82BB0">
        <w:rPr>
          <w:rFonts w:ascii="Times New Roman" w:hAnsi="Times New Roman" w:cs="Times New Roman"/>
          <w:iCs/>
          <w:sz w:val="28"/>
          <w:szCs w:val="28"/>
          <w:shd w:val="clear" w:color="auto" w:fill="FFFF00"/>
        </w:rPr>
        <w:br/>
        <w:t>нормативных актов, в соответствии с которыми осуществляется оказание муниципальной услуги:</w:t>
      </w:r>
    </w:p>
    <w:p w:rsidR="00804A42" w:rsidRPr="00C82BB0" w:rsidRDefault="00804A42">
      <w:pPr>
        <w:ind w:firstLine="720"/>
        <w:rPr>
          <w:rStyle w:val="a3"/>
          <w:rFonts w:ascii="Times New Roman" w:hAnsi="Times New Roman" w:cs="Times New Roman"/>
          <w:iCs/>
          <w:sz w:val="28"/>
          <w:szCs w:val="28"/>
          <w:shd w:val="clear" w:color="auto" w:fill="FFFF00"/>
        </w:rPr>
      </w:pP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1">
        <w:r w:rsidRPr="00C82BB0">
          <w:rPr>
            <w:rFonts w:ascii="Times New Roman" w:hAnsi="Times New Roman" w:cs="Times New Roman"/>
            <w:iCs/>
            <w:sz w:val="28"/>
            <w:szCs w:val="28"/>
            <w:shd w:val="clear" w:color="auto" w:fill="FFFF00"/>
          </w:rPr>
          <w:t>Конституцией</w:t>
        </w:r>
      </w:hyperlink>
      <w:r w:rsidRPr="00C82BB0">
        <w:rPr>
          <w:rStyle w:val="a3"/>
          <w:rFonts w:ascii="Times New Roman" w:hAnsi="Times New Roman" w:cs="Times New Roman"/>
          <w:iCs/>
          <w:sz w:val="28"/>
          <w:szCs w:val="28"/>
          <w:shd w:val="clear" w:color="auto" w:fill="FFFF00"/>
        </w:rPr>
        <w:t xml:space="preserve"> Российской Федерации;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2">
        <w:r w:rsidRPr="00C82BB0">
          <w:rPr>
            <w:rFonts w:ascii="Times New Roman" w:hAnsi="Times New Roman" w:cs="Times New Roman"/>
            <w:iCs/>
            <w:sz w:val="28"/>
            <w:szCs w:val="28"/>
            <w:shd w:val="clear" w:color="auto" w:fill="FFFF00"/>
          </w:rPr>
          <w:t>Гражданским кодексом</w:t>
        </w:r>
      </w:hyperlink>
      <w:r w:rsidRPr="00C82BB0">
        <w:rPr>
          <w:rStyle w:val="a3"/>
          <w:rFonts w:ascii="Times New Roman" w:hAnsi="Times New Roman" w:cs="Times New Roman"/>
          <w:iCs/>
          <w:sz w:val="28"/>
          <w:szCs w:val="28"/>
          <w:shd w:val="clear" w:color="auto" w:fill="FFFF00"/>
        </w:rPr>
        <w:t xml:space="preserve"> Российской Федерации;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3">
        <w:r w:rsidRPr="00C82BB0">
          <w:rPr>
            <w:rFonts w:ascii="Times New Roman" w:hAnsi="Times New Roman" w:cs="Times New Roman"/>
            <w:iCs/>
            <w:sz w:val="28"/>
            <w:szCs w:val="28"/>
            <w:shd w:val="clear" w:color="auto" w:fill="FFFF00"/>
          </w:rPr>
          <w:t>Жилищным кодексом</w:t>
        </w:r>
      </w:hyperlink>
      <w:r w:rsidRPr="00C82BB0">
        <w:rPr>
          <w:rStyle w:val="a3"/>
          <w:rFonts w:ascii="Times New Roman" w:hAnsi="Times New Roman" w:cs="Times New Roman"/>
          <w:iCs/>
          <w:sz w:val="28"/>
          <w:szCs w:val="28"/>
          <w:shd w:val="clear" w:color="auto" w:fill="FFFF00"/>
        </w:rPr>
        <w:t xml:space="preserve"> Российской Федерации;</w:t>
      </w:r>
    </w:p>
    <w:p w:rsidR="00804A42" w:rsidRPr="00C82BB0" w:rsidRDefault="00926C2E">
      <w:pPr>
        <w:ind w:firstLine="720"/>
        <w:rPr>
          <w:rStyle w:val="a3"/>
          <w:rFonts w:ascii="Times New Roman" w:hAnsi="Times New Roman" w:cs="Times New Roman"/>
          <w:iCs/>
          <w:sz w:val="28"/>
          <w:szCs w:val="28"/>
          <w:shd w:val="clear" w:color="auto" w:fill="FFFF00"/>
        </w:rPr>
      </w:pPr>
      <w:r w:rsidRPr="00C82BB0">
        <w:rPr>
          <w:rStyle w:val="a3"/>
          <w:rFonts w:ascii="Times New Roman" w:hAnsi="Times New Roman" w:cs="Times New Roman"/>
          <w:iCs/>
          <w:sz w:val="28"/>
          <w:szCs w:val="28"/>
          <w:shd w:val="clear" w:color="auto" w:fill="FFFF00"/>
        </w:rPr>
        <w:t xml:space="preserve">- </w:t>
      </w:r>
      <w:hyperlink r:id="rId34">
        <w:r w:rsidRPr="00C82BB0">
          <w:rPr>
            <w:rFonts w:ascii="Times New Roman" w:hAnsi="Times New Roman" w:cs="Times New Roman"/>
            <w:iCs/>
            <w:sz w:val="28"/>
            <w:szCs w:val="28"/>
            <w:shd w:val="clear" w:color="auto" w:fill="FFFF00"/>
          </w:rPr>
          <w:t>Налоговым кодексом</w:t>
        </w:r>
      </w:hyperlink>
      <w:r w:rsidRPr="00C82BB0">
        <w:rPr>
          <w:rStyle w:val="a3"/>
          <w:rFonts w:ascii="Times New Roman" w:hAnsi="Times New Roman" w:cs="Times New Roman"/>
          <w:iCs/>
          <w:sz w:val="28"/>
          <w:szCs w:val="28"/>
          <w:shd w:val="clear" w:color="auto" w:fill="FFFF00"/>
        </w:rPr>
        <w:t xml:space="preserve"> Российской Федерации;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Градостроительным кодексом Российской Федерации;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5">
        <w:r w:rsidRPr="00C82BB0">
          <w:rPr>
            <w:rFonts w:ascii="Times New Roman" w:hAnsi="Times New Roman" w:cs="Times New Roman"/>
            <w:iCs/>
            <w:sz w:val="28"/>
            <w:szCs w:val="28"/>
            <w:shd w:val="clear" w:color="auto" w:fill="FFFF00"/>
          </w:rPr>
          <w:t>Федеральным законом</w:t>
        </w:r>
      </w:hyperlink>
      <w:r w:rsidRPr="00C82BB0">
        <w:rPr>
          <w:rStyle w:val="a3"/>
          <w:rFonts w:ascii="Times New Roman" w:hAnsi="Times New Roman" w:cs="Times New Roman"/>
          <w:iCs/>
          <w:sz w:val="28"/>
          <w:szCs w:val="28"/>
          <w:shd w:val="clear" w:color="auto" w:fill="FFFF00"/>
        </w:rPr>
        <w:t xml:space="preserve"> от 6 октября 2003 г. N 131-ФЗ "Об общих принципах организации местного самоуправления в Российской Федерации;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6">
        <w:r w:rsidRPr="00C82BB0">
          <w:rPr>
            <w:rFonts w:ascii="Times New Roman" w:hAnsi="Times New Roman" w:cs="Times New Roman"/>
            <w:iCs/>
            <w:sz w:val="28"/>
            <w:szCs w:val="28"/>
            <w:shd w:val="clear" w:color="auto" w:fill="FFFF00"/>
          </w:rPr>
          <w:t>Федеральным законом</w:t>
        </w:r>
      </w:hyperlink>
      <w:r w:rsidRPr="00C82BB0">
        <w:rPr>
          <w:rStyle w:val="a3"/>
          <w:rFonts w:ascii="Times New Roman" w:hAnsi="Times New Roman" w:cs="Times New Roman"/>
          <w:iCs/>
          <w:sz w:val="28"/>
          <w:szCs w:val="28"/>
          <w:shd w:val="clear" w:color="auto" w:fill="FFFF00"/>
        </w:rPr>
        <w:t xml:space="preserve"> от 27 июля 2006 г. N 149-ФЗ "Об информации, информационных технологиях и о защите информации";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lastRenderedPageBreak/>
        <w:t xml:space="preserve">- </w:t>
      </w:r>
      <w:hyperlink r:id="rId37">
        <w:r w:rsidRPr="00C82BB0">
          <w:rPr>
            <w:rFonts w:ascii="Times New Roman" w:hAnsi="Times New Roman" w:cs="Times New Roman"/>
            <w:iCs/>
            <w:sz w:val="28"/>
            <w:szCs w:val="28"/>
            <w:shd w:val="clear" w:color="auto" w:fill="FFFF00"/>
          </w:rPr>
          <w:t>Федеральным законом</w:t>
        </w:r>
      </w:hyperlink>
      <w:r w:rsidRPr="00C82BB0">
        <w:rPr>
          <w:rStyle w:val="a3"/>
          <w:rFonts w:ascii="Times New Roman" w:hAnsi="Times New Roman" w:cs="Times New Roman"/>
          <w:iCs/>
          <w:sz w:val="28"/>
          <w:szCs w:val="28"/>
          <w:shd w:val="clear" w:color="auto" w:fill="FFFF0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8">
        <w:r w:rsidRPr="00C82BB0">
          <w:rPr>
            <w:rFonts w:ascii="Times New Roman" w:hAnsi="Times New Roman" w:cs="Times New Roman"/>
            <w:iCs/>
            <w:sz w:val="28"/>
            <w:szCs w:val="28"/>
            <w:shd w:val="clear" w:color="auto" w:fill="FFFF00"/>
          </w:rPr>
          <w:t>Федеральным законом</w:t>
        </w:r>
      </w:hyperlink>
      <w:r w:rsidRPr="00C82BB0">
        <w:rPr>
          <w:rStyle w:val="a3"/>
          <w:rFonts w:ascii="Times New Roman" w:hAnsi="Times New Roman" w:cs="Times New Roman"/>
          <w:iCs/>
          <w:sz w:val="28"/>
          <w:szCs w:val="28"/>
          <w:shd w:val="clear" w:color="auto" w:fill="FFFF00"/>
        </w:rPr>
        <w:t xml:space="preserve"> от 27 июля 2010 г. N 210-ФЗ "Об организации предоставления государственных и муниципальных услуг";</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39">
        <w:r w:rsidRPr="00C82BB0">
          <w:rPr>
            <w:rFonts w:ascii="Times New Roman" w:hAnsi="Times New Roman" w:cs="Times New Roman"/>
            <w:iCs/>
            <w:sz w:val="28"/>
            <w:szCs w:val="28"/>
            <w:shd w:val="clear" w:color="auto" w:fill="FFFF00"/>
          </w:rPr>
          <w:t>Федеральным законом</w:t>
        </w:r>
      </w:hyperlink>
      <w:r w:rsidRPr="00C82BB0">
        <w:rPr>
          <w:rStyle w:val="a3"/>
          <w:rFonts w:ascii="Times New Roman" w:hAnsi="Times New Roman" w:cs="Times New Roman"/>
          <w:iCs/>
          <w:sz w:val="28"/>
          <w:szCs w:val="28"/>
          <w:shd w:val="clear" w:color="auto" w:fill="FFFF00"/>
        </w:rPr>
        <w:t xml:space="preserve"> от 6 апреля 2011 г. N 63-ФЗ "Об электронной подписи";</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40">
        <w:r w:rsidRPr="00C82BB0">
          <w:rPr>
            <w:rFonts w:ascii="Times New Roman" w:hAnsi="Times New Roman" w:cs="Times New Roman"/>
            <w:iCs/>
            <w:sz w:val="28"/>
            <w:szCs w:val="28"/>
            <w:shd w:val="clear" w:color="auto" w:fill="FFFF00"/>
          </w:rPr>
          <w:t>постановлением</w:t>
        </w:r>
      </w:hyperlink>
      <w:r w:rsidRPr="00C82BB0">
        <w:rPr>
          <w:rStyle w:val="a3"/>
          <w:rFonts w:ascii="Times New Roman" w:hAnsi="Times New Roman" w:cs="Times New Roman"/>
          <w:iCs/>
          <w:sz w:val="28"/>
          <w:szCs w:val="28"/>
          <w:shd w:val="clear" w:color="auto" w:fill="FFFF0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41">
        <w:r w:rsidRPr="00C82BB0">
          <w:rPr>
            <w:rFonts w:ascii="Times New Roman" w:hAnsi="Times New Roman" w:cs="Times New Roman"/>
            <w:iCs/>
            <w:sz w:val="28"/>
            <w:szCs w:val="28"/>
            <w:shd w:val="clear" w:color="auto" w:fill="FFFF00"/>
          </w:rPr>
          <w:t>постановлением</w:t>
        </w:r>
      </w:hyperlink>
      <w:r w:rsidRPr="00C82BB0">
        <w:rPr>
          <w:rStyle w:val="a3"/>
          <w:rFonts w:ascii="Times New Roman" w:hAnsi="Times New Roman" w:cs="Times New Roman"/>
          <w:iCs/>
          <w:sz w:val="28"/>
          <w:szCs w:val="28"/>
          <w:shd w:val="clear" w:color="auto" w:fill="FFFF0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42">
        <w:r w:rsidRPr="00C82BB0">
          <w:rPr>
            <w:rFonts w:ascii="Times New Roman" w:hAnsi="Times New Roman" w:cs="Times New Roman"/>
            <w:iCs/>
            <w:sz w:val="28"/>
            <w:szCs w:val="28"/>
            <w:shd w:val="clear" w:color="auto" w:fill="FFFF00"/>
          </w:rPr>
          <w:t>постановлением</w:t>
        </w:r>
      </w:hyperlink>
      <w:r w:rsidRPr="00C82BB0">
        <w:rPr>
          <w:rStyle w:val="a3"/>
          <w:rFonts w:ascii="Times New Roman" w:hAnsi="Times New Roman" w:cs="Times New Roman"/>
          <w:iCs/>
          <w:sz w:val="28"/>
          <w:szCs w:val="28"/>
          <w:shd w:val="clear" w:color="auto" w:fill="FFFF0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43">
        <w:r w:rsidRPr="00C82BB0">
          <w:rPr>
            <w:rFonts w:ascii="Times New Roman" w:hAnsi="Times New Roman" w:cs="Times New Roman"/>
            <w:iCs/>
            <w:sz w:val="28"/>
            <w:szCs w:val="28"/>
            <w:shd w:val="clear" w:color="auto" w:fill="FFFF00"/>
          </w:rPr>
          <w:t>постановлением</w:t>
        </w:r>
      </w:hyperlink>
      <w:r w:rsidRPr="00C82BB0">
        <w:rPr>
          <w:rStyle w:val="a3"/>
          <w:rFonts w:ascii="Times New Roman" w:hAnsi="Times New Roman" w:cs="Times New Roman"/>
          <w:iCs/>
          <w:sz w:val="28"/>
          <w:szCs w:val="28"/>
          <w:shd w:val="clear" w:color="auto" w:fill="FFFF0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04A42" w:rsidRPr="00C82BB0" w:rsidRDefault="00926C2E">
      <w:pPr>
        <w:ind w:firstLine="720"/>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44">
        <w:r w:rsidRPr="00C82BB0">
          <w:rPr>
            <w:rFonts w:ascii="Times New Roman" w:hAnsi="Times New Roman" w:cs="Times New Roman"/>
            <w:iCs/>
            <w:sz w:val="28"/>
            <w:szCs w:val="28"/>
            <w:shd w:val="clear" w:color="auto" w:fill="FFFF00"/>
          </w:rPr>
          <w:t>постановлением</w:t>
        </w:r>
      </w:hyperlink>
      <w:r w:rsidRPr="00C82BB0">
        <w:rPr>
          <w:rStyle w:val="a3"/>
          <w:rFonts w:ascii="Times New Roman" w:hAnsi="Times New Roman" w:cs="Times New Roman"/>
          <w:iCs/>
          <w:sz w:val="28"/>
          <w:szCs w:val="28"/>
          <w:shd w:val="clear" w:color="auto" w:fill="FFFF0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804A42" w:rsidRPr="00C82BB0" w:rsidRDefault="00926C2E" w:rsidP="00C82BB0">
      <w:pPr>
        <w:ind w:firstLine="720"/>
        <w:jc w:val="both"/>
        <w:rPr>
          <w:rFonts w:ascii="Times New Roman" w:hAnsi="Times New Roman" w:cs="Times New Roman"/>
          <w:sz w:val="28"/>
          <w:szCs w:val="28"/>
        </w:rPr>
      </w:pPr>
      <w:r w:rsidRPr="00C82BB0">
        <w:rPr>
          <w:rStyle w:val="a3"/>
          <w:rFonts w:ascii="Times New Roman" w:hAnsi="Times New Roman" w:cs="Times New Roman"/>
          <w:iCs/>
          <w:sz w:val="28"/>
          <w:szCs w:val="28"/>
          <w:shd w:val="clear" w:color="auto" w:fill="FFFF00"/>
        </w:rPr>
        <w:t xml:space="preserve">- </w:t>
      </w:r>
      <w:hyperlink r:id="rId45">
        <w:r w:rsidRPr="00C82BB0">
          <w:rPr>
            <w:rFonts w:ascii="Times New Roman" w:hAnsi="Times New Roman" w:cs="Times New Roman"/>
            <w:iCs/>
            <w:sz w:val="28"/>
            <w:szCs w:val="28"/>
            <w:shd w:val="clear" w:color="auto" w:fill="FFFF00"/>
          </w:rPr>
          <w:t>приказом</w:t>
        </w:r>
      </w:hyperlink>
      <w:r w:rsidRPr="00C82BB0">
        <w:rPr>
          <w:rStyle w:val="a3"/>
          <w:rFonts w:ascii="Times New Roman" w:hAnsi="Times New Roman" w:cs="Times New Roman"/>
          <w:iCs/>
          <w:sz w:val="28"/>
          <w:szCs w:val="28"/>
          <w:shd w:val="clear" w:color="auto" w:fill="FFFF0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804A42" w:rsidRPr="00C82BB0" w:rsidRDefault="00804A42">
      <w:pPr>
        <w:ind w:firstLine="720"/>
        <w:rPr>
          <w:rStyle w:val="a3"/>
          <w:rFonts w:ascii="Times New Roman" w:hAnsi="Times New Roman" w:cs="Times New Roman"/>
          <w:iCs/>
          <w:sz w:val="28"/>
          <w:szCs w:val="28"/>
          <w:shd w:val="clear" w:color="auto" w:fill="FFFF00"/>
        </w:rPr>
      </w:pPr>
    </w:p>
    <w:p w:rsidR="00804A42" w:rsidRPr="00C82BB0" w:rsidRDefault="00C82BB0" w:rsidP="00C82BB0">
      <w:pPr>
        <w:spacing w:before="240"/>
        <w:ind w:left="5670"/>
        <w:jc w:val="right"/>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Приложение №3</w:t>
      </w:r>
    </w:p>
    <w:p w:rsidR="00C82BB0" w:rsidRDefault="00C82BB0">
      <w:pPr>
        <w:spacing w:before="240"/>
        <w:jc w:val="center"/>
        <w:rPr>
          <w:rFonts w:ascii="Times New Roman" w:hAnsi="Times New Roman" w:cs="Times New Roman"/>
          <w:b/>
          <w:color w:val="000000" w:themeColor="text1"/>
          <w:sz w:val="28"/>
          <w:szCs w:val="28"/>
        </w:rPr>
      </w:pPr>
    </w:p>
    <w:p w:rsidR="00C82BB0" w:rsidRDefault="00C82BB0">
      <w:pPr>
        <w:spacing w:before="24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ФОРМА</w:t>
      </w:r>
    </w:p>
    <w:p w:rsidR="00804A42" w:rsidRPr="002F0E4A" w:rsidRDefault="00926C2E">
      <w:pPr>
        <w:spacing w:before="240"/>
        <w:jc w:val="center"/>
        <w:rPr>
          <w:rFonts w:ascii="Times New Roman" w:hAnsi="Times New Roman" w:cs="Times New Roman"/>
          <w:b/>
          <w:color w:val="000000" w:themeColor="text1"/>
          <w:sz w:val="28"/>
          <w:szCs w:val="28"/>
        </w:rPr>
      </w:pPr>
      <w:r w:rsidRPr="002F0E4A">
        <w:rPr>
          <w:rFonts w:ascii="Times New Roman" w:hAnsi="Times New Roman" w:cs="Times New Roman"/>
          <w:b/>
          <w:color w:val="000000" w:themeColor="text1"/>
          <w:sz w:val="28"/>
          <w:szCs w:val="28"/>
        </w:rPr>
        <w:t>З А Я В Л Е Н И Е</w:t>
      </w:r>
    </w:p>
    <w:p w:rsidR="00804A42" w:rsidRPr="002F0E4A" w:rsidRDefault="00926C2E">
      <w:pPr>
        <w:jc w:val="center"/>
        <w:rPr>
          <w:rFonts w:ascii="Times New Roman" w:hAnsi="Times New Roman" w:cs="Times New Roman"/>
          <w:b/>
          <w:color w:val="000000" w:themeColor="text1"/>
          <w:sz w:val="28"/>
          <w:szCs w:val="28"/>
        </w:rPr>
      </w:pPr>
      <w:r w:rsidRPr="002F0E4A">
        <w:rPr>
          <w:rFonts w:ascii="Times New Roman" w:hAnsi="Times New Roman" w:cs="Times New Roman"/>
          <w:b/>
          <w:color w:val="000000" w:themeColor="text1"/>
          <w:sz w:val="28"/>
          <w:szCs w:val="28"/>
        </w:rPr>
        <w:t>о выдаче разрешения на ввод объекта в эксплуатацию</w:t>
      </w:r>
    </w:p>
    <w:p w:rsidR="00804A42" w:rsidRPr="002F0E4A" w:rsidRDefault="00804A42">
      <w:pPr>
        <w:jc w:val="center"/>
        <w:rPr>
          <w:rFonts w:ascii="Times New Roman" w:hAnsi="Times New Roman" w:cs="Times New Roman"/>
          <w:b/>
          <w:color w:val="000000" w:themeColor="text1"/>
          <w:sz w:val="28"/>
          <w:szCs w:val="28"/>
        </w:rPr>
      </w:pP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 __________ 20___ г.</w:t>
      </w:r>
    </w:p>
    <w:tbl>
      <w:tblPr>
        <w:tblW w:w="9961" w:type="dxa"/>
        <w:tblLayout w:type="fixed"/>
        <w:tblLook w:val="0000"/>
      </w:tblPr>
      <w:tblGrid>
        <w:gridCol w:w="9961"/>
      </w:tblGrid>
      <w:tr w:rsidR="00804A42" w:rsidRPr="002F0E4A">
        <w:trPr>
          <w:trHeight w:val="165"/>
        </w:trPr>
        <w:tc>
          <w:tcPr>
            <w:tcW w:w="9961" w:type="dxa"/>
            <w:tcBorders>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26"/>
        </w:trPr>
        <w:tc>
          <w:tcPr>
            <w:tcW w:w="9961" w:type="dxa"/>
            <w:tcBorders>
              <w:top w:val="single" w:sz="4" w:space="0" w:color="000000"/>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35"/>
        </w:trPr>
        <w:tc>
          <w:tcPr>
            <w:tcW w:w="9961" w:type="dxa"/>
            <w:tcBorders>
              <w:top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804A42">
            <w:pPr>
              <w:widowControl w:val="0"/>
              <w:jc w:val="center"/>
              <w:rPr>
                <w:rFonts w:ascii="Times New Roman" w:hAnsi="Times New Roman" w:cs="Times New Roman"/>
                <w:color w:val="000000" w:themeColor="text1"/>
                <w:sz w:val="28"/>
                <w:szCs w:val="28"/>
              </w:rPr>
            </w:pPr>
          </w:p>
        </w:tc>
      </w:tr>
    </w:tbl>
    <w:p w:rsidR="00804A42" w:rsidRPr="002F0E4A" w:rsidRDefault="00804A42">
      <w:pPr>
        <w:ind w:firstLine="708"/>
        <w:rPr>
          <w:rFonts w:ascii="Times New Roman" w:eastAsia="Calibri" w:hAnsi="Times New Roman" w:cs="Times New Roman"/>
          <w:bCs/>
          <w:strike/>
          <w:color w:val="000000" w:themeColor="text1"/>
          <w:sz w:val="28"/>
          <w:szCs w:val="28"/>
          <w:lang w:eastAsia="en-US"/>
        </w:rPr>
      </w:pPr>
    </w:p>
    <w:p w:rsidR="00804A42" w:rsidRPr="002F0E4A" w:rsidRDefault="00926C2E">
      <w:pPr>
        <w:ind w:firstLine="708"/>
        <w:jc w:val="both"/>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 xml:space="preserve">В соответствии со статьей 55 Градостроительного кодекса Российской Федерации прошу выдать разрешение на </w:t>
      </w:r>
      <w:r w:rsidRPr="002F0E4A">
        <w:rPr>
          <w:rFonts w:ascii="Times New Roman" w:eastAsia="Calibri" w:hAnsi="Times New Roman" w:cs="Times New Roman"/>
          <w:color w:val="000000" w:themeColor="text1"/>
          <w:sz w:val="28"/>
          <w:szCs w:val="28"/>
          <w:lang w:eastAsia="en-US"/>
        </w:rPr>
        <w:t>ввод объекта в эксплуатацию</w:t>
      </w:r>
      <w:r w:rsidRPr="002F0E4A">
        <w:rPr>
          <w:rFonts w:ascii="Times New Roman" w:eastAsia="Calibri" w:hAnsi="Times New Roman" w:cs="Times New Roman"/>
          <w:bCs/>
          <w:color w:val="000000" w:themeColor="text1"/>
          <w:sz w:val="28"/>
          <w:szCs w:val="28"/>
          <w:lang w:eastAsia="en-US"/>
        </w:rPr>
        <w:t>.</w:t>
      </w:r>
    </w:p>
    <w:tbl>
      <w:tblPr>
        <w:tblpPr w:leftFromText="180" w:rightFromText="180" w:vertAnchor="text" w:horzAnchor="margin" w:tblpY="314"/>
        <w:tblW w:w="9923" w:type="dxa"/>
        <w:tblLayout w:type="fixed"/>
        <w:tblLook w:val="0000"/>
      </w:tblPr>
      <w:tblGrid>
        <w:gridCol w:w="1043"/>
        <w:gridCol w:w="68"/>
        <w:gridCol w:w="4049"/>
        <w:gridCol w:w="511"/>
        <w:gridCol w:w="1685"/>
        <w:gridCol w:w="2567"/>
      </w:tblGrid>
      <w:tr w:rsidR="00804A42" w:rsidRPr="002F0E4A">
        <w:trPr>
          <w:trHeight w:val="540"/>
        </w:trPr>
        <w:tc>
          <w:tcPr>
            <w:tcW w:w="9922" w:type="dxa"/>
            <w:gridSpan w:val="6"/>
            <w:tcBorders>
              <w:bottom w:val="single" w:sz="4" w:space="0" w:color="000000"/>
            </w:tcBorders>
          </w:tcPr>
          <w:p w:rsidR="00804A42" w:rsidRPr="002F0E4A" w:rsidRDefault="00926C2E">
            <w:pPr>
              <w:widowControl w:val="0"/>
              <w:ind w:left="720"/>
              <w:contextualSpacing/>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1. Сведения о застройщике</w:t>
            </w:r>
          </w:p>
        </w:tc>
      </w:tr>
      <w:tr w:rsidR="00804A42" w:rsidRPr="002F0E4A">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Реквизиты документа, удостоверяющего личность </w:t>
            </w:r>
            <w:r w:rsidRPr="002F0E4A">
              <w:rPr>
                <w:rFonts w:ascii="Times New Roman" w:hAnsi="Times New Roman" w:cs="Times New Roman"/>
                <w:color w:val="000000" w:themeColor="text1"/>
                <w:sz w:val="28"/>
                <w:szCs w:val="28"/>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9922" w:type="dxa"/>
            <w:gridSpan w:val="6"/>
            <w:tcBorders>
              <w:top w:val="single" w:sz="4" w:space="0" w:color="000000"/>
              <w:bottom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b/>
                <w:color w:val="000000" w:themeColor="text1"/>
                <w:sz w:val="28"/>
                <w:szCs w:val="28"/>
                <w:lang w:eastAsia="en-US"/>
              </w:rPr>
            </w:pPr>
          </w:p>
          <w:p w:rsidR="00804A42" w:rsidRPr="002F0E4A" w:rsidRDefault="00926C2E">
            <w:pPr>
              <w:widowControl w:val="0"/>
              <w:spacing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2. Сведения об объекте</w:t>
            </w: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Наименование объекта капитального строительства (этапа) в соответствии с проектной </w:t>
            </w:r>
            <w:r w:rsidRPr="002F0E4A">
              <w:rPr>
                <w:rFonts w:ascii="Times New Roman" w:eastAsia="Calibri" w:hAnsi="Times New Roman" w:cs="Times New Roman"/>
                <w:color w:val="000000" w:themeColor="text1"/>
                <w:sz w:val="28"/>
                <w:szCs w:val="28"/>
                <w:lang w:eastAsia="en-US"/>
              </w:rPr>
              <w:lastRenderedPageBreak/>
              <w:t>документацией</w:t>
            </w:r>
          </w:p>
          <w:p w:rsidR="00804A42" w:rsidRPr="002F0E4A" w:rsidRDefault="00926C2E">
            <w:pPr>
              <w:widowControl w:val="0"/>
              <w:spacing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lastRenderedPageBreak/>
              <w:t>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Адрес (местоположение) объекта:</w:t>
            </w:r>
          </w:p>
          <w:p w:rsidR="00804A42" w:rsidRPr="002F0E4A" w:rsidRDefault="00926C2E">
            <w:pPr>
              <w:widowControl w:val="0"/>
              <w:spacing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i/>
                <w:color w:val="000000" w:themeColor="text1"/>
                <w:sz w:val="28"/>
                <w:szCs w:val="28"/>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825"/>
        </w:trPr>
        <w:tc>
          <w:tcPr>
            <w:tcW w:w="9922" w:type="dxa"/>
            <w:gridSpan w:val="6"/>
            <w:tcBorders>
              <w:top w:val="single" w:sz="4" w:space="0" w:color="000000"/>
              <w:bottom w:val="single" w:sz="4" w:space="0" w:color="000000"/>
            </w:tcBorders>
          </w:tcPr>
          <w:p w:rsidR="00804A42" w:rsidRPr="002F0E4A" w:rsidRDefault="00804A42">
            <w:pPr>
              <w:widowControl w:val="0"/>
              <w:spacing w:after="160" w:line="259" w:lineRule="auto"/>
              <w:rPr>
                <w:rFonts w:ascii="Times New Roman" w:eastAsia="Calibri" w:hAnsi="Times New Roman" w:cs="Times New Roman"/>
                <w:b/>
                <w:color w:val="000000" w:themeColor="text1"/>
                <w:sz w:val="28"/>
                <w:szCs w:val="28"/>
                <w:lang w:eastAsia="en-US"/>
              </w:rPr>
            </w:pPr>
          </w:p>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3. Сведения о земельном участке</w:t>
            </w:r>
          </w:p>
        </w:tc>
      </w:tr>
      <w:tr w:rsidR="00804A42" w:rsidRPr="002F0E4A">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3.1</w:t>
            </w:r>
          </w:p>
        </w:tc>
        <w:tc>
          <w:tcPr>
            <w:tcW w:w="4049"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rsidR="00804A42" w:rsidRPr="002F0E4A" w:rsidRDefault="00926C2E">
            <w:pPr>
              <w:widowControl w:val="0"/>
              <w:spacing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i/>
                <w:color w:val="000000" w:themeColor="text1"/>
                <w:sz w:val="28"/>
                <w:szCs w:val="28"/>
                <w:lang w:eastAsia="en-US"/>
              </w:rPr>
              <w:t>(заполнение не обязательно при выдаче разрешения на ввод  линейного объекта)</w:t>
            </w:r>
          </w:p>
        </w:tc>
        <w:tc>
          <w:tcPr>
            <w:tcW w:w="4763"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600"/>
        </w:trPr>
        <w:tc>
          <w:tcPr>
            <w:tcW w:w="9922" w:type="dxa"/>
            <w:gridSpan w:val="6"/>
            <w:tcBorders>
              <w:top w:val="single" w:sz="4" w:space="0" w:color="000000"/>
              <w:bottom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b/>
                <w:color w:val="000000" w:themeColor="text1"/>
                <w:sz w:val="28"/>
                <w:szCs w:val="28"/>
                <w:lang w:eastAsia="en-US"/>
              </w:rPr>
            </w:pPr>
          </w:p>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4. Сведения о разрешении на строительство</w:t>
            </w:r>
          </w:p>
        </w:tc>
      </w:tr>
      <w:tr w:rsidR="00804A42" w:rsidRPr="002F0E4A">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Орган (организация), выдавший (-</w:t>
            </w:r>
            <w:proofErr w:type="spellStart"/>
            <w:r w:rsidRPr="002F0E4A">
              <w:rPr>
                <w:rFonts w:ascii="Times New Roman" w:eastAsia="Calibri" w:hAnsi="Times New Roman" w:cs="Times New Roman"/>
                <w:color w:val="000000" w:themeColor="text1"/>
                <w:sz w:val="28"/>
                <w:szCs w:val="28"/>
                <w:lang w:eastAsia="en-US"/>
              </w:rPr>
              <w:t>ая</w:t>
            </w:r>
            <w:proofErr w:type="spellEnd"/>
            <w:r w:rsidRPr="002F0E4A">
              <w:rPr>
                <w:rFonts w:ascii="Times New Roman" w:eastAsia="Calibri" w:hAnsi="Times New Roman" w:cs="Times New Roman"/>
                <w:color w:val="000000" w:themeColor="text1"/>
                <w:sz w:val="28"/>
                <w:szCs w:val="28"/>
                <w:lang w:eastAsia="en-US"/>
              </w:rPr>
              <w:t>) разрешение на строительство</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Дата документа</w:t>
            </w:r>
          </w:p>
        </w:tc>
      </w:tr>
      <w:tr w:rsidR="00804A42" w:rsidRPr="002F0E4A">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color w:val="000000" w:themeColor="text1"/>
                <w:sz w:val="28"/>
                <w:szCs w:val="28"/>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600"/>
        </w:trPr>
        <w:tc>
          <w:tcPr>
            <w:tcW w:w="9922" w:type="dxa"/>
            <w:gridSpan w:val="6"/>
            <w:tcBorders>
              <w:top w:val="single" w:sz="4" w:space="0" w:color="000000"/>
              <w:bottom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b/>
                <w:color w:val="000000" w:themeColor="text1"/>
                <w:sz w:val="28"/>
                <w:szCs w:val="28"/>
                <w:lang w:eastAsia="en-US"/>
              </w:rPr>
            </w:pPr>
          </w:p>
          <w:p w:rsidR="00804A42" w:rsidRPr="002F0E4A" w:rsidRDefault="00926C2E">
            <w:pPr>
              <w:widowControl w:val="0"/>
              <w:spacing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804A42" w:rsidRPr="002F0E4A" w:rsidRDefault="00926C2E">
            <w:pPr>
              <w:widowControl w:val="0"/>
              <w:spacing w:after="160" w:line="259" w:lineRule="auto"/>
              <w:jc w:val="center"/>
              <w:rPr>
                <w:rFonts w:ascii="Times New Roman" w:eastAsia="Calibri" w:hAnsi="Times New Roman" w:cs="Times New Roman"/>
                <w:i/>
                <w:color w:val="000000" w:themeColor="text1"/>
                <w:sz w:val="28"/>
                <w:szCs w:val="28"/>
                <w:lang w:eastAsia="en-US"/>
              </w:rPr>
            </w:pPr>
            <w:r w:rsidRPr="002F0E4A">
              <w:rPr>
                <w:rFonts w:ascii="Times New Roman" w:eastAsia="Calibri" w:hAnsi="Times New Roman" w:cs="Times New Roman"/>
                <w:i/>
                <w:color w:val="000000" w:themeColor="text1"/>
                <w:sz w:val="28"/>
                <w:szCs w:val="28"/>
                <w:lang w:eastAsia="en-US"/>
              </w:rPr>
              <w:t>(указывается в случае, предусмотренном частью 3</w:t>
            </w:r>
            <w:r w:rsidRPr="002F0E4A">
              <w:rPr>
                <w:rFonts w:ascii="Times New Roman" w:eastAsia="Calibri" w:hAnsi="Times New Roman" w:cs="Times New Roman"/>
                <w:i/>
                <w:color w:val="000000" w:themeColor="text1"/>
                <w:sz w:val="28"/>
                <w:szCs w:val="28"/>
                <w:vertAlign w:val="superscript"/>
                <w:lang w:eastAsia="en-US"/>
              </w:rPr>
              <w:t>5</w:t>
            </w:r>
            <w:r w:rsidRPr="002F0E4A">
              <w:rPr>
                <w:rFonts w:ascii="Times New Roman" w:eastAsia="Calibri" w:hAnsi="Times New Roman" w:cs="Times New Roman"/>
                <w:i/>
                <w:color w:val="000000" w:themeColor="text1"/>
                <w:sz w:val="28"/>
                <w:szCs w:val="28"/>
                <w:lang w:eastAsia="en-US"/>
              </w:rPr>
              <w:t xml:space="preserve"> статьи 5</w:t>
            </w:r>
            <w:r w:rsidRPr="002F0E4A">
              <w:rPr>
                <w:rFonts w:ascii="Times New Roman" w:eastAsia="Calibri" w:hAnsi="Times New Roman" w:cs="Times New Roman"/>
                <w:bCs/>
                <w:i/>
                <w:color w:val="000000" w:themeColor="text1"/>
                <w:sz w:val="28"/>
                <w:szCs w:val="28"/>
                <w:lang w:eastAsia="en-US"/>
              </w:rPr>
              <w:t>5 Градостроительного кодекса Российской Федерации)</w:t>
            </w:r>
          </w:p>
        </w:tc>
      </w:tr>
      <w:tr w:rsidR="00804A42" w:rsidRPr="002F0E4A">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Орган (организация), выдавший (-</w:t>
            </w:r>
            <w:proofErr w:type="spellStart"/>
            <w:r w:rsidRPr="002F0E4A">
              <w:rPr>
                <w:rFonts w:ascii="Times New Roman" w:eastAsia="Calibri" w:hAnsi="Times New Roman" w:cs="Times New Roman"/>
                <w:color w:val="000000" w:themeColor="text1"/>
                <w:sz w:val="28"/>
                <w:szCs w:val="28"/>
                <w:lang w:eastAsia="en-US"/>
              </w:rPr>
              <w:t>ая</w:t>
            </w:r>
            <w:proofErr w:type="spellEnd"/>
            <w:r w:rsidRPr="002F0E4A">
              <w:rPr>
                <w:rFonts w:ascii="Times New Roman" w:eastAsia="Calibri" w:hAnsi="Times New Roman" w:cs="Times New Roman"/>
                <w:color w:val="000000" w:themeColor="text1"/>
                <w:sz w:val="28"/>
                <w:szCs w:val="28"/>
                <w:lang w:eastAsia="en-US"/>
              </w:rPr>
              <w:t xml:space="preserve">) </w:t>
            </w:r>
            <w:r w:rsidRPr="002F0E4A">
              <w:rPr>
                <w:rFonts w:ascii="Times New Roman" w:hAnsi="Times New Roman" w:cs="Times New Roman"/>
                <w:color w:val="000000" w:themeColor="text1"/>
                <w:sz w:val="28"/>
                <w:szCs w:val="28"/>
              </w:rPr>
              <w:t xml:space="preserve"> разрешение </w:t>
            </w:r>
            <w:r w:rsidRPr="002F0E4A">
              <w:rPr>
                <w:rFonts w:ascii="Times New Roman" w:eastAsia="Calibri" w:hAnsi="Times New Roman" w:cs="Times New Roman"/>
                <w:color w:val="000000" w:themeColor="text1"/>
                <w:sz w:val="28"/>
                <w:szCs w:val="28"/>
                <w:lang w:eastAsia="en-US"/>
              </w:rPr>
              <w:t>на ввод объекта в эксплуатацию</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Дата документа</w:t>
            </w:r>
          </w:p>
        </w:tc>
      </w:tr>
      <w:tr w:rsidR="00804A42" w:rsidRPr="002F0E4A">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color w:val="000000" w:themeColor="text1"/>
                <w:sz w:val="28"/>
                <w:szCs w:val="28"/>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bl>
    <w:p w:rsidR="00804A42" w:rsidRPr="002F0E4A" w:rsidRDefault="00804A42">
      <w:pPr>
        <w:ind w:firstLine="708"/>
        <w:rPr>
          <w:rFonts w:ascii="Times New Roman" w:eastAsia="Calibri" w:hAnsi="Times New Roman" w:cs="Times New Roman"/>
          <w:bCs/>
          <w:color w:val="000000" w:themeColor="text1"/>
          <w:sz w:val="28"/>
          <w:szCs w:val="28"/>
          <w:lang w:eastAsia="en-US"/>
        </w:rPr>
      </w:pPr>
    </w:p>
    <w:p w:rsidR="00804A42" w:rsidRPr="002F0E4A" w:rsidRDefault="00926C2E">
      <w:pPr>
        <w:ind w:right="423"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При этом сообщаю, что ввод объекта в эксплуатацию будет осуществляться на основании следующих документов:</w:t>
      </w:r>
    </w:p>
    <w:p w:rsidR="00804A42" w:rsidRPr="002F0E4A" w:rsidRDefault="00804A42">
      <w:pPr>
        <w:ind w:right="423"/>
        <w:jc w:val="both"/>
        <w:rPr>
          <w:rFonts w:ascii="Times New Roman" w:hAnsi="Times New Roman" w:cs="Times New Roman"/>
          <w:color w:val="000000" w:themeColor="text1"/>
          <w:sz w:val="28"/>
          <w:szCs w:val="28"/>
        </w:rPr>
      </w:pPr>
    </w:p>
    <w:tbl>
      <w:tblPr>
        <w:tblW w:w="9923" w:type="dxa"/>
        <w:tblInd w:w="-5" w:type="dxa"/>
        <w:tblLayout w:type="fixed"/>
        <w:tblLook w:val="04A0"/>
      </w:tblPr>
      <w:tblGrid>
        <w:gridCol w:w="825"/>
        <w:gridCol w:w="5129"/>
        <w:gridCol w:w="1985"/>
        <w:gridCol w:w="1984"/>
      </w:tblGrid>
      <w:tr w:rsidR="00804A42" w:rsidRPr="002F0E4A">
        <w:trPr>
          <w:trHeight w:val="555"/>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документа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Номер документа</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 документа</w:t>
            </w:r>
          </w:p>
        </w:tc>
      </w:tr>
      <w:tr w:rsidR="00804A42" w:rsidRPr="002F0E4A">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1</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804A42">
            <w:pPr>
              <w:widowControl w:val="0"/>
              <w:rPr>
                <w:rFonts w:ascii="Times New Roman" w:hAnsi="Times New Roman" w:cs="Times New Roman"/>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804A42">
            <w:pPr>
              <w:widowControl w:val="0"/>
              <w:rPr>
                <w:rFonts w:ascii="Times New Roman" w:hAnsi="Times New Roman" w:cs="Times New Roman"/>
                <w:color w:val="000000" w:themeColor="text1"/>
                <w:sz w:val="28"/>
                <w:szCs w:val="28"/>
              </w:rPr>
            </w:pPr>
          </w:p>
        </w:tc>
      </w:tr>
      <w:tr w:rsidR="00804A42" w:rsidRPr="002F0E4A">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2</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2F0E4A">
              <w:rPr>
                <w:rFonts w:ascii="Times New Roman" w:hAnsi="Times New Roman" w:cs="Times New Roman"/>
                <w:color w:val="000000" w:themeColor="text1"/>
                <w:sz w:val="28"/>
                <w:szCs w:val="28"/>
                <w:vertAlign w:val="superscript"/>
              </w:rPr>
              <w:t>8</w:t>
            </w:r>
            <w:r w:rsidRPr="002F0E4A">
              <w:rPr>
                <w:rFonts w:ascii="Times New Roman" w:hAnsi="Times New Roman" w:cs="Times New Roman"/>
                <w:color w:val="000000" w:themeColor="text1"/>
                <w:sz w:val="28"/>
                <w:szCs w:val="28"/>
              </w:rPr>
              <w:t xml:space="preserve"> и 3</w:t>
            </w:r>
            <w:r w:rsidRPr="002F0E4A">
              <w:rPr>
                <w:rFonts w:ascii="Times New Roman" w:hAnsi="Times New Roman" w:cs="Times New Roman"/>
                <w:color w:val="000000" w:themeColor="text1"/>
                <w:sz w:val="28"/>
                <w:szCs w:val="28"/>
                <w:vertAlign w:val="superscript"/>
              </w:rPr>
              <w:t>9</w:t>
            </w:r>
            <w:r w:rsidRPr="002F0E4A">
              <w:rPr>
                <w:rFonts w:ascii="Times New Roman" w:hAnsi="Times New Roman" w:cs="Times New Roman"/>
                <w:color w:val="000000" w:themeColor="text1"/>
                <w:sz w:val="28"/>
                <w:szCs w:val="28"/>
              </w:rPr>
              <w:t xml:space="preserve"> статьи 49 Градостроительного кодекса Российской Федерации)</w:t>
            </w:r>
          </w:p>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w:t>
            </w:r>
            <w:r w:rsidRPr="002F0E4A">
              <w:rPr>
                <w:rFonts w:ascii="Times New Roman" w:hAnsi="Times New Roman" w:cs="Times New Roman"/>
                <w:i/>
                <w:color w:val="000000" w:themeColor="text1"/>
                <w:sz w:val="28"/>
                <w:szCs w:val="28"/>
              </w:rPr>
              <w:t>указывается</w:t>
            </w:r>
            <w:r w:rsidRPr="002F0E4A">
              <w:rPr>
                <w:rFonts w:ascii="Times New Roman" w:hAnsi="Times New Roman" w:cs="Times New Roman"/>
                <w:color w:val="000000" w:themeColor="text1"/>
                <w:sz w:val="28"/>
                <w:szCs w:val="28"/>
              </w:rPr>
              <w:t xml:space="preserve"> </w:t>
            </w:r>
            <w:r w:rsidRPr="002F0E4A">
              <w:rPr>
                <w:rFonts w:ascii="Times New Roman" w:hAnsi="Times New Roman" w:cs="Times New Roman"/>
                <w:i/>
                <w:color w:val="000000" w:themeColor="text1"/>
                <w:sz w:val="28"/>
                <w:szCs w:val="28"/>
              </w:rPr>
              <w:t xml:space="preserve">в случае, если </w:t>
            </w:r>
            <w:r w:rsidRPr="002F0E4A">
              <w:rPr>
                <w:rFonts w:ascii="Times New Roman" w:hAnsi="Times New Roman" w:cs="Times New Roman"/>
                <w:i/>
                <w:color w:val="000000" w:themeColor="text1"/>
                <w:sz w:val="28"/>
                <w:szCs w:val="28"/>
              </w:rPr>
              <w:lastRenderedPageBreak/>
              <w:t>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804A42">
            <w:pPr>
              <w:widowControl w:val="0"/>
              <w:rPr>
                <w:rFonts w:ascii="Times New Roman" w:hAnsi="Times New Roman" w:cs="Times New Roman"/>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804A42">
            <w:pPr>
              <w:widowControl w:val="0"/>
              <w:rPr>
                <w:rFonts w:ascii="Times New Roman" w:hAnsi="Times New Roman" w:cs="Times New Roman"/>
                <w:color w:val="000000" w:themeColor="text1"/>
                <w:sz w:val="28"/>
                <w:szCs w:val="28"/>
              </w:rPr>
            </w:pPr>
          </w:p>
        </w:tc>
      </w:tr>
      <w:tr w:rsidR="00804A42" w:rsidRPr="002F0E4A">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3</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804A42" w:rsidRPr="002F0E4A" w:rsidRDefault="00926C2E">
            <w:pPr>
              <w:widowControl w:val="0"/>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в случаях, предусмотренных частью 7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804A42">
            <w:pPr>
              <w:widowControl w:val="0"/>
              <w:rPr>
                <w:rFonts w:ascii="Times New Roman" w:hAnsi="Times New Roman" w:cs="Times New Roman"/>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2F0E4A" w:rsidRDefault="00804A42">
            <w:pPr>
              <w:widowControl w:val="0"/>
              <w:rPr>
                <w:rFonts w:ascii="Times New Roman" w:hAnsi="Times New Roman" w:cs="Times New Roman"/>
                <w:color w:val="000000" w:themeColor="text1"/>
                <w:sz w:val="28"/>
                <w:szCs w:val="28"/>
              </w:rPr>
            </w:pPr>
          </w:p>
        </w:tc>
      </w:tr>
    </w:tbl>
    <w:p w:rsidR="00804A42" w:rsidRPr="002F0E4A" w:rsidRDefault="00804A42">
      <w:pPr>
        <w:rPr>
          <w:rFonts w:ascii="Times New Roman" w:hAnsi="Times New Roman" w:cs="Times New Roman"/>
          <w:color w:val="000000" w:themeColor="text1"/>
          <w:sz w:val="28"/>
          <w:szCs w:val="28"/>
        </w:rPr>
      </w:pP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Приложение: _________________________________________________________</w:t>
      </w: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Номер телефона и адрес электронной почты для связи: _____________________</w:t>
      </w:r>
    </w:p>
    <w:p w:rsidR="00804A42" w:rsidRPr="002F0E4A" w:rsidRDefault="00926C2E">
      <w:pPr>
        <w:tabs>
          <w:tab w:val="left" w:pos="1968"/>
        </w:tabs>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Результат предоставления услуги прошу:</w:t>
      </w:r>
    </w:p>
    <w:p w:rsidR="00804A42" w:rsidRPr="002F0E4A" w:rsidRDefault="00804A42">
      <w:pPr>
        <w:rPr>
          <w:rFonts w:ascii="Times New Roman" w:hAnsi="Times New Roman" w:cs="Times New Roman"/>
          <w:color w:val="000000" w:themeColor="text1"/>
          <w:sz w:val="28"/>
          <w:szCs w:val="28"/>
        </w:rPr>
      </w:pPr>
    </w:p>
    <w:tbl>
      <w:tblPr>
        <w:tblpPr w:leftFromText="180" w:rightFromText="180" w:vertAnchor="text" w:tblpY="1"/>
        <w:tblW w:w="9918" w:type="dxa"/>
        <w:tblLayout w:type="fixed"/>
        <w:tblLook w:val="04A0"/>
      </w:tblPr>
      <w:tblGrid>
        <w:gridCol w:w="9138"/>
        <w:gridCol w:w="780"/>
      </w:tblGrid>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i/>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2F0E4A">
              <w:rPr>
                <w:rFonts w:ascii="Times New Roman" w:hAnsi="Times New Roman" w:cs="Times New Roman"/>
                <w:color w:val="000000" w:themeColor="text1"/>
                <w:sz w:val="28"/>
                <w:szCs w:val="28"/>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ind w:right="255"/>
              <w:jc w:val="center"/>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один из перечисленных способов</w:t>
            </w:r>
          </w:p>
        </w:tc>
      </w:tr>
    </w:tbl>
    <w:p w:rsidR="00804A42" w:rsidRPr="002F0E4A" w:rsidRDefault="00804A42">
      <w:pPr>
        <w:spacing w:before="120" w:after="120"/>
        <w:jc w:val="both"/>
        <w:rPr>
          <w:rFonts w:ascii="Times New Roman" w:hAnsi="Times New Roman" w:cs="Times New Roman"/>
          <w:color w:val="000000" w:themeColor="text1"/>
          <w:sz w:val="28"/>
          <w:szCs w:val="28"/>
        </w:rPr>
      </w:pPr>
    </w:p>
    <w:tbl>
      <w:tblPr>
        <w:tblW w:w="9923" w:type="dxa"/>
        <w:tblLayout w:type="fixed"/>
        <w:tblCellMar>
          <w:left w:w="28" w:type="dxa"/>
          <w:right w:w="28" w:type="dxa"/>
        </w:tblCellMar>
        <w:tblLook w:val="0000"/>
      </w:tblPr>
      <w:tblGrid>
        <w:gridCol w:w="3118"/>
        <w:gridCol w:w="283"/>
        <w:gridCol w:w="2269"/>
        <w:gridCol w:w="283"/>
        <w:gridCol w:w="3970"/>
      </w:tblGrid>
      <w:tr w:rsidR="00804A42" w:rsidRPr="002F0E4A">
        <w:tc>
          <w:tcPr>
            <w:tcW w:w="3118" w:type="dxa"/>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970"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8" w:type="dxa"/>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970"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804A42">
      <w:pPr>
        <w:rPr>
          <w:rFonts w:ascii="Times New Roman" w:hAnsi="Times New Roman" w:cs="Times New Roman"/>
          <w:color w:val="000000" w:themeColor="text1"/>
          <w:sz w:val="28"/>
          <w:szCs w:val="28"/>
        </w:rPr>
      </w:pPr>
    </w:p>
    <w:p w:rsidR="00804A42" w:rsidRPr="002F0E4A" w:rsidRDefault="00C82BB0">
      <w:pPr>
        <w:spacing w:before="240"/>
        <w:ind w:left="5670"/>
        <w:jc w:val="center"/>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lastRenderedPageBreak/>
        <w:t>Приложение</w:t>
      </w:r>
      <w:r w:rsidR="00926C2E" w:rsidRPr="002F0E4A">
        <w:rPr>
          <w:rFonts w:ascii="Times New Roman" w:eastAsia="Calibri" w:hAnsi="Times New Roman" w:cs="Times New Roman"/>
          <w:color w:val="000000" w:themeColor="text1"/>
          <w:sz w:val="28"/>
          <w:szCs w:val="28"/>
          <w:lang w:eastAsia="en-US"/>
        </w:rPr>
        <w:t xml:space="preserve"> № 4</w:t>
      </w:r>
      <w:r w:rsidR="00926C2E" w:rsidRPr="002F0E4A">
        <w:rPr>
          <w:rFonts w:ascii="Times New Roman" w:eastAsia="Calibri" w:hAnsi="Times New Roman" w:cs="Times New Roman"/>
          <w:color w:val="000000" w:themeColor="text1"/>
          <w:sz w:val="28"/>
          <w:szCs w:val="28"/>
          <w:lang w:eastAsia="en-US"/>
        </w:rPr>
        <w:br/>
      </w:r>
    </w:p>
    <w:p w:rsidR="00804A42" w:rsidRPr="002F0E4A" w:rsidRDefault="00804A42">
      <w:pPr>
        <w:widowControl w:val="0"/>
        <w:tabs>
          <w:tab w:val="left" w:pos="567"/>
        </w:tabs>
        <w:ind w:firstLine="426"/>
        <w:jc w:val="center"/>
        <w:rPr>
          <w:rFonts w:ascii="Times New Roman" w:hAnsi="Times New Roman" w:cs="Times New Roman"/>
          <w:b/>
          <w:color w:val="000000" w:themeColor="text1"/>
          <w:sz w:val="28"/>
          <w:szCs w:val="28"/>
        </w:rPr>
      </w:pPr>
    </w:p>
    <w:p w:rsidR="00804A42" w:rsidRPr="002F0E4A" w:rsidRDefault="00926C2E">
      <w:pPr>
        <w:widowControl w:val="0"/>
        <w:tabs>
          <w:tab w:val="left" w:pos="567"/>
        </w:tabs>
        <w:ind w:firstLine="426"/>
        <w:jc w:val="center"/>
        <w:rPr>
          <w:rFonts w:ascii="Times New Roman" w:hAnsi="Times New Roman" w:cs="Times New Roman"/>
          <w:b/>
          <w:color w:val="000000" w:themeColor="text1"/>
          <w:sz w:val="28"/>
          <w:szCs w:val="28"/>
        </w:rPr>
      </w:pPr>
      <w:r w:rsidRPr="002F0E4A">
        <w:rPr>
          <w:rFonts w:ascii="Times New Roman" w:hAnsi="Times New Roman" w:cs="Times New Roman"/>
          <w:b/>
          <w:color w:val="000000" w:themeColor="text1"/>
          <w:sz w:val="28"/>
          <w:szCs w:val="28"/>
        </w:rPr>
        <w:t>Состав, последовательность и сроки выполнения административных процедур (действий) при предоставлении муниципальной услуги</w:t>
      </w:r>
    </w:p>
    <w:tbl>
      <w:tblPr>
        <w:tblW w:w="5000" w:type="pct"/>
        <w:tblInd w:w="-318" w:type="dxa"/>
        <w:tblLayout w:type="fixed"/>
        <w:tblLook w:val="0480"/>
      </w:tblPr>
      <w:tblGrid>
        <w:gridCol w:w="1568"/>
        <w:gridCol w:w="2182"/>
        <w:gridCol w:w="1091"/>
        <w:gridCol w:w="908"/>
        <w:gridCol w:w="1242"/>
        <w:gridCol w:w="1255"/>
        <w:gridCol w:w="1608"/>
      </w:tblGrid>
      <w:tr w:rsidR="00804A42" w:rsidRPr="002F0E4A">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Основание для начала административной процедуры</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Содержание административных действий</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Срок выполнения административных действий</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Должностное лицо, ответственное за выполнение административного действия</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Место выполнения административного действия/ используемая информационная система</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Критерии принятия решения</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Результат административного действия, способ фиксации</w:t>
            </w:r>
          </w:p>
        </w:tc>
      </w:tr>
      <w:tr w:rsidR="00804A42" w:rsidRPr="002F0E4A">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1</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2</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3</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4</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5</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6</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7</w:t>
            </w:r>
          </w:p>
        </w:tc>
      </w:tr>
      <w:tr w:rsidR="00804A42" w:rsidRPr="002F0E4A">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numPr>
                <w:ilvl w:val="0"/>
                <w:numId w:val="1"/>
              </w:numPr>
              <w:suppressAutoHyphens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Проверка документов и регистрация заявления</w:t>
            </w:r>
          </w:p>
        </w:tc>
      </w:tr>
      <w:tr w:rsidR="00804A42" w:rsidRPr="002F0E4A">
        <w:trPr>
          <w:trHeight w:val="541"/>
        </w:trPr>
        <w:tc>
          <w:tcPr>
            <w:tcW w:w="1533" w:type="dxa"/>
            <w:vMerge w:val="restart"/>
            <w:tcBorders>
              <w:top w:val="single" w:sz="4" w:space="0" w:color="000000"/>
              <w:left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Поступление заявления и документов для предоставления государственной (муниципальной) услуги в Уполномоченный орган</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Прием и проверка комплектности документов на наличие/отсутствие оснований для отказа в приеме документов, предусмотренных пунктом 2.16 Административного регламента</w:t>
            </w:r>
          </w:p>
          <w:p w:rsidR="00804A42" w:rsidRPr="002F0E4A" w:rsidRDefault="00804A42">
            <w:pPr>
              <w:widowControl w:val="0"/>
              <w:rPr>
                <w:rFonts w:ascii="Times New Roman" w:eastAsia="Calibri" w:hAnsi="Times New Roman" w:cs="Times New Roman"/>
                <w:color w:val="000000" w:themeColor="text1"/>
                <w:sz w:val="28"/>
                <w:szCs w:val="28"/>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До 1 рабочего дня</w:t>
            </w: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Уполномоченного органа, ответственное за предоставление государственной (муниципальной) </w:t>
            </w:r>
            <w:r w:rsidRPr="002F0E4A">
              <w:rPr>
                <w:rFonts w:ascii="Times New Roman" w:hAnsi="Times New Roman" w:cs="Times New Roman"/>
                <w:color w:val="000000" w:themeColor="text1"/>
                <w:sz w:val="28"/>
                <w:szCs w:val="28"/>
              </w:rPr>
              <w:lastRenderedPageBreak/>
              <w:t>услуги</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jc w:val="both"/>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Уполномоченный орган / ГИС / ПГС</w:t>
            </w:r>
          </w:p>
          <w:p w:rsidR="00804A42" w:rsidRPr="002F0E4A" w:rsidRDefault="00804A42">
            <w:pPr>
              <w:widowControl w:val="0"/>
              <w:rPr>
                <w:rFonts w:ascii="Times New Roman" w:eastAsia="Calibri" w:hAnsi="Times New Roman" w:cs="Times New Roman"/>
                <w:color w:val="000000" w:themeColor="text1"/>
                <w:sz w:val="28"/>
                <w:szCs w:val="28"/>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w:t>
            </w:r>
          </w:p>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регистрация заявления и документов в ГИС (присвоение номера и датирование);</w:t>
            </w:r>
          </w:p>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назначение должностного лица, ответственного за предоставление  муниципальной услуги, и передача ему </w:t>
            </w:r>
            <w:r w:rsidRPr="002F0E4A">
              <w:rPr>
                <w:rFonts w:ascii="Times New Roman" w:hAnsi="Times New Roman" w:cs="Times New Roman"/>
                <w:color w:val="000000" w:themeColor="text1"/>
                <w:sz w:val="28"/>
                <w:szCs w:val="28"/>
              </w:rPr>
              <w:lastRenderedPageBreak/>
              <w:t>документов</w:t>
            </w:r>
          </w:p>
          <w:p w:rsidR="00804A42" w:rsidRPr="002F0E4A" w:rsidRDefault="00804A42">
            <w:pPr>
              <w:pStyle w:val="aff2"/>
              <w:widowControl w:val="0"/>
              <w:tabs>
                <w:tab w:val="left" w:pos="391"/>
              </w:tabs>
              <w:spacing w:after="0" w:line="240" w:lineRule="auto"/>
              <w:ind w:left="0"/>
              <w:rPr>
                <w:rFonts w:ascii="Times New Roman" w:eastAsia="Calibri" w:hAnsi="Times New Roman"/>
                <w:color w:val="000000" w:themeColor="text1"/>
                <w:sz w:val="28"/>
                <w:szCs w:val="28"/>
              </w:rPr>
            </w:pPr>
          </w:p>
        </w:tc>
      </w:tr>
      <w:tr w:rsidR="00804A42" w:rsidRPr="002F0E4A">
        <w:trPr>
          <w:trHeight w:val="691"/>
        </w:trPr>
        <w:tc>
          <w:tcPr>
            <w:tcW w:w="1533" w:type="dxa"/>
            <w:vMerge/>
            <w:tcBorders>
              <w:left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2134" w:type="dxa"/>
            <w:tcBorders>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Принятие решения об отказе в приеме документов, </w:t>
            </w:r>
            <w:r w:rsidRPr="002F0E4A">
              <w:rPr>
                <w:rFonts w:ascii="Times New Roman" w:eastAsia="Calibri" w:hAnsi="Times New Roman" w:cs="Times New Roman"/>
                <w:color w:val="000000" w:themeColor="text1"/>
                <w:sz w:val="28"/>
                <w:szCs w:val="28"/>
              </w:rPr>
              <w:t xml:space="preserve">в случае выявления оснований для </w:t>
            </w:r>
            <w:r w:rsidRPr="002F0E4A">
              <w:rPr>
                <w:rFonts w:ascii="Times New Roman" w:eastAsia="Calibri" w:hAnsi="Times New Roman" w:cs="Times New Roman"/>
                <w:color w:val="000000" w:themeColor="text1"/>
                <w:sz w:val="28"/>
                <w:szCs w:val="28"/>
              </w:rPr>
              <w:lastRenderedPageBreak/>
              <w:t>отказа в приеме документов</w:t>
            </w:r>
          </w:p>
        </w:tc>
        <w:tc>
          <w:tcPr>
            <w:tcW w:w="1067" w:type="dxa"/>
            <w:vMerge/>
            <w:tcBorders>
              <w:left w:val="single" w:sz="4" w:space="0" w:color="000000"/>
              <w:bottom w:val="single" w:sz="4" w:space="0" w:color="000000"/>
              <w:right w:val="single" w:sz="4" w:space="0" w:color="000000"/>
            </w:tcBorders>
            <w:shd w:val="clear" w:color="auto" w:fill="auto"/>
            <w:vAlign w:val="center"/>
          </w:tcPr>
          <w:p w:rsidR="00804A42" w:rsidRPr="002F0E4A" w:rsidRDefault="00804A42">
            <w:pPr>
              <w:widowControl w:val="0"/>
              <w:rPr>
                <w:rFonts w:ascii="Times New Roman" w:eastAsia="Calibri" w:hAnsi="Times New Roman" w:cs="Times New Roman"/>
                <w:color w:val="000000" w:themeColor="text1"/>
                <w:sz w:val="28"/>
                <w:szCs w:val="28"/>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hAnsi="Times New Roman" w:cs="Times New Roman"/>
                <w:color w:val="000000" w:themeColor="text1"/>
                <w:sz w:val="28"/>
                <w:szCs w:val="28"/>
              </w:rPr>
            </w:pPr>
          </w:p>
        </w:tc>
        <w:tc>
          <w:tcPr>
            <w:tcW w:w="121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hAnsi="Times New Roman" w:cs="Times New Roman"/>
                <w:color w:val="000000" w:themeColor="text1"/>
                <w:sz w:val="28"/>
                <w:szCs w:val="28"/>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hAnsi="Times New Roman" w:cs="Times New Roman"/>
                <w:color w:val="000000" w:themeColor="text1"/>
                <w:sz w:val="28"/>
                <w:szCs w:val="28"/>
              </w:rPr>
            </w:pPr>
          </w:p>
        </w:tc>
      </w:tr>
      <w:tr w:rsidR="00804A42" w:rsidRPr="002F0E4A">
        <w:trPr>
          <w:trHeight w:val="3375"/>
        </w:trPr>
        <w:tc>
          <w:tcPr>
            <w:tcW w:w="1533" w:type="dxa"/>
            <w:vMerge/>
            <w:tcBorders>
              <w:left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Регистрация заявления, в случае отсутствия оснований для отказа в приеме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804A42">
            <w:pPr>
              <w:widowControl w:val="0"/>
              <w:rPr>
                <w:rFonts w:ascii="Times New Roman" w:eastAsia="Calibri" w:hAnsi="Times New Roman" w:cs="Times New Roman"/>
                <w:color w:val="000000" w:themeColor="text1"/>
                <w:sz w:val="28"/>
                <w:szCs w:val="28"/>
              </w:rPr>
            </w:pP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должностное лицо Уполномоченного органа, ответственное за регистрацию корреспонденции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Уполномоченный орган/ГИС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hAnsi="Times New Roman" w:cs="Times New Roman"/>
                <w:color w:val="000000" w:themeColor="text1"/>
                <w:sz w:val="28"/>
                <w:szCs w:val="28"/>
              </w:rPr>
            </w:pPr>
          </w:p>
        </w:tc>
      </w:tr>
      <w:tr w:rsidR="00804A42" w:rsidRPr="002F0E4A">
        <w:trPr>
          <w:trHeight w:val="30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numPr>
                <w:ilvl w:val="0"/>
                <w:numId w:val="1"/>
              </w:numPr>
              <w:suppressAutoHyphens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Получение сведений посредством СМЭВ</w:t>
            </w:r>
          </w:p>
        </w:tc>
      </w:tr>
      <w:tr w:rsidR="00804A42" w:rsidRPr="002F0E4A">
        <w:trPr>
          <w:trHeight w:val="126"/>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пакет зарегистри</w:t>
            </w:r>
            <w:r w:rsidRPr="002F0E4A">
              <w:rPr>
                <w:rFonts w:ascii="Times New Roman" w:hAnsi="Times New Roman" w:cs="Times New Roman"/>
                <w:color w:val="000000" w:themeColor="text1"/>
                <w:sz w:val="28"/>
                <w:szCs w:val="28"/>
              </w:rPr>
              <w:lastRenderedPageBreak/>
              <w:t>рованных документов, поступивших должностному лицу,</w:t>
            </w:r>
          </w:p>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ответственному за предоставление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направление межведомствен</w:t>
            </w:r>
            <w:r w:rsidRPr="002F0E4A">
              <w:rPr>
                <w:rFonts w:ascii="Times New Roman" w:eastAsia="Calibri" w:hAnsi="Times New Roman" w:cs="Times New Roman"/>
                <w:color w:val="000000" w:themeColor="text1"/>
                <w:sz w:val="28"/>
                <w:szCs w:val="28"/>
              </w:rPr>
              <w:lastRenderedPageBreak/>
              <w:t>ных запросов в органы и организации</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в день регист</w:t>
            </w:r>
            <w:r w:rsidRPr="002F0E4A">
              <w:rPr>
                <w:rFonts w:ascii="Times New Roman" w:eastAsia="Calibri" w:hAnsi="Times New Roman" w:cs="Times New Roman"/>
                <w:color w:val="000000" w:themeColor="text1"/>
                <w:sz w:val="28"/>
                <w:szCs w:val="28"/>
              </w:rPr>
              <w:lastRenderedPageBreak/>
              <w:t>рации заявления и документов</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должност</w:t>
            </w:r>
            <w:r w:rsidRPr="002F0E4A">
              <w:rPr>
                <w:rFonts w:ascii="Times New Roman" w:hAnsi="Times New Roman" w:cs="Times New Roman"/>
                <w:color w:val="000000" w:themeColor="text1"/>
                <w:sz w:val="28"/>
                <w:szCs w:val="28"/>
              </w:rPr>
              <w:lastRenderedPageBreak/>
              <w:t>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Уполномоченн</w:t>
            </w:r>
            <w:r w:rsidRPr="002F0E4A">
              <w:rPr>
                <w:rFonts w:ascii="Times New Roman" w:eastAsia="Calibri" w:hAnsi="Times New Roman" w:cs="Times New Roman"/>
                <w:color w:val="000000" w:themeColor="text1"/>
                <w:sz w:val="28"/>
                <w:szCs w:val="28"/>
              </w:rPr>
              <w:lastRenderedPageBreak/>
              <w:t>ый орган/ГИС/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 xml:space="preserve">отсутствие </w:t>
            </w:r>
            <w:r w:rsidRPr="002F0E4A">
              <w:rPr>
                <w:rFonts w:ascii="Times New Roman" w:hAnsi="Times New Roman" w:cs="Times New Roman"/>
                <w:color w:val="000000" w:themeColor="text1"/>
                <w:sz w:val="28"/>
                <w:szCs w:val="28"/>
              </w:rPr>
              <w:lastRenderedPageBreak/>
              <w:t>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 xml:space="preserve">направление </w:t>
            </w:r>
            <w:r w:rsidRPr="002F0E4A">
              <w:rPr>
                <w:rFonts w:ascii="Times New Roman" w:hAnsi="Times New Roman" w:cs="Times New Roman"/>
                <w:color w:val="000000" w:themeColor="text1"/>
                <w:sz w:val="28"/>
                <w:szCs w:val="28"/>
              </w:rPr>
              <w:lastRenderedPageBreak/>
              <w:t>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804A42" w:rsidRPr="002F0E4A">
        <w:trPr>
          <w:trHeight w:val="135"/>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получение ответов на </w:t>
            </w:r>
            <w:r w:rsidRPr="002F0E4A">
              <w:rPr>
                <w:rFonts w:ascii="Times New Roman" w:hAnsi="Times New Roman" w:cs="Times New Roman"/>
                <w:color w:val="000000" w:themeColor="text1"/>
                <w:sz w:val="28"/>
                <w:szCs w:val="28"/>
              </w:rPr>
              <w:lastRenderedPageBreak/>
              <w:t>межведомственные запросы, формирование полного комплекта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3 рабочи</w:t>
            </w:r>
            <w:r w:rsidRPr="002F0E4A">
              <w:rPr>
                <w:rFonts w:ascii="Times New Roman" w:hAnsi="Times New Roman" w:cs="Times New Roman"/>
                <w:color w:val="000000" w:themeColor="text1"/>
                <w:sz w:val="28"/>
                <w:szCs w:val="28"/>
              </w:rPr>
              <w:lastRenderedPageBreak/>
              <w:t xml:space="preserve">х дня со дня направления межведомственного запроса в орган или организацию, предоставляющие документ и информацию, если иные сроки не предусмотрены </w:t>
            </w:r>
            <w:r w:rsidRPr="002F0E4A">
              <w:rPr>
                <w:rFonts w:ascii="Times New Roman" w:hAnsi="Times New Roman" w:cs="Times New Roman"/>
                <w:color w:val="000000" w:themeColor="text1"/>
                <w:sz w:val="28"/>
                <w:szCs w:val="28"/>
              </w:rPr>
              <w:lastRenderedPageBreak/>
              <w:t>законодательством Российской Федерации и субъекта Российской Федерации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должност</w:t>
            </w:r>
            <w:r w:rsidRPr="002F0E4A">
              <w:rPr>
                <w:rFonts w:ascii="Times New Roman" w:hAnsi="Times New Roman" w:cs="Times New Roman"/>
                <w:color w:val="000000" w:themeColor="text1"/>
                <w:sz w:val="28"/>
                <w:szCs w:val="28"/>
              </w:rPr>
              <w:lastRenderedPageBreak/>
              <w:t>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Уполномоченн</w:t>
            </w:r>
            <w:r w:rsidRPr="002F0E4A">
              <w:rPr>
                <w:rFonts w:ascii="Times New Roman" w:eastAsia="Calibri" w:hAnsi="Times New Roman" w:cs="Times New Roman"/>
                <w:color w:val="000000" w:themeColor="text1"/>
                <w:sz w:val="28"/>
                <w:szCs w:val="28"/>
              </w:rPr>
              <w:lastRenderedPageBreak/>
              <w:t>ый орган) /ГИС/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получение документо</w:t>
            </w:r>
            <w:r w:rsidRPr="002F0E4A">
              <w:rPr>
                <w:rFonts w:ascii="Times New Roman" w:hAnsi="Times New Roman" w:cs="Times New Roman"/>
                <w:color w:val="000000" w:themeColor="text1"/>
                <w:sz w:val="28"/>
                <w:szCs w:val="28"/>
              </w:rPr>
              <w:lastRenderedPageBreak/>
              <w:t>в (сведений), необходимых для предоставления государственной (муниципальной) услуги</w:t>
            </w:r>
          </w:p>
        </w:tc>
      </w:tr>
      <w:tr w:rsidR="00804A42" w:rsidRPr="002F0E4A">
        <w:trPr>
          <w:trHeight w:val="5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numPr>
                <w:ilvl w:val="0"/>
                <w:numId w:val="1"/>
              </w:numPr>
              <w:suppressAutoHyphens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Рассмотрение документов и сведений</w:t>
            </w:r>
          </w:p>
        </w:tc>
      </w:tr>
      <w:tr w:rsidR="00804A42" w:rsidRPr="002F0E4A">
        <w:trPr>
          <w:trHeight w:val="2835"/>
        </w:trPr>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пакет зарегистрированных документов, поступивших должностному лицу,</w:t>
            </w:r>
          </w:p>
          <w:p w:rsidR="00804A42" w:rsidRPr="002F0E4A" w:rsidRDefault="00926C2E">
            <w:pPr>
              <w:widowControl w:val="0"/>
              <w:ind w:left="34"/>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ответственному за предостав</w:t>
            </w:r>
            <w:r w:rsidRPr="002F0E4A">
              <w:rPr>
                <w:rFonts w:ascii="Times New Roman" w:hAnsi="Times New Roman" w:cs="Times New Roman"/>
                <w:color w:val="000000" w:themeColor="text1"/>
                <w:sz w:val="28"/>
                <w:szCs w:val="28"/>
              </w:rPr>
              <w:lastRenderedPageBreak/>
              <w:t>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До 2 рабочих дней</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должностное лицо Уполномоченного органа, ответствен</w:t>
            </w:r>
            <w:r w:rsidRPr="002F0E4A">
              <w:rPr>
                <w:rFonts w:ascii="Times New Roman" w:hAnsi="Times New Roman" w:cs="Times New Roman"/>
                <w:color w:val="000000" w:themeColor="text1"/>
                <w:sz w:val="28"/>
                <w:szCs w:val="28"/>
              </w:rPr>
              <w:lastRenderedPageBreak/>
              <w:t>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Уполномоченный орган) / ГИС / ПГС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основания отказа в предоставлении государственной (муниципальной) услуги, предусм</w:t>
            </w:r>
            <w:r w:rsidRPr="002F0E4A">
              <w:rPr>
                <w:rFonts w:ascii="Times New Roman" w:hAnsi="Times New Roman" w:cs="Times New Roman"/>
                <w:color w:val="000000" w:themeColor="text1"/>
                <w:sz w:val="28"/>
                <w:szCs w:val="28"/>
              </w:rPr>
              <w:lastRenderedPageBreak/>
              <w:t>отренные пунктом 2.22 Административного регламента</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проект результата предоставления государственной (муниципальной) услуги</w:t>
            </w:r>
          </w:p>
        </w:tc>
      </w:tr>
      <w:tr w:rsidR="00804A42" w:rsidRPr="002F0E4A">
        <w:trPr>
          <w:trHeight w:val="459"/>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numPr>
                <w:ilvl w:val="0"/>
                <w:numId w:val="1"/>
              </w:numPr>
              <w:suppressAutoHyphens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Принятие решения</w:t>
            </w:r>
          </w:p>
        </w:tc>
      </w:tr>
      <w:tr w:rsidR="00804A42" w:rsidRPr="002F0E4A">
        <w:trPr>
          <w:trHeight w:val="1110"/>
        </w:trPr>
        <w:tc>
          <w:tcPr>
            <w:tcW w:w="1533" w:type="dxa"/>
            <w:vMerge w:val="restart"/>
            <w:tcBorders>
              <w:top w:val="single" w:sz="4" w:space="0" w:color="000000"/>
              <w:left w:val="single" w:sz="4" w:space="0" w:color="000000"/>
              <w:right w:val="single" w:sz="4" w:space="0" w:color="000000"/>
            </w:tcBorders>
            <w:shd w:val="clear" w:color="auto" w:fill="auto"/>
          </w:tcPr>
          <w:p w:rsidR="00804A42" w:rsidRPr="002F0E4A" w:rsidRDefault="00926C2E">
            <w:pPr>
              <w:widowControl w:val="0"/>
              <w:ind w:left="34"/>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 xml:space="preserve">проект результата предоставления государственной (муниципальной) </w:t>
            </w:r>
            <w:r w:rsidRPr="002F0E4A">
              <w:rPr>
                <w:rFonts w:ascii="Times New Roman" w:eastAsia="Calibri" w:hAnsi="Times New Roman" w:cs="Times New Roman"/>
                <w:color w:val="000000" w:themeColor="text1"/>
                <w:sz w:val="28"/>
                <w:szCs w:val="28"/>
              </w:rPr>
              <w:lastRenderedPageBreak/>
              <w:t>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Принятие решения о предоставления государственной (муниципальной) услуги</w:t>
            </w:r>
          </w:p>
          <w:p w:rsidR="00804A42" w:rsidRPr="002F0E4A" w:rsidRDefault="00804A42">
            <w:pPr>
              <w:widowControl w:val="0"/>
              <w:rPr>
                <w:rFonts w:ascii="Times New Roman" w:eastAsia="Calibri" w:hAnsi="Times New Roman" w:cs="Times New Roman"/>
                <w:color w:val="000000" w:themeColor="text1"/>
                <w:sz w:val="28"/>
                <w:szCs w:val="28"/>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804A42">
            <w:pPr>
              <w:widowControl w:val="0"/>
              <w:rPr>
                <w:rFonts w:ascii="Times New Roman" w:eastAsia="Calibri" w:hAnsi="Times New Roman" w:cs="Times New Roman"/>
                <w:color w:val="000000" w:themeColor="text1"/>
                <w:sz w:val="28"/>
                <w:szCs w:val="28"/>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 xml:space="preserve">должностное лицо Уполномоченного </w:t>
            </w:r>
            <w:r w:rsidRPr="002F0E4A">
              <w:rPr>
                <w:rFonts w:ascii="Times New Roman" w:eastAsia="Calibri" w:hAnsi="Times New Roman" w:cs="Times New Roman"/>
                <w:color w:val="000000" w:themeColor="text1"/>
                <w:sz w:val="28"/>
                <w:szCs w:val="28"/>
              </w:rPr>
              <w:lastRenderedPageBreak/>
              <w:t>органа, ответственное за предоставление государственной (муниципальной) услуги;</w:t>
            </w:r>
          </w:p>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Руководитель Уполномоченного орган</w:t>
            </w:r>
            <w:r w:rsidRPr="002F0E4A">
              <w:rPr>
                <w:rFonts w:ascii="Times New Roman" w:eastAsia="Calibri" w:hAnsi="Times New Roman" w:cs="Times New Roman"/>
                <w:color w:val="000000" w:themeColor="text1"/>
                <w:sz w:val="28"/>
                <w:szCs w:val="28"/>
              </w:rPr>
              <w:lastRenderedPageBreak/>
              <w:t>а)или иное уполномоченное им лицо</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Уполномоченный орган) / ГИС / ПГС</w:t>
            </w: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w:t>
            </w:r>
          </w:p>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 xml:space="preserve">Результат предоставления государственной (муниципальной) услуги, </w:t>
            </w:r>
            <w:r w:rsidRPr="002F0E4A">
              <w:rPr>
                <w:rFonts w:ascii="Times New Roman" w:eastAsia="Calibri" w:hAnsi="Times New Roman" w:cs="Times New Roman"/>
                <w:color w:val="000000" w:themeColor="text1"/>
                <w:sz w:val="28"/>
                <w:szCs w:val="28"/>
              </w:rPr>
              <w:lastRenderedPageBreak/>
              <w:t>подписанный усиленной квалифицированной подписью руководителем Уполномоченного органа или иного уполномоченного им лица</w:t>
            </w:r>
          </w:p>
          <w:p w:rsidR="00804A42" w:rsidRPr="002F0E4A" w:rsidRDefault="00804A42">
            <w:pPr>
              <w:widowControl w:val="0"/>
              <w:rPr>
                <w:rFonts w:ascii="Times New Roman" w:eastAsia="Calibri" w:hAnsi="Times New Roman" w:cs="Times New Roman"/>
                <w:color w:val="000000" w:themeColor="text1"/>
                <w:sz w:val="28"/>
                <w:szCs w:val="28"/>
              </w:rPr>
            </w:pPr>
          </w:p>
        </w:tc>
      </w:tr>
      <w:tr w:rsidR="00804A42" w:rsidRPr="002F0E4A">
        <w:trPr>
          <w:trHeight w:val="4395"/>
        </w:trPr>
        <w:tc>
          <w:tcPr>
            <w:tcW w:w="1533" w:type="dxa"/>
            <w:vMerge/>
            <w:tcBorders>
              <w:left w:val="single" w:sz="4" w:space="0" w:color="000000"/>
              <w:right w:val="single" w:sz="4" w:space="0" w:color="000000"/>
            </w:tcBorders>
            <w:shd w:val="clear" w:color="auto" w:fill="auto"/>
          </w:tcPr>
          <w:p w:rsidR="00804A42" w:rsidRPr="002F0E4A" w:rsidRDefault="00804A42">
            <w:pPr>
              <w:widowControl w:val="0"/>
              <w:ind w:left="34"/>
              <w:rPr>
                <w:rFonts w:ascii="Times New Roman" w:eastAsia="Calibri" w:hAnsi="Times New Roman" w:cs="Times New Roman"/>
                <w:color w:val="000000" w:themeColor="text1"/>
                <w:sz w:val="28"/>
                <w:szCs w:val="28"/>
              </w:rPr>
            </w:pPr>
          </w:p>
        </w:tc>
        <w:tc>
          <w:tcPr>
            <w:tcW w:w="2134" w:type="dxa"/>
            <w:tcBorders>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Формирование решения о предоставлении государственной (муниципальной) услуги</w:t>
            </w:r>
          </w:p>
          <w:p w:rsidR="00804A42" w:rsidRPr="002F0E4A" w:rsidRDefault="00804A42">
            <w:pPr>
              <w:widowControl w:val="0"/>
              <w:rPr>
                <w:rFonts w:ascii="Times New Roman" w:eastAsia="Calibri" w:hAnsi="Times New Roman" w:cs="Times New Roman"/>
                <w:color w:val="000000" w:themeColor="text1"/>
                <w:sz w:val="28"/>
                <w:szCs w:val="28"/>
              </w:rPr>
            </w:pPr>
          </w:p>
        </w:tc>
        <w:tc>
          <w:tcPr>
            <w:tcW w:w="1067" w:type="dxa"/>
            <w:vMerge/>
            <w:tcBorders>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888" w:type="dxa"/>
            <w:vMerge/>
            <w:tcBorders>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215" w:type="dxa"/>
            <w:vMerge/>
            <w:tcBorders>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r>
      <w:tr w:rsidR="00804A42" w:rsidRPr="002F0E4A">
        <w:trPr>
          <w:trHeight w:val="234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ind w:left="34"/>
              <w:rPr>
                <w:rFonts w:ascii="Times New Roman" w:eastAsia="Calibri" w:hAnsi="Times New Roman" w:cs="Times New Roman"/>
                <w:color w:val="000000" w:themeColor="text1"/>
                <w:sz w:val="28"/>
                <w:szCs w:val="2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Принятие решения об отказе в предоставлении услуги</w:t>
            </w: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215" w:type="dxa"/>
            <w:vMerge w:val="restart"/>
            <w:tcBorders>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 xml:space="preserve">Результат предоставления государственной (муниципальной) услуги по форме, приведенной в приложении №3 к </w:t>
            </w:r>
            <w:r w:rsidRPr="002F0E4A">
              <w:rPr>
                <w:rFonts w:ascii="Times New Roman" w:hAnsi="Times New Roman" w:cs="Times New Roman"/>
                <w:color w:val="000000" w:themeColor="text1"/>
                <w:sz w:val="28"/>
                <w:szCs w:val="28"/>
              </w:rPr>
              <w:lastRenderedPageBreak/>
              <w:t>Административному регламенту</w:t>
            </w:r>
            <w:r w:rsidRPr="002F0E4A">
              <w:rPr>
                <w:rFonts w:ascii="Times New Roman" w:eastAsia="Calibri" w:hAnsi="Times New Roman" w:cs="Times New Roman"/>
                <w:color w:val="000000" w:themeColor="text1"/>
                <w:sz w:val="28"/>
                <w:szCs w:val="28"/>
              </w:rPr>
              <w:t>, подписанный усиленной квалифицированной подписью руководителем Уполномоченного органа или иного уполномоченного им лица</w:t>
            </w:r>
          </w:p>
          <w:p w:rsidR="00804A42" w:rsidRPr="002F0E4A" w:rsidRDefault="00804A42">
            <w:pPr>
              <w:widowControl w:val="0"/>
              <w:rPr>
                <w:rFonts w:ascii="Times New Roman" w:eastAsia="Calibri" w:hAnsi="Times New Roman" w:cs="Times New Roman"/>
                <w:color w:val="000000" w:themeColor="text1"/>
                <w:sz w:val="28"/>
                <w:szCs w:val="28"/>
              </w:rPr>
            </w:pPr>
          </w:p>
        </w:tc>
      </w:tr>
      <w:tr w:rsidR="00804A42" w:rsidRPr="002F0E4A">
        <w:trPr>
          <w:trHeight w:val="680"/>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ind w:left="34"/>
              <w:rPr>
                <w:rFonts w:ascii="Times New Roman" w:eastAsia="Calibri" w:hAnsi="Times New Roman" w:cs="Times New Roman"/>
                <w:color w:val="000000" w:themeColor="text1"/>
                <w:sz w:val="28"/>
                <w:szCs w:val="2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 xml:space="preserve">Формирование решения об отказе в предоставлении государственной </w:t>
            </w:r>
            <w:r w:rsidRPr="002F0E4A">
              <w:rPr>
                <w:rFonts w:ascii="Times New Roman" w:eastAsia="Calibri" w:hAnsi="Times New Roman" w:cs="Times New Roman"/>
                <w:color w:val="000000" w:themeColor="text1"/>
                <w:sz w:val="28"/>
                <w:szCs w:val="28"/>
              </w:rPr>
              <w:lastRenderedPageBreak/>
              <w:t>(муниципальной) услуги</w:t>
            </w:r>
          </w:p>
        </w:tc>
        <w:tc>
          <w:tcPr>
            <w:tcW w:w="106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215" w:type="dxa"/>
            <w:vMerge/>
            <w:tcBorders>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r>
      <w:tr w:rsidR="00804A42" w:rsidRPr="002F0E4A">
        <w:trPr>
          <w:trHeight w:val="42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numPr>
                <w:ilvl w:val="0"/>
                <w:numId w:val="1"/>
              </w:numPr>
              <w:suppressAutoHyphens w:val="0"/>
              <w:jc w:val="center"/>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Выдача результата</w:t>
            </w:r>
          </w:p>
        </w:tc>
      </w:tr>
      <w:tr w:rsidR="00804A42" w:rsidRPr="002F0E4A">
        <w:trPr>
          <w:trHeight w:val="390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34"/>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32"/>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Регистрация результата предоставления государственной (муниципальной) услуги</w:t>
            </w:r>
          </w:p>
          <w:p w:rsidR="00804A42" w:rsidRPr="002F0E4A" w:rsidRDefault="00804A42">
            <w:pPr>
              <w:widowControl w:val="0"/>
              <w:ind w:left="32"/>
              <w:rPr>
                <w:rFonts w:ascii="Times New Roman" w:eastAsia="Calibri" w:hAnsi="Times New Roman" w:cs="Times New Roman"/>
                <w:color w:val="000000" w:themeColor="text1"/>
                <w:sz w:val="28"/>
                <w:szCs w:val="28"/>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29"/>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после окончания процедуры принятия решения (в общий срок предоставления государственной (муниципальной) услуги не включается)</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28"/>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28"/>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Уполномоченный орган) / 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47"/>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Внесение сведений о конечном результате предоставления государственной (муниципальной) услуги</w:t>
            </w:r>
          </w:p>
        </w:tc>
      </w:tr>
      <w:tr w:rsidR="00804A42" w:rsidRPr="002F0E4A">
        <w:trPr>
          <w:trHeight w:val="809"/>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ind w:left="34"/>
              <w:rPr>
                <w:rFonts w:ascii="Times New Roman" w:eastAsia="Calibri" w:hAnsi="Times New Roman" w:cs="Times New Roman"/>
                <w:color w:val="000000" w:themeColor="text1"/>
                <w:sz w:val="28"/>
                <w:szCs w:val="2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Направление в многофункциональный центр результата государственной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w:t>
            </w:r>
            <w:r w:rsidRPr="002F0E4A">
              <w:rPr>
                <w:rFonts w:ascii="Times New Roman" w:eastAsia="Calibri" w:hAnsi="Times New Roman" w:cs="Times New Roman"/>
                <w:color w:val="000000" w:themeColor="text1"/>
                <w:sz w:val="28"/>
                <w:szCs w:val="28"/>
              </w:rPr>
              <w:lastRenderedPageBreak/>
              <w:t>го органа</w:t>
            </w:r>
          </w:p>
          <w:p w:rsidR="00804A42" w:rsidRPr="002F0E4A" w:rsidRDefault="00804A42">
            <w:pPr>
              <w:widowControl w:val="0"/>
              <w:rPr>
                <w:rFonts w:ascii="Times New Roman" w:eastAsia="Calibri" w:hAnsi="Times New Roman" w:cs="Times New Roman"/>
                <w:color w:val="000000" w:themeColor="text1"/>
                <w:sz w:val="28"/>
                <w:szCs w:val="28"/>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в сроки, установленные соглашением о взаимодействии между Уполномоченным органом  и многофункциональным центром</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Уполномоченный орган) / АИС МФЦ</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804A42" w:rsidRPr="002F0E4A" w:rsidRDefault="00926C2E">
            <w:pPr>
              <w:widowControl w:val="0"/>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 xml:space="preserve">внесение сведений в ГИС о выдаче </w:t>
            </w:r>
            <w:r w:rsidRPr="002F0E4A">
              <w:rPr>
                <w:rFonts w:ascii="Times New Roman" w:eastAsia="Calibri" w:hAnsi="Times New Roman" w:cs="Times New Roman"/>
                <w:color w:val="000000" w:themeColor="text1"/>
                <w:sz w:val="28"/>
                <w:szCs w:val="28"/>
              </w:rPr>
              <w:lastRenderedPageBreak/>
              <w:t>результата государственной (муниципальной) услуги</w:t>
            </w:r>
          </w:p>
        </w:tc>
      </w:tr>
      <w:tr w:rsidR="00804A42" w:rsidRPr="002F0E4A">
        <w:trPr>
          <w:trHeight w:val="243"/>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ind w:left="34"/>
              <w:rPr>
                <w:rFonts w:ascii="Times New Roman" w:eastAsia="Calibri" w:hAnsi="Times New Roman" w:cs="Times New Roman"/>
                <w:color w:val="000000" w:themeColor="text1"/>
                <w:sz w:val="28"/>
                <w:szCs w:val="28"/>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32"/>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Направление заявителю результата предоставления государственной (муниципальной) услуги в личный кабинет на Едином портале</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29"/>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t>В день регистрации результата предоставления государственной (муниципальной) услуги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28"/>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должностное лицо Уполномоченного органа, ответственное за предоставление государственно </w:t>
            </w:r>
            <w:r w:rsidRPr="002F0E4A">
              <w:rPr>
                <w:rFonts w:ascii="Times New Roman" w:hAnsi="Times New Roman" w:cs="Times New Roman"/>
                <w:color w:val="000000" w:themeColor="text1"/>
                <w:sz w:val="28"/>
                <w:szCs w:val="28"/>
              </w:rPr>
              <w:lastRenderedPageBreak/>
              <w:t>(муниципальной)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ind w:left="28"/>
              <w:rPr>
                <w:rFonts w:ascii="Times New Roman" w:eastAsia="Calibri"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rPr>
              <w:lastRenderedPageBreak/>
              <w:t>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rPr>
                <w:rFonts w:ascii="Times New Roman" w:eastAsia="Calibri" w:hAnsi="Times New Roman" w:cs="Times New Roman"/>
                <w:color w:val="000000" w:themeColor="text1"/>
                <w:sz w:val="28"/>
                <w:szCs w:val="28"/>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jc w:val="both"/>
              <w:outlineLvl w:val="0"/>
              <w:rPr>
                <w:rFonts w:ascii="Times New Roman" w:eastAsia="Calibri" w:hAnsi="Times New Roman" w:cs="Times New Roman"/>
                <w:color w:val="000000" w:themeColor="text1"/>
                <w:sz w:val="28"/>
                <w:szCs w:val="28"/>
              </w:rPr>
            </w:pPr>
            <w:r w:rsidRPr="002F0E4A">
              <w:rPr>
                <w:rFonts w:ascii="Times New Roman" w:hAnsi="Times New Roman" w:cs="Times New Roman"/>
                <w:color w:val="000000" w:themeColor="text1"/>
                <w:sz w:val="28"/>
                <w:szCs w:val="28"/>
              </w:rPr>
              <w:t>Результат государственной (муниципальной) услуги, направленный заявителю в личный кабинет на Едином портале</w:t>
            </w:r>
          </w:p>
        </w:tc>
      </w:tr>
    </w:tbl>
    <w:p w:rsidR="00804A42" w:rsidRPr="002F0E4A" w:rsidRDefault="00804A42">
      <w:pPr>
        <w:widowControl w:val="0"/>
        <w:rPr>
          <w:rFonts w:ascii="Times New Roman" w:hAnsi="Times New Roman" w:cs="Times New Roman"/>
          <w:color w:val="000000" w:themeColor="text1"/>
          <w:sz w:val="28"/>
          <w:szCs w:val="28"/>
        </w:rPr>
      </w:pPr>
    </w:p>
    <w:p w:rsidR="00804A42" w:rsidRPr="002F0E4A" w:rsidRDefault="00804A42">
      <w:pPr>
        <w:outlineLvl w:val="0"/>
        <w:rPr>
          <w:rFonts w:ascii="Times New Roman" w:hAnsi="Times New Roman" w:cs="Times New Roman"/>
          <w:color w:val="000000" w:themeColor="text1"/>
          <w:sz w:val="28"/>
          <w:szCs w:val="28"/>
        </w:rPr>
      </w:pPr>
    </w:p>
    <w:p w:rsidR="00804A42" w:rsidRPr="002F0E4A" w:rsidRDefault="00804A42">
      <w:pPr>
        <w:ind w:firstLine="698"/>
        <w:jc w:val="right"/>
        <w:rPr>
          <w:rStyle w:val="a3"/>
          <w:rFonts w:ascii="Times New Roman" w:hAnsi="Times New Roman" w:cs="Times New Roman"/>
          <w:b/>
          <w:color w:val="26282F"/>
          <w:sz w:val="28"/>
          <w:szCs w:val="28"/>
          <w:shd w:val="clear" w:color="auto" w:fill="C9211E"/>
        </w:rPr>
      </w:pP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sz w:val="28"/>
          <w:szCs w:val="28"/>
        </w:rPr>
        <w:br w:type="page"/>
      </w:r>
    </w:p>
    <w:p w:rsidR="00804A42" w:rsidRPr="002F0E4A" w:rsidRDefault="00C82BB0" w:rsidP="00C82BB0">
      <w:pPr>
        <w:spacing w:before="240"/>
        <w:ind w:left="5670"/>
        <w:jc w:val="right"/>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lastRenderedPageBreak/>
        <w:t>Приложение</w:t>
      </w:r>
      <w:r w:rsidR="00926C2E" w:rsidRPr="002F0E4A">
        <w:rPr>
          <w:rFonts w:ascii="Times New Roman" w:eastAsia="Calibri" w:hAnsi="Times New Roman" w:cs="Times New Roman"/>
          <w:color w:val="000000" w:themeColor="text1"/>
          <w:sz w:val="28"/>
          <w:szCs w:val="28"/>
          <w:lang w:eastAsia="en-US"/>
        </w:rPr>
        <w:t xml:space="preserve"> № 5</w:t>
      </w:r>
      <w:r w:rsidR="00926C2E" w:rsidRPr="002F0E4A">
        <w:rPr>
          <w:rFonts w:ascii="Times New Roman" w:eastAsia="Calibri" w:hAnsi="Times New Roman" w:cs="Times New Roman"/>
          <w:color w:val="000000" w:themeColor="text1"/>
          <w:sz w:val="28"/>
          <w:szCs w:val="28"/>
          <w:lang w:eastAsia="en-US"/>
        </w:rPr>
        <w:br/>
      </w:r>
    </w:p>
    <w:p w:rsidR="00804A42" w:rsidRPr="002F0E4A" w:rsidRDefault="00926C2E" w:rsidP="00C82BB0">
      <w:pPr>
        <w:spacing w:before="240"/>
        <w:ind w:left="567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ФОРМА</w:t>
      </w:r>
    </w:p>
    <w:p w:rsidR="00804A42" w:rsidRPr="002F0E4A" w:rsidRDefault="00804A42">
      <w:pPr>
        <w:pStyle w:val="aff3"/>
        <w:ind w:left="5387"/>
        <w:jc w:val="center"/>
        <w:rPr>
          <w:rFonts w:ascii="Times New Roman" w:hAnsi="Times New Roman"/>
          <w:color w:val="000000" w:themeColor="text1"/>
          <w:sz w:val="28"/>
          <w:szCs w:val="28"/>
        </w:rPr>
      </w:pPr>
    </w:p>
    <w:p w:rsidR="00804A42" w:rsidRPr="002F0E4A" w:rsidRDefault="00926C2E">
      <w:pPr>
        <w:jc w:val="right"/>
        <w:outlineLv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Кому 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2F0E4A" w:rsidRDefault="00926C2E">
      <w:pPr>
        <w:ind w:left="482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почтовый индекс и адрес, телефон, адрес электронной почты)</w:t>
      </w:r>
    </w:p>
    <w:p w:rsidR="00804A42" w:rsidRPr="002F0E4A" w:rsidRDefault="00804A42">
      <w:pPr>
        <w:jc w:val="right"/>
        <w:rPr>
          <w:rFonts w:ascii="Times New Roman" w:hAnsi="Times New Roman" w:cs="Times New Roman"/>
          <w:color w:val="000000" w:themeColor="text1"/>
          <w:sz w:val="28"/>
          <w:szCs w:val="28"/>
        </w:rPr>
      </w:pPr>
    </w:p>
    <w:p w:rsidR="00804A42" w:rsidRPr="002F0E4A" w:rsidRDefault="00804A42">
      <w:pPr>
        <w:jc w:val="right"/>
        <w:rPr>
          <w:rFonts w:ascii="Times New Roman" w:hAnsi="Times New Roman" w:cs="Times New Roman"/>
          <w:color w:val="000000" w:themeColor="text1"/>
          <w:sz w:val="28"/>
          <w:szCs w:val="28"/>
        </w:rPr>
      </w:pPr>
    </w:p>
    <w:p w:rsidR="00804A42" w:rsidRPr="002F0E4A" w:rsidRDefault="00804A42">
      <w:pPr>
        <w:jc w:val="right"/>
        <w:rPr>
          <w:rFonts w:ascii="Times New Roman" w:hAnsi="Times New Roman" w:cs="Times New Roman"/>
          <w:color w:val="000000" w:themeColor="text1"/>
          <w:sz w:val="28"/>
          <w:szCs w:val="28"/>
        </w:rPr>
      </w:pPr>
    </w:p>
    <w:p w:rsidR="00804A42" w:rsidRPr="002F0E4A" w:rsidRDefault="00926C2E">
      <w:pPr>
        <w:jc w:val="center"/>
        <w:rPr>
          <w:rFonts w:ascii="Times New Roman" w:hAnsi="Times New Roman" w:cs="Times New Roman"/>
          <w:b/>
          <w:color w:val="000000" w:themeColor="text1"/>
          <w:sz w:val="28"/>
          <w:szCs w:val="28"/>
        </w:rPr>
      </w:pPr>
      <w:r w:rsidRPr="002F0E4A">
        <w:rPr>
          <w:rFonts w:ascii="Times New Roman" w:hAnsi="Times New Roman" w:cs="Times New Roman"/>
          <w:b/>
          <w:color w:val="000000" w:themeColor="text1"/>
          <w:sz w:val="28"/>
          <w:szCs w:val="28"/>
        </w:rPr>
        <w:t>Р Е Ш Е Н И Е</w:t>
      </w:r>
      <w:r w:rsidRPr="002F0E4A">
        <w:rPr>
          <w:rFonts w:ascii="Times New Roman" w:hAnsi="Times New Roman" w:cs="Times New Roman"/>
          <w:b/>
          <w:color w:val="000000" w:themeColor="text1"/>
          <w:sz w:val="28"/>
          <w:szCs w:val="28"/>
        </w:rPr>
        <w:br/>
        <w:t xml:space="preserve">об отказе в приеме документов </w:t>
      </w:r>
      <w:r w:rsidRPr="002F0E4A">
        <w:rPr>
          <w:rFonts w:ascii="Times New Roman" w:hAnsi="Times New Roman" w:cs="Times New Roman"/>
          <w:b/>
          <w:color w:val="000000" w:themeColor="text1"/>
          <w:sz w:val="28"/>
          <w:szCs w:val="28"/>
        </w:rPr>
        <w:br/>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___________________________________________</w:t>
      </w:r>
      <w:r w:rsidR="00C82BB0">
        <w:rPr>
          <w:rFonts w:ascii="Times New Roman" w:hAnsi="Times New Roman" w:cs="Times New Roman"/>
          <w:color w:val="000000" w:themeColor="text1"/>
          <w:sz w:val="28"/>
          <w:szCs w:val="28"/>
        </w:rPr>
        <w:t>_________________________</w:t>
      </w:r>
    </w:p>
    <w:p w:rsidR="00804A42" w:rsidRPr="002F0E4A" w:rsidRDefault="00926C2E">
      <w:pPr>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926C2E">
      <w:pPr>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 приеме документов для предоставления услуги "Выдача разрешения на ввод объекта в эксплуатацию" Вам отказано по следующим основаниям:</w:t>
      </w:r>
    </w:p>
    <w:p w:rsidR="00804A42" w:rsidRPr="002F0E4A" w:rsidRDefault="00804A42">
      <w:pPr>
        <w:jc w:val="both"/>
        <w:rPr>
          <w:rFonts w:ascii="Times New Roman" w:hAnsi="Times New Roman" w:cs="Times New Roman"/>
          <w:color w:val="000000" w:themeColor="text1"/>
          <w:sz w:val="28"/>
          <w:szCs w:val="28"/>
        </w:rPr>
      </w:pPr>
    </w:p>
    <w:tbl>
      <w:tblPr>
        <w:tblW w:w="10131" w:type="dxa"/>
        <w:tblInd w:w="-5" w:type="dxa"/>
        <w:tblLayout w:type="fixed"/>
        <w:tblCellMar>
          <w:top w:w="102" w:type="dxa"/>
          <w:left w:w="62" w:type="dxa"/>
          <w:bottom w:w="102" w:type="dxa"/>
          <w:right w:w="62" w:type="dxa"/>
        </w:tblCellMar>
        <w:tblLook w:val="04A0"/>
      </w:tblPr>
      <w:tblGrid>
        <w:gridCol w:w="1276"/>
        <w:gridCol w:w="4543"/>
        <w:gridCol w:w="4312"/>
      </w:tblGrid>
      <w:tr w:rsidR="00804A42" w:rsidRPr="002F0E4A">
        <w:tc>
          <w:tcPr>
            <w:tcW w:w="1276" w:type="dxa"/>
            <w:tcBorders>
              <w:top w:val="single" w:sz="4" w:space="0" w:color="000000"/>
              <w:left w:val="single" w:sz="4" w:space="0" w:color="000000"/>
              <w:bottom w:val="single" w:sz="4" w:space="0" w:color="000000"/>
              <w:right w:val="single" w:sz="4" w:space="0" w:color="000000"/>
            </w:tcBorders>
            <w:vAlign w:val="center"/>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пункта Административного регламента</w:t>
            </w:r>
          </w:p>
        </w:tc>
        <w:tc>
          <w:tcPr>
            <w:tcW w:w="4543" w:type="dxa"/>
            <w:tcBorders>
              <w:top w:val="single" w:sz="4" w:space="0" w:color="000000"/>
              <w:left w:val="single" w:sz="4" w:space="0" w:color="000000"/>
              <w:bottom w:val="single" w:sz="4" w:space="0" w:color="000000"/>
              <w:right w:val="single" w:sz="4" w:space="0" w:color="000000"/>
            </w:tcBorders>
            <w:vAlign w:val="center"/>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основания для отказа в соответствии с Административным регламентом</w:t>
            </w:r>
          </w:p>
        </w:tc>
        <w:tc>
          <w:tcPr>
            <w:tcW w:w="4312" w:type="dxa"/>
            <w:tcBorders>
              <w:top w:val="single" w:sz="4" w:space="0" w:color="000000"/>
              <w:left w:val="single" w:sz="4" w:space="0" w:color="000000"/>
              <w:bottom w:val="single" w:sz="4" w:space="0" w:color="000000"/>
              <w:right w:val="single" w:sz="4" w:space="0" w:color="000000"/>
            </w:tcBorders>
            <w:vAlign w:val="center"/>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Разъяснение причин отказа</w:t>
            </w:r>
            <w:r w:rsidRPr="002F0E4A">
              <w:rPr>
                <w:rFonts w:ascii="Times New Roman" w:hAnsi="Times New Roman" w:cs="Times New Roman"/>
                <w:color w:val="000000" w:themeColor="text1"/>
                <w:sz w:val="28"/>
                <w:szCs w:val="28"/>
              </w:rPr>
              <w:br/>
              <w:t xml:space="preserve"> в приеме документов</w:t>
            </w:r>
          </w:p>
        </w:tc>
      </w:tr>
      <w:tr w:rsidR="00804A42" w:rsidRPr="002F0E4A">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"а"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 xml:space="preserve">заявление о выдаче разрешения на ввод объекта в эксплуатацию представлено в орган государственной власти, орган местного самоуправления или </w:t>
            </w:r>
            <w:r w:rsidRPr="002F0E4A">
              <w:rPr>
                <w:rFonts w:ascii="Times New Roman" w:eastAsia="Calibri" w:hAnsi="Times New Roman" w:cs="Times New Roman"/>
                <w:bCs/>
                <w:color w:val="000000" w:themeColor="text1"/>
                <w:sz w:val="28"/>
                <w:szCs w:val="28"/>
                <w:lang w:eastAsia="en-US"/>
              </w:rPr>
              <w:lastRenderedPageBreak/>
              <w:t>организацию, в полномочия которых не входит предоставление услуги</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lastRenderedPageBreak/>
              <w:t>Указывается какое ведомство, организация предоставляет услугу, информация о его местонахождении</w:t>
            </w:r>
          </w:p>
        </w:tc>
      </w:tr>
      <w:tr w:rsidR="00804A42" w:rsidRPr="002F0E4A">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подпункт "б"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r w:rsidR="00804A42" w:rsidRPr="002F0E4A">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"в"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eastAsia="Calibri" w:hAnsi="Times New Roman" w:cs="Times New Roman"/>
                <w:bCs/>
                <w:color w:val="000000" w:themeColor="text1"/>
                <w:sz w:val="28"/>
                <w:szCs w:val="28"/>
                <w:lang w:eastAsia="en-US"/>
              </w:rPr>
            </w:pPr>
            <w:r w:rsidRPr="002F0E4A">
              <w:rPr>
                <w:rFonts w:ascii="Times New Roman" w:eastAsia="Calibri" w:hAnsi="Times New Roman" w:cs="Times New Roman"/>
                <w:bCs/>
                <w:color w:val="000000" w:themeColor="text1"/>
                <w:sz w:val="28"/>
                <w:szCs w:val="28"/>
                <w:lang w:eastAsia="en-US"/>
              </w:rPr>
              <w:t>непредставление документов, предусмотренных подпунктами "а" - "в" пункта 2.8 настоящего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исчерпывающий перечень документов, не представленных заявителем</w:t>
            </w:r>
          </w:p>
        </w:tc>
      </w:tr>
      <w:tr w:rsidR="00804A42" w:rsidRPr="002F0E4A">
        <w:trPr>
          <w:trHeight w:val="1457"/>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"г"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исчерпывающий перечень документов, утративших силу</w:t>
            </w:r>
          </w:p>
        </w:tc>
      </w:tr>
      <w:tr w:rsidR="00804A42" w:rsidRPr="002F0E4A">
        <w:trPr>
          <w:trHeight w:val="1320"/>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"д"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представленные документы содержат подчистки и исправления текста</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исчерпывающий перечень документов, содержащих подчистки и исправления текста</w:t>
            </w:r>
          </w:p>
        </w:tc>
      </w:tr>
      <w:tr w:rsidR="00804A42" w:rsidRPr="002F0E4A">
        <w:trPr>
          <w:trHeight w:val="1560"/>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"е"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исчерпывающий перечень документов, содержащих повреждения</w:t>
            </w:r>
          </w:p>
        </w:tc>
      </w:tr>
      <w:tr w:rsidR="00804A42" w:rsidRPr="002F0E4A">
        <w:trPr>
          <w:trHeight w:val="1825"/>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sz w:val="28"/>
                <w:szCs w:val="28"/>
              </w:rPr>
            </w:pPr>
            <w:r w:rsidRPr="002F0E4A">
              <w:rPr>
                <w:rFonts w:ascii="Times New Roman" w:hAnsi="Times New Roman" w:cs="Times New Roman"/>
                <w:sz w:val="28"/>
                <w:szCs w:val="28"/>
              </w:rPr>
              <w:t>подпункт "ж"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sz w:val="28"/>
                <w:szCs w:val="28"/>
              </w:rPr>
            </w:pPr>
            <w:r w:rsidRPr="002F0E4A">
              <w:rPr>
                <w:rFonts w:ascii="Times New Roman" w:eastAsia="Calibri" w:hAnsi="Times New Roman" w:cs="Times New Roman"/>
                <w:bCs/>
                <w:sz w:val="28"/>
                <w:szCs w:val="28"/>
                <w:lang w:eastAsia="en-US"/>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i/>
                <w:sz w:val="28"/>
                <w:szCs w:val="28"/>
              </w:rPr>
            </w:pPr>
            <w:r w:rsidRPr="002F0E4A">
              <w:rPr>
                <w:rFonts w:ascii="Times New Roman" w:hAnsi="Times New Roman" w:cs="Times New Roman"/>
                <w:i/>
                <w:sz w:val="28"/>
                <w:szCs w:val="28"/>
              </w:rPr>
              <w:t>Указывается исчерпывающий перечень электронных документов, не соответствующих указанному критерию</w:t>
            </w:r>
          </w:p>
        </w:tc>
      </w:tr>
      <w:tr w:rsidR="00804A42" w:rsidRPr="002F0E4A">
        <w:trPr>
          <w:trHeight w:val="28"/>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подпункт "з"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2F0E4A">
              <w:rPr>
                <w:rFonts w:ascii="Times New Roman" w:hAnsi="Times New Roman" w:cs="Times New Roman"/>
                <w:color w:val="000000" w:themeColor="text1"/>
                <w:sz w:val="28"/>
                <w:szCs w:val="28"/>
              </w:rPr>
              <w:t xml:space="preserve"> </w:t>
            </w:r>
            <w:r w:rsidRPr="002F0E4A">
              <w:rPr>
                <w:rFonts w:ascii="Times New Roman" w:eastAsia="Calibri" w:hAnsi="Times New Roman" w:cs="Times New Roman"/>
                <w:bCs/>
                <w:color w:val="000000" w:themeColor="text1"/>
                <w:sz w:val="28"/>
                <w:szCs w:val="28"/>
                <w:lang w:eastAsia="en-US"/>
              </w:rPr>
              <w:t>в документах, представленных в электронной форме</w:t>
            </w:r>
          </w:p>
        </w:tc>
        <w:tc>
          <w:tcPr>
            <w:tcW w:w="431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исчерпывающий перечень электронных документов, не соответствующих указанному критерию</w:t>
            </w:r>
          </w:p>
        </w:tc>
      </w:tr>
    </w:tbl>
    <w:p w:rsidR="00804A42" w:rsidRPr="002F0E4A" w:rsidRDefault="00804A42">
      <w:pPr>
        <w:widowControl w:val="0"/>
        <w:jc w:val="center"/>
        <w:rPr>
          <w:rFonts w:ascii="Times New Roman" w:hAnsi="Times New Roman" w:cs="Times New Roman"/>
          <w:color w:val="000000" w:themeColor="text1"/>
          <w:sz w:val="28"/>
          <w:szCs w:val="28"/>
        </w:rPr>
      </w:pPr>
    </w:p>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Дополнительно информируем: ____________________________________________ </w:t>
      </w:r>
      <w:r w:rsidRPr="002F0E4A">
        <w:rPr>
          <w:rFonts w:ascii="Times New Roman" w:hAnsi="Times New Roman" w:cs="Times New Roman"/>
          <w:color w:val="000000" w:themeColor="text1"/>
          <w:sz w:val="28"/>
          <w:szCs w:val="28"/>
        </w:rPr>
        <w:br/>
        <w:t>_____________________________________</w:t>
      </w:r>
      <w:r w:rsidR="00C82BB0">
        <w:rPr>
          <w:rFonts w:ascii="Times New Roman" w:hAnsi="Times New Roman" w:cs="Times New Roman"/>
          <w:color w:val="000000" w:themeColor="text1"/>
          <w:sz w:val="28"/>
          <w:szCs w:val="28"/>
        </w:rPr>
        <w:t>______________________________</w:t>
      </w:r>
      <w:r w:rsidRPr="002F0E4A">
        <w:rPr>
          <w:rFonts w:ascii="Times New Roman" w:hAnsi="Times New Roman" w:cs="Times New Roman"/>
          <w:color w:val="000000" w:themeColor="text1"/>
          <w:sz w:val="28"/>
          <w:szCs w:val="28"/>
        </w:rPr>
        <w:t>_.    (указывается информация, необходимая для устранения причин отказа в приеме документов, а также иная дополнительная информация при наличии)</w:t>
      </w:r>
    </w:p>
    <w:p w:rsidR="00804A42" w:rsidRPr="002F0E4A" w:rsidRDefault="00804A42">
      <w:pPr>
        <w:widowControl w:val="0"/>
        <w:jc w:val="both"/>
        <w:rPr>
          <w:rFonts w:ascii="Times New Roman" w:hAnsi="Times New Roman" w:cs="Times New Roman"/>
          <w:color w:val="000000" w:themeColor="text1"/>
          <w:sz w:val="28"/>
          <w:szCs w:val="28"/>
        </w:rPr>
      </w:pPr>
    </w:p>
    <w:tbl>
      <w:tblPr>
        <w:tblW w:w="9470" w:type="dxa"/>
        <w:tblLayout w:type="fixed"/>
        <w:tblCellMar>
          <w:left w:w="28" w:type="dxa"/>
          <w:right w:w="28" w:type="dxa"/>
        </w:tblCellMar>
        <w:tblLook w:val="0000"/>
      </w:tblPr>
      <w:tblGrid>
        <w:gridCol w:w="3119"/>
        <w:gridCol w:w="282"/>
        <w:gridCol w:w="2269"/>
        <w:gridCol w:w="283"/>
        <w:gridCol w:w="3517"/>
      </w:tblGrid>
      <w:tr w:rsidR="00804A42" w:rsidRPr="002F0E4A">
        <w:tc>
          <w:tcPr>
            <w:tcW w:w="311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2"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517"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(должность)</w:t>
            </w:r>
          </w:p>
        </w:tc>
        <w:tc>
          <w:tcPr>
            <w:tcW w:w="282"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517"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926C2E">
      <w:pPr>
        <w:spacing w:before="24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w:t>
      </w:r>
    </w:p>
    <w:p w:rsidR="00804A42" w:rsidRPr="002F0E4A" w:rsidRDefault="00C82BB0" w:rsidP="00C82BB0">
      <w:pPr>
        <w:spacing w:before="240"/>
        <w:ind w:left="5670"/>
        <w:jc w:val="right"/>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Приложение</w:t>
      </w:r>
      <w:r w:rsidR="00926C2E" w:rsidRPr="002F0E4A">
        <w:rPr>
          <w:rFonts w:ascii="Times New Roman" w:eastAsia="Calibri" w:hAnsi="Times New Roman" w:cs="Times New Roman"/>
          <w:color w:val="000000" w:themeColor="text1"/>
          <w:sz w:val="28"/>
          <w:szCs w:val="28"/>
          <w:lang w:eastAsia="en-US"/>
        </w:rPr>
        <w:t xml:space="preserve"> № 6</w:t>
      </w:r>
      <w:r w:rsidR="00926C2E" w:rsidRPr="002F0E4A">
        <w:rPr>
          <w:rFonts w:ascii="Times New Roman" w:eastAsia="Calibri" w:hAnsi="Times New Roman" w:cs="Times New Roman"/>
          <w:color w:val="000000" w:themeColor="text1"/>
          <w:sz w:val="28"/>
          <w:szCs w:val="28"/>
          <w:lang w:eastAsia="en-US"/>
        </w:rPr>
        <w:br/>
      </w:r>
    </w:p>
    <w:p w:rsidR="00804A42" w:rsidRPr="002F0E4A" w:rsidRDefault="00926C2E" w:rsidP="00C82BB0">
      <w:pPr>
        <w:spacing w:before="240"/>
        <w:ind w:left="567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ФОРМА</w:t>
      </w:r>
    </w:p>
    <w:p w:rsidR="00804A42" w:rsidRPr="002F0E4A" w:rsidRDefault="00804A42">
      <w:pPr>
        <w:spacing w:before="240"/>
        <w:ind w:left="5670"/>
        <w:jc w:val="center"/>
        <w:rPr>
          <w:rFonts w:ascii="Times New Roman" w:eastAsia="Calibri" w:hAnsi="Times New Roman" w:cs="Times New Roman"/>
          <w:color w:val="000000" w:themeColor="text1"/>
          <w:sz w:val="28"/>
          <w:szCs w:val="28"/>
          <w:lang w:eastAsia="en-US"/>
        </w:rPr>
      </w:pPr>
    </w:p>
    <w:p w:rsidR="00804A42" w:rsidRPr="002F0E4A" w:rsidRDefault="00804A42">
      <w:pPr>
        <w:spacing w:line="259" w:lineRule="auto"/>
        <w:ind w:left="4679" w:firstLine="708"/>
        <w:jc w:val="center"/>
        <w:rPr>
          <w:rFonts w:ascii="Times New Roman" w:hAnsi="Times New Roman" w:cs="Times New Roman"/>
          <w:color w:val="000000" w:themeColor="text1"/>
          <w:sz w:val="28"/>
          <w:szCs w:val="28"/>
        </w:rPr>
      </w:pPr>
    </w:p>
    <w:p w:rsidR="00804A42" w:rsidRPr="002F0E4A" w:rsidRDefault="00926C2E">
      <w:pPr>
        <w:jc w:val="right"/>
        <w:outlineLv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Кому 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почтовый индекс и адрес, телефон, адрес электронной почты)</w:t>
      </w:r>
    </w:p>
    <w:p w:rsidR="00804A42" w:rsidRPr="002F0E4A" w:rsidRDefault="00804A42">
      <w:pPr>
        <w:jc w:val="right"/>
        <w:rPr>
          <w:rFonts w:ascii="Times New Roman" w:hAnsi="Times New Roman" w:cs="Times New Roman"/>
          <w:color w:val="000000" w:themeColor="text1"/>
          <w:sz w:val="28"/>
          <w:szCs w:val="28"/>
        </w:rPr>
      </w:pPr>
    </w:p>
    <w:p w:rsidR="00804A42" w:rsidRPr="002F0E4A" w:rsidRDefault="00804A42">
      <w:pPr>
        <w:jc w:val="right"/>
        <w:rPr>
          <w:rFonts w:ascii="Times New Roman" w:hAnsi="Times New Roman" w:cs="Times New Roman"/>
          <w:color w:val="000000" w:themeColor="text1"/>
          <w:sz w:val="28"/>
          <w:szCs w:val="28"/>
        </w:rPr>
      </w:pPr>
    </w:p>
    <w:p w:rsidR="00804A42" w:rsidRPr="002F0E4A" w:rsidRDefault="00804A42">
      <w:pPr>
        <w:jc w:val="right"/>
        <w:rPr>
          <w:rFonts w:ascii="Times New Roman" w:hAnsi="Times New Roman" w:cs="Times New Roman"/>
          <w:color w:val="000000" w:themeColor="text1"/>
          <w:sz w:val="28"/>
          <w:szCs w:val="28"/>
        </w:rPr>
      </w:pPr>
    </w:p>
    <w:p w:rsidR="00804A42" w:rsidRPr="002F0E4A" w:rsidRDefault="00926C2E">
      <w:pPr>
        <w:jc w:val="center"/>
        <w:rPr>
          <w:rFonts w:ascii="Times New Roman" w:hAnsi="Times New Roman" w:cs="Times New Roman"/>
          <w:b/>
          <w:color w:val="000000" w:themeColor="text1"/>
          <w:sz w:val="28"/>
          <w:szCs w:val="28"/>
        </w:rPr>
      </w:pPr>
      <w:r w:rsidRPr="002F0E4A">
        <w:rPr>
          <w:rFonts w:ascii="Times New Roman" w:hAnsi="Times New Roman" w:cs="Times New Roman"/>
          <w:b/>
          <w:color w:val="000000" w:themeColor="text1"/>
          <w:sz w:val="28"/>
          <w:szCs w:val="28"/>
        </w:rPr>
        <w:lastRenderedPageBreak/>
        <w:t>РЕШЕНИЕ</w:t>
      </w:r>
      <w:r w:rsidRPr="002F0E4A">
        <w:rPr>
          <w:rFonts w:ascii="Times New Roman" w:hAnsi="Times New Roman" w:cs="Times New Roman"/>
          <w:b/>
          <w:color w:val="000000" w:themeColor="text1"/>
          <w:sz w:val="28"/>
          <w:szCs w:val="28"/>
        </w:rPr>
        <w:br/>
        <w:t>об отказе в выдаче разрешения на ввод объекта в эксплуатацию</w:t>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___________________________________________________</w:t>
      </w:r>
      <w:r w:rsidR="00C82BB0">
        <w:rPr>
          <w:rFonts w:ascii="Times New Roman" w:hAnsi="Times New Roman" w:cs="Times New Roman"/>
          <w:color w:val="000000" w:themeColor="text1"/>
          <w:sz w:val="28"/>
          <w:szCs w:val="28"/>
        </w:rPr>
        <w:t>_________________</w:t>
      </w:r>
    </w:p>
    <w:p w:rsidR="00804A42" w:rsidRPr="002F0E4A" w:rsidRDefault="00926C2E">
      <w:pPr>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по результатам рассмотрения заявления от ___________№____________ принято </w:t>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i/>
          <w:color w:val="000000" w:themeColor="text1"/>
          <w:sz w:val="28"/>
          <w:szCs w:val="28"/>
        </w:rPr>
        <w:t xml:space="preserve">                                                                                   </w:t>
      </w:r>
      <w:r w:rsidRPr="002F0E4A">
        <w:rPr>
          <w:rFonts w:ascii="Times New Roman" w:hAnsi="Times New Roman" w:cs="Times New Roman"/>
          <w:color w:val="000000" w:themeColor="text1"/>
          <w:sz w:val="28"/>
          <w:szCs w:val="28"/>
        </w:rPr>
        <w:t>(дата и номер регистрации)</w:t>
      </w:r>
    </w:p>
    <w:p w:rsidR="00804A42" w:rsidRPr="002F0E4A" w:rsidRDefault="00926C2E">
      <w:pPr>
        <w:jc w:val="both"/>
        <w:rPr>
          <w:rFonts w:ascii="Times New Roman" w:hAnsi="Times New Roman" w:cs="Times New Roman"/>
          <w:b/>
          <w:color w:val="000000" w:themeColor="text1"/>
          <w:sz w:val="28"/>
          <w:szCs w:val="28"/>
        </w:rPr>
      </w:pPr>
      <w:r w:rsidRPr="002F0E4A">
        <w:rPr>
          <w:rFonts w:ascii="Times New Roman" w:hAnsi="Times New Roman" w:cs="Times New Roman"/>
          <w:color w:val="000000" w:themeColor="text1"/>
          <w:sz w:val="28"/>
          <w:szCs w:val="28"/>
        </w:rPr>
        <w:t>решение об отказе в выдаче разрешения на ввод объекта в эксплуатацию.</w:t>
      </w:r>
    </w:p>
    <w:p w:rsidR="00804A42" w:rsidRPr="002F0E4A" w:rsidRDefault="00804A42">
      <w:pPr>
        <w:jc w:val="both"/>
        <w:rPr>
          <w:rFonts w:ascii="Times New Roman" w:hAnsi="Times New Roman" w:cs="Times New Roman"/>
          <w:i/>
          <w:color w:val="000000" w:themeColor="text1"/>
          <w:sz w:val="28"/>
          <w:szCs w:val="28"/>
        </w:rPr>
      </w:pPr>
    </w:p>
    <w:tbl>
      <w:tblPr>
        <w:tblW w:w="10065" w:type="dxa"/>
        <w:tblInd w:w="-5" w:type="dxa"/>
        <w:tblLayout w:type="fixed"/>
        <w:tblCellMar>
          <w:top w:w="102" w:type="dxa"/>
          <w:left w:w="62" w:type="dxa"/>
          <w:bottom w:w="102" w:type="dxa"/>
          <w:right w:w="62" w:type="dxa"/>
        </w:tblCellMar>
        <w:tblLook w:val="04A0"/>
      </w:tblPr>
      <w:tblGrid>
        <w:gridCol w:w="1418"/>
        <w:gridCol w:w="4820"/>
        <w:gridCol w:w="3827"/>
      </w:tblGrid>
      <w:tr w:rsidR="00804A42" w:rsidRPr="002F0E4A">
        <w:tc>
          <w:tcPr>
            <w:tcW w:w="1418" w:type="dxa"/>
            <w:tcBorders>
              <w:top w:val="single" w:sz="4" w:space="0" w:color="000000"/>
              <w:left w:val="single" w:sz="4" w:space="0" w:color="000000"/>
              <w:bottom w:val="single" w:sz="4" w:space="0" w:color="000000"/>
              <w:right w:val="single" w:sz="4" w:space="0" w:color="000000"/>
            </w:tcBorders>
            <w:vAlign w:val="center"/>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 пункта </w:t>
            </w:r>
            <w:proofErr w:type="spellStart"/>
            <w:r w:rsidRPr="002F0E4A">
              <w:rPr>
                <w:rFonts w:ascii="Times New Roman" w:hAnsi="Times New Roman" w:cs="Times New Roman"/>
                <w:color w:val="000000" w:themeColor="text1"/>
                <w:sz w:val="28"/>
                <w:szCs w:val="28"/>
              </w:rPr>
              <w:t>Админи-стративного</w:t>
            </w:r>
            <w:proofErr w:type="spellEnd"/>
            <w:r w:rsidRPr="002F0E4A">
              <w:rPr>
                <w:rFonts w:ascii="Times New Roman" w:hAnsi="Times New Roman" w:cs="Times New Roman"/>
                <w:color w:val="000000" w:themeColor="text1"/>
                <w:sz w:val="28"/>
                <w:szCs w:val="28"/>
              </w:rPr>
              <w:t xml:space="preserve"> регламента</w:t>
            </w:r>
          </w:p>
        </w:tc>
        <w:tc>
          <w:tcPr>
            <w:tcW w:w="4820" w:type="dxa"/>
            <w:tcBorders>
              <w:top w:val="single" w:sz="4" w:space="0" w:color="000000"/>
              <w:left w:val="single" w:sz="4" w:space="0" w:color="000000"/>
              <w:bottom w:val="single" w:sz="4" w:space="0" w:color="000000"/>
              <w:right w:val="single" w:sz="4" w:space="0" w:color="000000"/>
            </w:tcBorders>
            <w:vAlign w:val="center"/>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tcBorders>
              <w:top w:val="single" w:sz="4" w:space="0" w:color="000000"/>
              <w:left w:val="single" w:sz="4" w:space="0" w:color="000000"/>
              <w:bottom w:val="single" w:sz="4" w:space="0" w:color="000000"/>
              <w:right w:val="single" w:sz="4" w:space="0" w:color="000000"/>
            </w:tcBorders>
            <w:vAlign w:val="center"/>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Разъяснение причин отказа в выдаче разрешения на ввод объекта в эксплуатацию</w:t>
            </w:r>
          </w:p>
        </w:tc>
      </w:tr>
      <w:tr w:rsidR="00804A42" w:rsidRPr="002F0E4A">
        <w:trPr>
          <w:trHeight w:val="837"/>
        </w:trPr>
        <w:tc>
          <w:tcPr>
            <w:tcW w:w="141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lang w:val="en-US"/>
              </w:rPr>
            </w:pPr>
            <w:r w:rsidRPr="002F0E4A">
              <w:rPr>
                <w:rFonts w:ascii="Times New Roman" w:hAnsi="Times New Roman" w:cs="Times New Roman"/>
                <w:color w:val="000000" w:themeColor="text1"/>
                <w:sz w:val="28"/>
                <w:szCs w:val="28"/>
              </w:rPr>
              <w:t>подпункт "а"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отсутствие документов, предусмотренных подпунктами "г"-"д" пункта 2.8, пунктом 2.9 Административного регламента</w:t>
            </w:r>
          </w:p>
        </w:tc>
        <w:tc>
          <w:tcPr>
            <w:tcW w:w="382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r w:rsidR="00804A42" w:rsidRPr="002F0E4A">
        <w:trPr>
          <w:trHeight w:val="1537"/>
        </w:trPr>
        <w:tc>
          <w:tcPr>
            <w:tcW w:w="141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"б"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 xml:space="preserve">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w:t>
            </w:r>
            <w:r w:rsidRPr="002F0E4A">
              <w:rPr>
                <w:rFonts w:ascii="Times New Roman" w:eastAsia="Calibri" w:hAnsi="Times New Roman" w:cs="Times New Roman"/>
                <w:bCs/>
                <w:color w:val="000000" w:themeColor="text1"/>
                <w:sz w:val="28"/>
                <w:szCs w:val="28"/>
                <w:lang w:eastAsia="en-US"/>
              </w:rPr>
              <w:lastRenderedPageBreak/>
              <w:t>линейного объекта, для размещения которого не требуется образование земельного участка</w:t>
            </w:r>
          </w:p>
        </w:tc>
        <w:tc>
          <w:tcPr>
            <w:tcW w:w="382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lastRenderedPageBreak/>
              <w:t>Указываются основания такого вывода</w:t>
            </w:r>
          </w:p>
        </w:tc>
      </w:tr>
      <w:tr w:rsidR="00804A42" w:rsidRPr="002F0E4A">
        <w:trPr>
          <w:trHeight w:val="28"/>
        </w:trPr>
        <w:tc>
          <w:tcPr>
            <w:tcW w:w="141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подпункт "в"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2F0E4A">
              <w:rPr>
                <w:rFonts w:ascii="Times New Roman" w:eastAsia="Calibri" w:hAnsi="Times New Roman" w:cs="Times New Roman"/>
                <w:bCs/>
                <w:color w:val="000000" w:themeColor="text1"/>
                <w:sz w:val="28"/>
                <w:szCs w:val="28"/>
                <w:vertAlign w:val="superscript"/>
                <w:lang w:eastAsia="en-US"/>
              </w:rPr>
              <w:t>2</w:t>
            </w:r>
            <w:r w:rsidRPr="002F0E4A">
              <w:rPr>
                <w:rFonts w:ascii="Times New Roman" w:eastAsia="Calibri" w:hAnsi="Times New Roman" w:cs="Times New Roman"/>
                <w:bCs/>
                <w:color w:val="000000" w:themeColor="text1"/>
                <w:sz w:val="28"/>
                <w:szCs w:val="28"/>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r w:rsidR="00804A42" w:rsidRPr="002F0E4A">
        <w:trPr>
          <w:trHeight w:val="1548"/>
        </w:trPr>
        <w:tc>
          <w:tcPr>
            <w:tcW w:w="141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"г"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2F0E4A">
              <w:rPr>
                <w:rFonts w:ascii="Times New Roman" w:eastAsia="Calibri" w:hAnsi="Times New Roman" w:cs="Times New Roman"/>
                <w:bCs/>
                <w:color w:val="000000" w:themeColor="text1"/>
                <w:sz w:val="28"/>
                <w:szCs w:val="28"/>
                <w:vertAlign w:val="superscript"/>
                <w:lang w:eastAsia="en-US"/>
              </w:rPr>
              <w:t>2</w:t>
            </w:r>
            <w:r w:rsidRPr="002F0E4A">
              <w:rPr>
                <w:rFonts w:ascii="Times New Roman" w:eastAsia="Calibri" w:hAnsi="Times New Roman" w:cs="Times New Roman"/>
                <w:bCs/>
                <w:color w:val="000000" w:themeColor="text1"/>
                <w:sz w:val="28"/>
                <w:szCs w:val="28"/>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r w:rsidR="00804A42" w:rsidRPr="002F0E4A">
        <w:trPr>
          <w:trHeight w:val="1244"/>
        </w:trPr>
        <w:tc>
          <w:tcPr>
            <w:tcW w:w="141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"д"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color w:val="000000" w:themeColor="text1"/>
                <w:sz w:val="28"/>
                <w:szCs w:val="28"/>
              </w:rPr>
            </w:pPr>
            <w:r w:rsidRPr="002F0E4A">
              <w:rPr>
                <w:rFonts w:ascii="Times New Roman" w:eastAsia="Calibri" w:hAnsi="Times New Roman" w:cs="Times New Roman"/>
                <w:bCs/>
                <w:color w:val="000000" w:themeColor="text1"/>
                <w:sz w:val="28"/>
                <w:szCs w:val="28"/>
                <w:lang w:eastAsia="en-US"/>
              </w:rPr>
              <w:t xml:space="preserve">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w:t>
            </w:r>
            <w:r w:rsidRPr="002F0E4A">
              <w:rPr>
                <w:rFonts w:ascii="Times New Roman" w:eastAsia="Calibri" w:hAnsi="Times New Roman" w:cs="Times New Roman"/>
                <w:bCs/>
                <w:color w:val="000000" w:themeColor="text1"/>
                <w:sz w:val="28"/>
                <w:szCs w:val="28"/>
                <w:lang w:eastAsia="en-US"/>
              </w:rPr>
              <w:lastRenderedPageBreak/>
              <w:t>размещением которого установлена или изменена зона с особыми условиями использования территории, не введен в эксплуатацию</w:t>
            </w:r>
          </w:p>
        </w:tc>
        <w:tc>
          <w:tcPr>
            <w:tcW w:w="382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lastRenderedPageBreak/>
              <w:t>Указываются основания такого вывода</w:t>
            </w:r>
          </w:p>
        </w:tc>
      </w:tr>
    </w:tbl>
    <w:p w:rsidR="00804A42" w:rsidRPr="002F0E4A" w:rsidRDefault="00804A42">
      <w:pPr>
        <w:pStyle w:val="ConsPlusNonformat"/>
        <w:ind w:firstLine="708"/>
        <w:jc w:val="both"/>
        <w:rPr>
          <w:rFonts w:ascii="Times New Roman" w:hAnsi="Times New Roman" w:cs="Times New Roman"/>
          <w:color w:val="000000" w:themeColor="text1"/>
          <w:sz w:val="28"/>
          <w:szCs w:val="28"/>
        </w:rPr>
      </w:pPr>
    </w:p>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Вы вправе повторно обратиться с заявлением о выдаче разрешения на ввод объекта в эксплуатацию после устранения указанных нарушений.</w:t>
      </w:r>
    </w:p>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Данный отказ может быть обжалован в досудебном порядке путем н</w:t>
      </w:r>
      <w:r w:rsidRPr="002F0E4A">
        <w:rPr>
          <w:rFonts w:ascii="Times New Roman" w:hAnsi="Times New Roman" w:cs="Times New Roman"/>
          <w:color w:val="000000" w:themeColor="text1"/>
          <w:sz w:val="28"/>
          <w:szCs w:val="28"/>
        </w:rPr>
        <w:t>а</w:t>
      </w:r>
      <w:r w:rsidRPr="002F0E4A">
        <w:rPr>
          <w:rFonts w:ascii="Times New Roman" w:hAnsi="Times New Roman" w:cs="Times New Roman"/>
          <w:color w:val="000000" w:themeColor="text1"/>
          <w:sz w:val="28"/>
          <w:szCs w:val="28"/>
        </w:rPr>
        <w:t>правления жалобы в __________________________, а также в судебном поря</w:t>
      </w:r>
      <w:r w:rsidRPr="002F0E4A">
        <w:rPr>
          <w:rFonts w:ascii="Times New Roman" w:hAnsi="Times New Roman" w:cs="Times New Roman"/>
          <w:color w:val="000000" w:themeColor="text1"/>
          <w:sz w:val="28"/>
          <w:szCs w:val="28"/>
        </w:rPr>
        <w:t>д</w:t>
      </w:r>
      <w:r w:rsidRPr="002F0E4A">
        <w:rPr>
          <w:rFonts w:ascii="Times New Roman" w:hAnsi="Times New Roman" w:cs="Times New Roman"/>
          <w:color w:val="000000" w:themeColor="text1"/>
          <w:sz w:val="28"/>
          <w:szCs w:val="28"/>
        </w:rPr>
        <w:t>ке.</w:t>
      </w:r>
    </w:p>
    <w:p w:rsidR="00804A42" w:rsidRPr="002F0E4A" w:rsidRDefault="00926C2E" w:rsidP="00C82BB0">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Дополнительно информи</w:t>
      </w:r>
      <w:r w:rsidR="00C82BB0">
        <w:rPr>
          <w:rFonts w:ascii="Times New Roman" w:hAnsi="Times New Roman" w:cs="Times New Roman"/>
          <w:color w:val="000000" w:themeColor="text1"/>
          <w:sz w:val="28"/>
          <w:szCs w:val="28"/>
        </w:rPr>
        <w:t>ру</w:t>
      </w:r>
      <w:r w:rsidRPr="002F0E4A">
        <w:rPr>
          <w:rFonts w:ascii="Times New Roman" w:hAnsi="Times New Roman" w:cs="Times New Roman"/>
          <w:color w:val="000000" w:themeColor="text1"/>
          <w:sz w:val="28"/>
          <w:szCs w:val="28"/>
        </w:rPr>
        <w:t>ем:________</w:t>
      </w:r>
      <w:r w:rsidR="00C82BB0">
        <w:rPr>
          <w:rFonts w:ascii="Times New Roman" w:hAnsi="Times New Roman" w:cs="Times New Roman"/>
          <w:color w:val="000000" w:themeColor="text1"/>
          <w:sz w:val="28"/>
          <w:szCs w:val="28"/>
        </w:rPr>
        <w:t>__________________________</w:t>
      </w:r>
      <w:r w:rsidRPr="002F0E4A">
        <w:rPr>
          <w:rFonts w:ascii="Times New Roman" w:hAnsi="Times New Roman" w:cs="Times New Roman"/>
          <w:color w:val="000000" w:themeColor="text1"/>
          <w:sz w:val="28"/>
          <w:szCs w:val="28"/>
        </w:rPr>
        <w:br/>
        <w:t>_______________________________________</w:t>
      </w:r>
      <w:r w:rsidR="00C82BB0">
        <w:rPr>
          <w:rFonts w:ascii="Times New Roman" w:hAnsi="Times New Roman" w:cs="Times New Roman"/>
          <w:color w:val="000000" w:themeColor="text1"/>
          <w:sz w:val="28"/>
          <w:szCs w:val="28"/>
        </w:rPr>
        <w:t>_____________________________.</w:t>
      </w:r>
      <w:r w:rsidRPr="002F0E4A">
        <w:rPr>
          <w:rFonts w:ascii="Times New Roman" w:hAnsi="Times New Roman" w:cs="Times New Roman"/>
          <w:color w:val="000000" w:themeColor="text1"/>
          <w:sz w:val="28"/>
          <w:szCs w:val="28"/>
        </w:rPr>
        <w:t xml:space="preserve">    </w:t>
      </w:r>
    </w:p>
    <w:p w:rsidR="00804A42" w:rsidRPr="002F0E4A" w:rsidRDefault="00926C2E">
      <w:pPr>
        <w:pStyle w:val="ConsPlusNonformat"/>
        <w:ind w:firstLine="708"/>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(указывается информация, необходимая для устранения причин отказа в выдаче разрешения на ввод объекта в эксплуатацию, а также иная дополн</w:t>
      </w:r>
      <w:r w:rsidRPr="002F0E4A">
        <w:rPr>
          <w:rFonts w:ascii="Times New Roman" w:hAnsi="Times New Roman" w:cs="Times New Roman"/>
          <w:color w:val="000000" w:themeColor="text1"/>
          <w:sz w:val="28"/>
          <w:szCs w:val="28"/>
        </w:rPr>
        <w:t>и</w:t>
      </w:r>
      <w:r w:rsidRPr="002F0E4A">
        <w:rPr>
          <w:rFonts w:ascii="Times New Roman" w:hAnsi="Times New Roman" w:cs="Times New Roman"/>
          <w:color w:val="000000" w:themeColor="text1"/>
          <w:sz w:val="28"/>
          <w:szCs w:val="28"/>
        </w:rPr>
        <w:t>тельная информация при наличии)</w:t>
      </w:r>
    </w:p>
    <w:p w:rsidR="00804A42" w:rsidRPr="002F0E4A" w:rsidRDefault="00804A42">
      <w:pPr>
        <w:pStyle w:val="ConsPlusNonformat"/>
        <w:jc w:val="both"/>
        <w:rPr>
          <w:rFonts w:ascii="Times New Roman" w:hAnsi="Times New Roman" w:cs="Times New Roman"/>
          <w:color w:val="000000" w:themeColor="text1"/>
          <w:sz w:val="28"/>
          <w:szCs w:val="28"/>
        </w:rPr>
      </w:pPr>
    </w:p>
    <w:p w:rsidR="00804A42" w:rsidRPr="002F0E4A" w:rsidRDefault="00804A42">
      <w:pPr>
        <w:pStyle w:val="ConsPlusNonformat"/>
        <w:jc w:val="both"/>
        <w:rPr>
          <w:rFonts w:ascii="Times New Roman" w:hAnsi="Times New Roman" w:cs="Times New Roman"/>
          <w:color w:val="000000" w:themeColor="text1"/>
          <w:sz w:val="28"/>
          <w:szCs w:val="28"/>
        </w:rPr>
      </w:pPr>
    </w:p>
    <w:tbl>
      <w:tblPr>
        <w:tblW w:w="10065" w:type="dxa"/>
        <w:tblLayout w:type="fixed"/>
        <w:tblCellMar>
          <w:left w:w="28" w:type="dxa"/>
          <w:right w:w="28" w:type="dxa"/>
        </w:tblCellMar>
        <w:tblLook w:val="0000"/>
      </w:tblPr>
      <w:tblGrid>
        <w:gridCol w:w="3119"/>
        <w:gridCol w:w="282"/>
        <w:gridCol w:w="2269"/>
        <w:gridCol w:w="284"/>
        <w:gridCol w:w="4111"/>
      </w:tblGrid>
      <w:tr w:rsidR="00804A42" w:rsidRPr="002F0E4A">
        <w:tc>
          <w:tcPr>
            <w:tcW w:w="311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2"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4"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4111"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(должность)</w:t>
            </w:r>
          </w:p>
        </w:tc>
        <w:tc>
          <w:tcPr>
            <w:tcW w:w="282"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4" w:type="dxa"/>
          </w:tcPr>
          <w:p w:rsidR="00804A42" w:rsidRPr="002F0E4A" w:rsidRDefault="00804A42">
            <w:pPr>
              <w:widowControl w:val="0"/>
              <w:rPr>
                <w:rFonts w:ascii="Times New Roman" w:hAnsi="Times New Roman" w:cs="Times New Roman"/>
                <w:color w:val="000000" w:themeColor="text1"/>
                <w:sz w:val="28"/>
                <w:szCs w:val="28"/>
              </w:rPr>
            </w:pPr>
          </w:p>
        </w:tc>
        <w:tc>
          <w:tcPr>
            <w:tcW w:w="4111"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926C2E">
      <w:pPr>
        <w:spacing w:before="120"/>
        <w:outlineLv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w:t>
      </w:r>
    </w:p>
    <w:p w:rsidR="00804A42" w:rsidRPr="002F0E4A" w:rsidRDefault="00804A42">
      <w:pPr>
        <w:rPr>
          <w:rFonts w:ascii="Times New Roman" w:eastAsia="Calibri" w:hAnsi="Times New Roman" w:cs="Times New Roman"/>
          <w:bCs/>
          <w:color w:val="000000" w:themeColor="text1"/>
          <w:sz w:val="28"/>
          <w:szCs w:val="28"/>
          <w:lang w:eastAsia="en-US"/>
        </w:rPr>
      </w:pPr>
    </w:p>
    <w:p w:rsidR="00804A42" w:rsidRPr="002F0E4A" w:rsidRDefault="00C82BB0" w:rsidP="00C82BB0">
      <w:pPr>
        <w:tabs>
          <w:tab w:val="left" w:pos="5670"/>
        </w:tabs>
        <w:spacing w:before="240"/>
        <w:ind w:left="5670"/>
        <w:jc w:val="right"/>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Приложение</w:t>
      </w:r>
      <w:r w:rsidR="00926C2E" w:rsidRPr="002F0E4A">
        <w:rPr>
          <w:rFonts w:ascii="Times New Roman" w:eastAsia="Calibri" w:hAnsi="Times New Roman" w:cs="Times New Roman"/>
          <w:color w:val="000000" w:themeColor="text1"/>
          <w:sz w:val="28"/>
          <w:szCs w:val="28"/>
          <w:lang w:eastAsia="en-US"/>
        </w:rPr>
        <w:t xml:space="preserve"> № 7</w:t>
      </w:r>
      <w:r w:rsidR="00926C2E" w:rsidRPr="002F0E4A">
        <w:rPr>
          <w:rFonts w:ascii="Times New Roman" w:eastAsia="Calibri" w:hAnsi="Times New Roman" w:cs="Times New Roman"/>
          <w:color w:val="000000" w:themeColor="text1"/>
          <w:sz w:val="28"/>
          <w:szCs w:val="28"/>
          <w:lang w:eastAsia="en-US"/>
        </w:rPr>
        <w:br/>
      </w:r>
    </w:p>
    <w:p w:rsidR="00804A42" w:rsidRPr="002F0E4A" w:rsidRDefault="00926C2E">
      <w:pPr>
        <w:spacing w:before="240"/>
        <w:ind w:left="5670"/>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ФОРМА</w:t>
      </w:r>
    </w:p>
    <w:p w:rsidR="00804A42" w:rsidRPr="002F0E4A" w:rsidRDefault="00804A42">
      <w:pPr>
        <w:tabs>
          <w:tab w:val="left" w:pos="5670"/>
        </w:tabs>
        <w:spacing w:before="240"/>
        <w:ind w:left="5670"/>
        <w:jc w:val="center"/>
        <w:rPr>
          <w:rFonts w:ascii="Times New Roman" w:eastAsia="Calibri" w:hAnsi="Times New Roman" w:cs="Times New Roman"/>
          <w:color w:val="000000" w:themeColor="text1"/>
          <w:sz w:val="28"/>
          <w:szCs w:val="28"/>
          <w:lang w:eastAsia="en-US"/>
        </w:rPr>
      </w:pP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bCs/>
          <w:color w:val="000000" w:themeColor="text1"/>
          <w:sz w:val="28"/>
          <w:szCs w:val="28"/>
        </w:rPr>
        <w:t xml:space="preserve">З А Я В Л Е Н И Е </w:t>
      </w: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bCs/>
          <w:color w:val="000000" w:themeColor="text1"/>
          <w:sz w:val="28"/>
          <w:szCs w:val="28"/>
        </w:rPr>
        <w:t>об исправлении допущенных опечаток и ошибок</w:t>
      </w:r>
      <w:r w:rsidRPr="002F0E4A">
        <w:rPr>
          <w:rFonts w:ascii="Times New Roman" w:hAnsi="Times New Roman" w:cs="Times New Roman"/>
          <w:b/>
          <w:bCs/>
          <w:color w:val="000000" w:themeColor="text1"/>
          <w:sz w:val="28"/>
          <w:szCs w:val="28"/>
        </w:rPr>
        <w:br/>
        <w:t>в разрешении на ввод объекта в эксплуатацию</w:t>
      </w:r>
    </w:p>
    <w:p w:rsidR="00804A42" w:rsidRPr="002F0E4A" w:rsidRDefault="00804A42">
      <w:pPr>
        <w:jc w:val="center"/>
        <w:rPr>
          <w:rFonts w:ascii="Times New Roman" w:hAnsi="Times New Roman" w:cs="Times New Roman"/>
          <w:b/>
          <w:color w:val="000000" w:themeColor="text1"/>
          <w:sz w:val="28"/>
          <w:szCs w:val="28"/>
        </w:rPr>
      </w:pP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 __________ 20___ г.</w:t>
      </w:r>
    </w:p>
    <w:p w:rsidR="00804A42" w:rsidRPr="002F0E4A" w:rsidRDefault="00804A42">
      <w:pPr>
        <w:jc w:val="right"/>
        <w:rPr>
          <w:rFonts w:ascii="Times New Roman" w:hAnsi="Times New Roman" w:cs="Times New Roman"/>
          <w:color w:val="000000" w:themeColor="text1"/>
          <w:sz w:val="28"/>
          <w:szCs w:val="28"/>
        </w:rPr>
      </w:pPr>
    </w:p>
    <w:tbl>
      <w:tblPr>
        <w:tblW w:w="9780" w:type="dxa"/>
        <w:tblInd w:w="181" w:type="dxa"/>
        <w:tblLayout w:type="fixed"/>
        <w:tblLook w:val="0000"/>
      </w:tblPr>
      <w:tblGrid>
        <w:gridCol w:w="9780"/>
      </w:tblGrid>
      <w:tr w:rsidR="00804A42" w:rsidRPr="002F0E4A">
        <w:trPr>
          <w:trHeight w:val="165"/>
        </w:trPr>
        <w:tc>
          <w:tcPr>
            <w:tcW w:w="9780" w:type="dxa"/>
            <w:tcBorders>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26"/>
        </w:trPr>
        <w:tc>
          <w:tcPr>
            <w:tcW w:w="9780" w:type="dxa"/>
            <w:tcBorders>
              <w:top w:val="single" w:sz="4" w:space="0" w:color="000000"/>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35"/>
        </w:trPr>
        <w:tc>
          <w:tcPr>
            <w:tcW w:w="9780" w:type="dxa"/>
            <w:tcBorders>
              <w:top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804A42">
            <w:pPr>
              <w:widowControl w:val="0"/>
              <w:jc w:val="center"/>
              <w:rPr>
                <w:rFonts w:ascii="Times New Roman" w:hAnsi="Times New Roman" w:cs="Times New Roman"/>
                <w:color w:val="000000" w:themeColor="text1"/>
                <w:sz w:val="28"/>
                <w:szCs w:val="28"/>
              </w:rPr>
            </w:pPr>
          </w:p>
        </w:tc>
      </w:tr>
    </w:tbl>
    <w:p w:rsidR="00804A42" w:rsidRPr="002F0E4A" w:rsidRDefault="00926C2E">
      <w:pPr>
        <w:ind w:firstLine="567"/>
        <w:jc w:val="both"/>
        <w:rPr>
          <w:rFonts w:ascii="Times New Roman" w:eastAsia="Calibri" w:hAnsi="Times New Roman" w:cs="Times New Roman"/>
          <w:bCs/>
          <w:color w:val="000000" w:themeColor="text1"/>
          <w:sz w:val="28"/>
          <w:szCs w:val="28"/>
          <w:lang w:eastAsia="en-US"/>
        </w:rPr>
      </w:pPr>
      <w:r w:rsidRPr="002F0E4A">
        <w:rPr>
          <w:rFonts w:ascii="Times New Roman" w:hAnsi="Times New Roman" w:cs="Times New Roman"/>
          <w:color w:val="000000" w:themeColor="text1"/>
          <w:sz w:val="28"/>
          <w:szCs w:val="28"/>
        </w:rPr>
        <w:t>Прошу исправить допущенную опечатку/ошибку в разрешении на ввод объекта в эксплуатацию.</w:t>
      </w:r>
    </w:p>
    <w:p w:rsidR="00804A42" w:rsidRPr="002F0E4A" w:rsidRDefault="00804A42">
      <w:pPr>
        <w:ind w:firstLine="708"/>
        <w:rPr>
          <w:rFonts w:ascii="Times New Roman" w:eastAsia="Calibri" w:hAnsi="Times New Roman" w:cs="Times New Roman"/>
          <w:bCs/>
          <w:color w:val="000000" w:themeColor="text1"/>
          <w:sz w:val="28"/>
          <w:szCs w:val="28"/>
          <w:lang w:eastAsia="en-US"/>
        </w:rPr>
      </w:pPr>
    </w:p>
    <w:tbl>
      <w:tblPr>
        <w:tblpPr w:leftFromText="180" w:rightFromText="180" w:vertAnchor="text" w:horzAnchor="margin" w:tblpY="314"/>
        <w:tblW w:w="9923" w:type="dxa"/>
        <w:tblLayout w:type="fixed"/>
        <w:tblLook w:val="0000"/>
      </w:tblPr>
      <w:tblGrid>
        <w:gridCol w:w="1043"/>
        <w:gridCol w:w="3069"/>
        <w:gridCol w:w="1700"/>
        <w:gridCol w:w="993"/>
        <w:gridCol w:w="1134"/>
        <w:gridCol w:w="1984"/>
      </w:tblGrid>
      <w:tr w:rsidR="00804A42" w:rsidRPr="002F0E4A">
        <w:trPr>
          <w:trHeight w:val="540"/>
        </w:trPr>
        <w:tc>
          <w:tcPr>
            <w:tcW w:w="9922" w:type="dxa"/>
            <w:gridSpan w:val="6"/>
            <w:tcBorders>
              <w:bottom w:val="single" w:sz="4" w:space="0" w:color="000000"/>
            </w:tcBorders>
          </w:tcPr>
          <w:p w:rsidR="00804A42" w:rsidRPr="002F0E4A" w:rsidRDefault="00926C2E">
            <w:pPr>
              <w:widowControl w:val="0"/>
              <w:spacing w:after="160" w:line="259" w:lineRule="auto"/>
              <w:ind w:left="360"/>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 Сведения о застройщике</w:t>
            </w:r>
          </w:p>
        </w:tc>
      </w:tr>
      <w:tr w:rsidR="00804A42" w:rsidRPr="002F0E4A">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физическом лице, в случае если застройщиком является физическое лицо:</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Фамилия, имя, отчество (при наличии)</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Реквизиты документа, удостоверяющего личность </w:t>
            </w:r>
            <w:r w:rsidRPr="002F0E4A">
              <w:rPr>
                <w:rFonts w:ascii="Times New Roman" w:hAnsi="Times New Roman" w:cs="Times New Roman"/>
                <w:color w:val="000000" w:themeColor="text1"/>
                <w:sz w:val="28"/>
                <w:szCs w:val="28"/>
              </w:rPr>
              <w:t>(не указываются в случае, если застройщик является индивидуальным предпринимателем)</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юридическом лице: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Полное наименование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Идентификационный номер налогоплательщика – юридического лица</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9922" w:type="dxa"/>
            <w:gridSpan w:val="6"/>
            <w:tcBorders>
              <w:top w:val="single" w:sz="4" w:space="0" w:color="000000"/>
              <w:bottom w:val="single" w:sz="4" w:space="0" w:color="000000"/>
            </w:tcBorders>
          </w:tcPr>
          <w:p w:rsidR="00804A42" w:rsidRPr="002F0E4A" w:rsidRDefault="00804A42">
            <w:pPr>
              <w:widowControl w:val="0"/>
              <w:spacing w:after="160" w:line="259" w:lineRule="auto"/>
              <w:contextualSpacing/>
              <w:rPr>
                <w:rFonts w:ascii="Times New Roman" w:eastAsia="Calibri" w:hAnsi="Times New Roman" w:cs="Times New Roman"/>
                <w:b/>
                <w:color w:val="000000" w:themeColor="text1"/>
                <w:sz w:val="28"/>
                <w:szCs w:val="28"/>
                <w:lang w:eastAsia="en-US"/>
              </w:rPr>
            </w:pPr>
          </w:p>
          <w:p w:rsidR="00804A42" w:rsidRPr="002F0E4A" w:rsidRDefault="00926C2E">
            <w:pPr>
              <w:widowControl w:val="0"/>
              <w:spacing w:after="160" w:line="259" w:lineRule="auto"/>
              <w:ind w:left="360"/>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2. Сведения о выданном разрешении на ввод объекта в эксплуатацию, содержащем</w:t>
            </w:r>
            <w:r w:rsidRPr="002F0E4A">
              <w:rPr>
                <w:rFonts w:ascii="Times New Roman" w:hAnsi="Times New Roman" w:cs="Times New Roman"/>
                <w:color w:val="000000" w:themeColor="text1"/>
                <w:sz w:val="28"/>
                <w:szCs w:val="28"/>
              </w:rPr>
              <w:t xml:space="preserve"> </w:t>
            </w:r>
            <w:r w:rsidRPr="002F0E4A">
              <w:rPr>
                <w:rFonts w:ascii="Times New Roman" w:eastAsia="Calibri" w:hAnsi="Times New Roman" w:cs="Times New Roman"/>
                <w:color w:val="000000" w:themeColor="text1"/>
                <w:sz w:val="28"/>
                <w:szCs w:val="28"/>
                <w:lang w:eastAsia="en-US"/>
              </w:rPr>
              <w:t>опечатку/ ошибку</w:t>
            </w:r>
          </w:p>
        </w:tc>
      </w:tr>
      <w:tr w:rsidR="00804A42" w:rsidRPr="002F0E4A">
        <w:trPr>
          <w:trHeight w:val="737"/>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Орган (организация), выдавший (-</w:t>
            </w:r>
            <w:proofErr w:type="spellStart"/>
            <w:r w:rsidRPr="002F0E4A">
              <w:rPr>
                <w:rFonts w:ascii="Times New Roman" w:eastAsia="Calibri" w:hAnsi="Times New Roman" w:cs="Times New Roman"/>
                <w:color w:val="000000" w:themeColor="text1"/>
                <w:sz w:val="28"/>
                <w:szCs w:val="28"/>
                <w:lang w:eastAsia="en-US"/>
              </w:rPr>
              <w:t>ая</w:t>
            </w:r>
            <w:proofErr w:type="spellEnd"/>
            <w:r w:rsidRPr="002F0E4A">
              <w:rPr>
                <w:rFonts w:ascii="Times New Roman" w:eastAsia="Calibri" w:hAnsi="Times New Roman" w:cs="Times New Roman"/>
                <w:color w:val="000000" w:themeColor="text1"/>
                <w:sz w:val="28"/>
                <w:szCs w:val="28"/>
                <w:lang w:eastAsia="en-US"/>
              </w:rPr>
              <w:t>) разрешение на ввод объекта в эксплуатацию</w:t>
            </w: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Номер документа</w:t>
            </w:r>
          </w:p>
        </w:tc>
        <w:tc>
          <w:tcPr>
            <w:tcW w:w="1984"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Дата документа</w:t>
            </w:r>
          </w:p>
        </w:tc>
      </w:tr>
      <w:tr w:rsidR="00804A42" w:rsidRPr="002F0E4A">
        <w:trPr>
          <w:trHeight w:val="62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color w:val="000000" w:themeColor="text1"/>
                <w:sz w:val="28"/>
                <w:szCs w:val="28"/>
                <w:lang w:eastAsia="en-US"/>
              </w:rPr>
            </w:pP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9922" w:type="dxa"/>
            <w:gridSpan w:val="6"/>
            <w:tcBorders>
              <w:top w:val="single" w:sz="4" w:space="0" w:color="000000"/>
              <w:bottom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p w:rsidR="00804A42" w:rsidRPr="002F0E4A" w:rsidRDefault="00926C2E">
            <w:pPr>
              <w:widowControl w:val="0"/>
              <w:spacing w:after="160" w:line="259" w:lineRule="auto"/>
              <w:ind w:left="360"/>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3. Обоснование для внесения исправлений в </w:t>
            </w:r>
            <w:r w:rsidRPr="002F0E4A">
              <w:rPr>
                <w:rFonts w:ascii="Times New Roman" w:hAnsi="Times New Roman" w:cs="Times New Roman"/>
                <w:color w:val="000000" w:themeColor="text1"/>
                <w:sz w:val="28"/>
                <w:szCs w:val="28"/>
              </w:rPr>
              <w:t xml:space="preserve"> </w:t>
            </w:r>
            <w:r w:rsidRPr="002F0E4A">
              <w:rPr>
                <w:rFonts w:ascii="Times New Roman" w:eastAsia="Calibri" w:hAnsi="Times New Roman" w:cs="Times New Roman"/>
                <w:color w:val="000000" w:themeColor="text1"/>
                <w:sz w:val="28"/>
                <w:szCs w:val="28"/>
                <w:lang w:eastAsia="en-US"/>
              </w:rPr>
              <w:t>разрешении на ввод объекта в эксплуатацию</w:t>
            </w: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lastRenderedPageBreak/>
              <w:t>3.1.</w:t>
            </w:r>
          </w:p>
        </w:tc>
        <w:tc>
          <w:tcPr>
            <w:tcW w:w="3069"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Данные (сведения), указанные в разрешении на ввод объекта в эксплуатацию</w:t>
            </w: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Данные (сведения), которые необходимо указать в разрешении </w:t>
            </w:r>
            <w:r w:rsidRPr="002F0E4A">
              <w:rPr>
                <w:rFonts w:ascii="Times New Roman" w:hAnsi="Times New Roman" w:cs="Times New Roman"/>
                <w:color w:val="000000" w:themeColor="text1"/>
                <w:sz w:val="28"/>
                <w:szCs w:val="28"/>
              </w:rPr>
              <w:t xml:space="preserve"> </w:t>
            </w:r>
            <w:r w:rsidRPr="002F0E4A">
              <w:rPr>
                <w:rFonts w:ascii="Times New Roman" w:eastAsia="Calibri" w:hAnsi="Times New Roman" w:cs="Times New Roman"/>
                <w:color w:val="000000" w:themeColor="text1"/>
                <w:sz w:val="28"/>
                <w:szCs w:val="28"/>
                <w:lang w:eastAsia="en-US"/>
              </w:rPr>
              <w:t>на ввод объекта в эксплуатацию</w:t>
            </w: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Обоснование с указанием реквизита </w:t>
            </w:r>
            <w:r w:rsidRPr="002F0E4A">
              <w:rPr>
                <w:rFonts w:ascii="Times New Roman" w:eastAsia="Calibri" w:hAnsi="Times New Roman" w:cs="Times New Roman"/>
                <w:color w:val="000000" w:themeColor="text1"/>
                <w:sz w:val="28"/>
                <w:szCs w:val="28"/>
                <w:lang w:eastAsia="en-US"/>
              </w:rPr>
              <w:br/>
              <w:t>(-</w:t>
            </w:r>
            <w:proofErr w:type="spellStart"/>
            <w:r w:rsidRPr="002F0E4A">
              <w:rPr>
                <w:rFonts w:ascii="Times New Roman" w:eastAsia="Calibri" w:hAnsi="Times New Roman" w:cs="Times New Roman"/>
                <w:color w:val="000000" w:themeColor="text1"/>
                <w:sz w:val="28"/>
                <w:szCs w:val="28"/>
                <w:lang w:eastAsia="en-US"/>
              </w:rPr>
              <w:t>ов</w:t>
            </w:r>
            <w:proofErr w:type="spellEnd"/>
            <w:r w:rsidRPr="002F0E4A">
              <w:rPr>
                <w:rFonts w:ascii="Times New Roman" w:eastAsia="Calibri" w:hAnsi="Times New Roman" w:cs="Times New Roman"/>
                <w:color w:val="000000" w:themeColor="text1"/>
                <w:sz w:val="28"/>
                <w:szCs w:val="28"/>
                <w:lang w:eastAsia="en-US"/>
              </w:rPr>
              <w:t>) документа (-</w:t>
            </w:r>
            <w:proofErr w:type="spellStart"/>
            <w:r w:rsidRPr="002F0E4A">
              <w:rPr>
                <w:rFonts w:ascii="Times New Roman" w:eastAsia="Calibri" w:hAnsi="Times New Roman" w:cs="Times New Roman"/>
                <w:color w:val="000000" w:themeColor="text1"/>
                <w:sz w:val="28"/>
                <w:szCs w:val="28"/>
                <w:lang w:eastAsia="en-US"/>
              </w:rPr>
              <w:t>ов</w:t>
            </w:r>
            <w:proofErr w:type="spellEnd"/>
            <w:r w:rsidRPr="002F0E4A">
              <w:rPr>
                <w:rFonts w:ascii="Times New Roman" w:eastAsia="Calibri" w:hAnsi="Times New Roman" w:cs="Times New Roman"/>
                <w:color w:val="000000" w:themeColor="text1"/>
                <w:sz w:val="28"/>
                <w:szCs w:val="28"/>
                <w:lang w:eastAsia="en-US"/>
              </w:rPr>
              <w:t>), документации, на основании которых принималось решение о выдаче разрешения на ввод объекта в эксплуатацию</w:t>
            </w: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jc w:val="center"/>
              <w:rPr>
                <w:rFonts w:ascii="Times New Roman" w:eastAsia="Calibri" w:hAnsi="Times New Roman" w:cs="Times New Roman"/>
                <w:color w:val="000000" w:themeColor="text1"/>
                <w:sz w:val="28"/>
                <w:szCs w:val="28"/>
                <w:lang w:eastAsia="en-US"/>
              </w:rPr>
            </w:pPr>
          </w:p>
        </w:tc>
        <w:tc>
          <w:tcPr>
            <w:tcW w:w="3069"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bl>
    <w:p w:rsidR="00804A42" w:rsidRPr="002F0E4A" w:rsidRDefault="00804A42">
      <w:pPr>
        <w:rPr>
          <w:rFonts w:ascii="Times New Roman" w:hAnsi="Times New Roman" w:cs="Times New Roman"/>
          <w:color w:val="000000" w:themeColor="text1"/>
          <w:sz w:val="28"/>
          <w:szCs w:val="28"/>
        </w:rPr>
      </w:pPr>
    </w:p>
    <w:p w:rsidR="00804A42" w:rsidRPr="002F0E4A" w:rsidRDefault="00804A42">
      <w:pPr>
        <w:ind w:firstLine="708"/>
        <w:rPr>
          <w:rFonts w:ascii="Times New Roman" w:hAnsi="Times New Roman" w:cs="Times New Roman"/>
          <w:color w:val="000000" w:themeColor="text1"/>
          <w:sz w:val="28"/>
          <w:szCs w:val="28"/>
        </w:rPr>
      </w:pP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Приложение: __________________________________________________________</w:t>
      </w:r>
      <w:r w:rsidR="00C82BB0">
        <w:rPr>
          <w:rFonts w:ascii="Times New Roman" w:hAnsi="Times New Roman" w:cs="Times New Roman"/>
          <w:color w:val="000000" w:themeColor="text1"/>
          <w:sz w:val="28"/>
          <w:szCs w:val="28"/>
        </w:rPr>
        <w:t>__________</w:t>
      </w: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Номер телефона и адрес электронной почты д</w:t>
      </w:r>
      <w:r w:rsidR="00C82BB0">
        <w:rPr>
          <w:rFonts w:ascii="Times New Roman" w:hAnsi="Times New Roman" w:cs="Times New Roman"/>
          <w:color w:val="000000" w:themeColor="text1"/>
          <w:sz w:val="28"/>
          <w:szCs w:val="28"/>
        </w:rPr>
        <w:t>ля связи: _____________________</w:t>
      </w:r>
    </w:p>
    <w:p w:rsidR="00804A42" w:rsidRPr="002F0E4A" w:rsidRDefault="00926C2E">
      <w:pPr>
        <w:tabs>
          <w:tab w:val="left" w:pos="1968"/>
        </w:tabs>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Результат рассмотрения настоящего заявления прошу:</w:t>
      </w:r>
    </w:p>
    <w:tbl>
      <w:tblPr>
        <w:tblpPr w:leftFromText="180" w:rightFromText="180" w:vertAnchor="text" w:tblpY="1"/>
        <w:tblW w:w="9918" w:type="dxa"/>
        <w:tblLayout w:type="fixed"/>
        <w:tblLook w:val="04A0"/>
      </w:tblPr>
      <w:tblGrid>
        <w:gridCol w:w="9138"/>
        <w:gridCol w:w="780"/>
      </w:tblGrid>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i/>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2F0E4A">
              <w:rPr>
                <w:rFonts w:ascii="Times New Roman" w:hAnsi="Times New Roman" w:cs="Times New Roman"/>
                <w:color w:val="000000" w:themeColor="text1"/>
                <w:sz w:val="28"/>
                <w:szCs w:val="28"/>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ind w:right="255"/>
              <w:jc w:val="center"/>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один из перечисленных способов</w:t>
            </w:r>
          </w:p>
        </w:tc>
      </w:tr>
    </w:tbl>
    <w:tbl>
      <w:tblPr>
        <w:tblW w:w="9923" w:type="dxa"/>
        <w:tblLayout w:type="fixed"/>
        <w:tblCellMar>
          <w:left w:w="28" w:type="dxa"/>
          <w:right w:w="28" w:type="dxa"/>
        </w:tblCellMar>
        <w:tblLook w:val="0000"/>
      </w:tblPr>
      <w:tblGrid>
        <w:gridCol w:w="3118"/>
        <w:gridCol w:w="283"/>
        <w:gridCol w:w="2269"/>
        <w:gridCol w:w="283"/>
        <w:gridCol w:w="3970"/>
      </w:tblGrid>
      <w:tr w:rsidR="00804A42" w:rsidRPr="002F0E4A">
        <w:trPr>
          <w:trHeight w:val="740"/>
        </w:trPr>
        <w:tc>
          <w:tcPr>
            <w:tcW w:w="3118" w:type="dxa"/>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970"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rPr>
          <w:trHeight w:val="557"/>
        </w:trPr>
        <w:tc>
          <w:tcPr>
            <w:tcW w:w="3118" w:type="dxa"/>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970"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804A42">
      <w:pPr>
        <w:spacing w:before="240"/>
        <w:ind w:left="6521"/>
        <w:jc w:val="center"/>
        <w:rPr>
          <w:rFonts w:ascii="Times New Roman" w:eastAsia="Calibri" w:hAnsi="Times New Roman" w:cs="Times New Roman"/>
          <w:color w:val="000000" w:themeColor="text1"/>
          <w:sz w:val="28"/>
          <w:szCs w:val="28"/>
          <w:lang w:eastAsia="en-US"/>
        </w:rPr>
      </w:pPr>
    </w:p>
    <w:p w:rsidR="00804A42" w:rsidRPr="002F0E4A" w:rsidRDefault="00804A42">
      <w:pPr>
        <w:rPr>
          <w:rFonts w:ascii="Times New Roman" w:eastAsia="Calibri" w:hAnsi="Times New Roman" w:cs="Times New Roman"/>
          <w:color w:val="000000" w:themeColor="text1"/>
          <w:sz w:val="28"/>
          <w:szCs w:val="28"/>
          <w:lang w:eastAsia="en-US"/>
        </w:rPr>
      </w:pPr>
    </w:p>
    <w:p w:rsidR="00804A42" w:rsidRPr="002F0E4A" w:rsidRDefault="00926C2E" w:rsidP="00C82BB0">
      <w:pPr>
        <w:pStyle w:val="aff3"/>
        <w:tabs>
          <w:tab w:val="left" w:pos="6600"/>
        </w:tabs>
        <w:ind w:left="5670"/>
        <w:jc w:val="right"/>
        <w:outlineLvl w:val="0"/>
        <w:rPr>
          <w:rFonts w:ascii="Times New Roman" w:hAnsi="Times New Roman"/>
          <w:color w:val="000000" w:themeColor="text1"/>
          <w:sz w:val="28"/>
          <w:szCs w:val="28"/>
        </w:rPr>
      </w:pPr>
      <w:r w:rsidRPr="002F0E4A">
        <w:rPr>
          <w:rFonts w:ascii="Times New Roman" w:hAnsi="Times New Roman"/>
          <w:color w:val="000000" w:themeColor="text1"/>
          <w:sz w:val="28"/>
          <w:szCs w:val="28"/>
        </w:rPr>
        <w:lastRenderedPageBreak/>
        <w:t>П</w:t>
      </w:r>
      <w:r w:rsidR="00C82BB0">
        <w:rPr>
          <w:rFonts w:ascii="Times New Roman" w:hAnsi="Times New Roman"/>
          <w:color w:val="000000" w:themeColor="text1"/>
          <w:sz w:val="28"/>
          <w:szCs w:val="28"/>
        </w:rPr>
        <w:t>риложение</w:t>
      </w:r>
      <w:r w:rsidRPr="002F0E4A">
        <w:rPr>
          <w:rFonts w:ascii="Times New Roman" w:hAnsi="Times New Roman"/>
          <w:color w:val="000000" w:themeColor="text1"/>
          <w:sz w:val="28"/>
          <w:szCs w:val="28"/>
        </w:rPr>
        <w:t xml:space="preserve"> № 8</w:t>
      </w:r>
    </w:p>
    <w:p w:rsidR="00804A42" w:rsidRPr="002F0E4A" w:rsidRDefault="00926C2E">
      <w:pPr>
        <w:spacing w:before="240"/>
        <w:ind w:left="5670"/>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ФОРМА</w:t>
      </w:r>
    </w:p>
    <w:p w:rsidR="00804A42" w:rsidRPr="002F0E4A" w:rsidRDefault="00804A42">
      <w:pPr>
        <w:pStyle w:val="aff3"/>
        <w:ind w:left="5670"/>
        <w:jc w:val="center"/>
        <w:rPr>
          <w:rFonts w:ascii="Times New Roman" w:hAnsi="Times New Roman"/>
          <w:color w:val="000000" w:themeColor="text1"/>
          <w:sz w:val="28"/>
          <w:szCs w:val="28"/>
        </w:rPr>
      </w:pPr>
    </w:p>
    <w:p w:rsidR="00804A42" w:rsidRPr="002F0E4A" w:rsidRDefault="00804A42">
      <w:pPr>
        <w:pStyle w:val="aff3"/>
        <w:rPr>
          <w:rFonts w:ascii="Times New Roman" w:hAnsi="Times New Roman"/>
          <w:color w:val="000000" w:themeColor="text1"/>
          <w:sz w:val="28"/>
          <w:szCs w:val="28"/>
        </w:rPr>
      </w:pPr>
    </w:p>
    <w:p w:rsidR="00804A42" w:rsidRPr="002F0E4A" w:rsidRDefault="00926C2E">
      <w:pPr>
        <w:jc w:val="right"/>
        <w:outlineLv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Кому 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почтовый индекс и адрес, телефон, адрес электронной почты)</w:t>
      </w:r>
    </w:p>
    <w:p w:rsidR="00804A42" w:rsidRPr="002F0E4A" w:rsidRDefault="00804A42">
      <w:pPr>
        <w:jc w:val="right"/>
        <w:rPr>
          <w:rFonts w:ascii="Times New Roman" w:hAnsi="Times New Roman" w:cs="Times New Roman"/>
          <w:b/>
          <w:color w:val="000000" w:themeColor="text1"/>
          <w:sz w:val="28"/>
          <w:szCs w:val="28"/>
        </w:rPr>
      </w:pPr>
    </w:p>
    <w:p w:rsidR="00804A42" w:rsidRPr="002F0E4A" w:rsidRDefault="00804A42">
      <w:pPr>
        <w:jc w:val="right"/>
        <w:rPr>
          <w:rFonts w:ascii="Times New Roman" w:hAnsi="Times New Roman" w:cs="Times New Roman"/>
          <w:b/>
          <w:color w:val="000000" w:themeColor="text1"/>
          <w:sz w:val="28"/>
          <w:szCs w:val="28"/>
        </w:rPr>
      </w:pPr>
    </w:p>
    <w:p w:rsidR="00804A42" w:rsidRPr="002F0E4A" w:rsidRDefault="00926C2E">
      <w:pPr>
        <w:jc w:val="center"/>
        <w:rPr>
          <w:rFonts w:ascii="Times New Roman" w:hAnsi="Times New Roman" w:cs="Times New Roman"/>
          <w:b/>
          <w:color w:val="000000" w:themeColor="text1"/>
          <w:sz w:val="28"/>
          <w:szCs w:val="28"/>
        </w:rPr>
      </w:pPr>
      <w:r w:rsidRPr="002F0E4A">
        <w:rPr>
          <w:rFonts w:ascii="Times New Roman" w:hAnsi="Times New Roman" w:cs="Times New Roman"/>
          <w:b/>
          <w:color w:val="000000" w:themeColor="text1"/>
          <w:sz w:val="28"/>
          <w:szCs w:val="28"/>
        </w:rPr>
        <w:t>Р Е Ш Е Н И Е</w:t>
      </w:r>
      <w:r w:rsidRPr="002F0E4A">
        <w:rPr>
          <w:rFonts w:ascii="Times New Roman" w:hAnsi="Times New Roman" w:cs="Times New Roman"/>
          <w:b/>
          <w:color w:val="000000" w:themeColor="text1"/>
          <w:sz w:val="28"/>
          <w:szCs w:val="28"/>
        </w:rPr>
        <w:br/>
        <w:t>об отказе во внесении исправлений в разрешение</w:t>
      </w:r>
      <w:r w:rsidRPr="002F0E4A">
        <w:rPr>
          <w:rFonts w:ascii="Times New Roman" w:hAnsi="Times New Roman" w:cs="Times New Roman"/>
          <w:b/>
          <w:color w:val="000000" w:themeColor="text1"/>
          <w:sz w:val="28"/>
          <w:szCs w:val="28"/>
        </w:rPr>
        <w:br/>
        <w:t>на ввод объекта в эксплуатацию</w:t>
      </w:r>
    </w:p>
    <w:p w:rsidR="00804A42" w:rsidRPr="002F0E4A" w:rsidRDefault="00804A42">
      <w:pPr>
        <w:jc w:val="center"/>
        <w:rPr>
          <w:rFonts w:ascii="Times New Roman" w:hAnsi="Times New Roman" w:cs="Times New Roman"/>
          <w:b/>
          <w:color w:val="000000" w:themeColor="text1"/>
          <w:sz w:val="28"/>
          <w:szCs w:val="28"/>
        </w:rPr>
      </w:pP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___________________________________________________</w:t>
      </w:r>
      <w:r w:rsidR="00C82BB0">
        <w:rPr>
          <w:rFonts w:ascii="Times New Roman" w:hAnsi="Times New Roman" w:cs="Times New Roman"/>
          <w:color w:val="000000" w:themeColor="text1"/>
          <w:sz w:val="28"/>
          <w:szCs w:val="28"/>
        </w:rPr>
        <w:t>_________________</w:t>
      </w:r>
    </w:p>
    <w:p w:rsidR="00804A42" w:rsidRPr="002F0E4A" w:rsidRDefault="00926C2E">
      <w:pPr>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 результатам рассмотрения заявления об исправлении допущенных опечаток и ошибок в разрешении на ввод объекта в эксплуатацию от ________________ № _______________ принято решение об отказе во внесении</w:t>
      </w:r>
    </w:p>
    <w:p w:rsidR="00804A42" w:rsidRPr="002F0E4A" w:rsidRDefault="00926C2E">
      <w:pPr>
        <w:ind w:left="708"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 и номер регистрации)</w:t>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исправлений в разрешение на ввод объекта в эксплуатацию. </w:t>
      </w:r>
    </w:p>
    <w:p w:rsidR="00804A42" w:rsidRPr="002F0E4A" w:rsidRDefault="00804A42">
      <w:pPr>
        <w:jc w:val="both"/>
        <w:rPr>
          <w:rFonts w:ascii="Times New Roman" w:hAnsi="Times New Roman" w:cs="Times New Roman"/>
          <w:i/>
          <w:color w:val="000000" w:themeColor="text1"/>
          <w:sz w:val="28"/>
          <w:szCs w:val="28"/>
        </w:rPr>
      </w:pPr>
    </w:p>
    <w:tbl>
      <w:tblPr>
        <w:tblW w:w="9923" w:type="dxa"/>
        <w:tblInd w:w="-5" w:type="dxa"/>
        <w:tblLayout w:type="fixed"/>
        <w:tblCellMar>
          <w:top w:w="102" w:type="dxa"/>
          <w:left w:w="62" w:type="dxa"/>
          <w:bottom w:w="102" w:type="dxa"/>
          <w:right w:w="62" w:type="dxa"/>
        </w:tblCellMar>
        <w:tblLook w:val="04A0"/>
      </w:tblPr>
      <w:tblGrid>
        <w:gridCol w:w="1276"/>
        <w:gridCol w:w="4603"/>
        <w:gridCol w:w="4044"/>
      </w:tblGrid>
      <w:tr w:rsidR="00804A42" w:rsidRPr="002F0E4A">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 пункта </w:t>
            </w:r>
            <w:proofErr w:type="spellStart"/>
            <w:r w:rsidRPr="002F0E4A">
              <w:rPr>
                <w:rFonts w:ascii="Times New Roman" w:hAnsi="Times New Roman" w:cs="Times New Roman"/>
                <w:color w:val="000000" w:themeColor="text1"/>
                <w:sz w:val="28"/>
                <w:szCs w:val="28"/>
              </w:rPr>
              <w:t>Админи-стратив-ного</w:t>
            </w:r>
            <w:proofErr w:type="spellEnd"/>
            <w:r w:rsidRPr="002F0E4A">
              <w:rPr>
                <w:rFonts w:ascii="Times New Roman" w:hAnsi="Times New Roman" w:cs="Times New Roman"/>
                <w:color w:val="000000" w:themeColor="text1"/>
                <w:sz w:val="28"/>
                <w:szCs w:val="28"/>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Наименование основания для отказа во внесении исправлений в разрешение </w:t>
            </w:r>
            <w:r w:rsidRPr="002F0E4A">
              <w:rPr>
                <w:rFonts w:ascii="Times New Roman" w:hAnsi="Times New Roman" w:cs="Times New Roman"/>
                <w:bCs/>
                <w:color w:val="000000" w:themeColor="text1"/>
                <w:sz w:val="28"/>
                <w:szCs w:val="28"/>
              </w:rPr>
              <w:t xml:space="preserve">на ввод объекта в эксплуатацию </w:t>
            </w:r>
            <w:r w:rsidRPr="002F0E4A">
              <w:rPr>
                <w:rFonts w:ascii="Times New Roman" w:hAnsi="Times New Roman" w:cs="Times New Roman"/>
                <w:color w:val="000000" w:themeColor="text1"/>
                <w:sz w:val="28"/>
                <w:szCs w:val="28"/>
              </w:rPr>
              <w:t>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Разъяснение причин отказа во внесении исправлений в разрешение на ввод объекта в эксплуатацию</w:t>
            </w:r>
          </w:p>
        </w:tc>
      </w:tr>
      <w:tr w:rsidR="00804A42" w:rsidRPr="002F0E4A">
        <w:trPr>
          <w:trHeight w:val="1335"/>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подпункт "а"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r w:rsidR="00804A42" w:rsidRPr="002F0E4A">
        <w:trPr>
          <w:trHeight w:val="13"/>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подпункт "б"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отсутствие факта допущения опечаток и ошибок в разрешении на ввод объекта в эксплуатацию</w:t>
            </w:r>
          </w:p>
        </w:tc>
        <w:tc>
          <w:tcPr>
            <w:tcW w:w="4044"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bl>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Вы вправе повторно обратиться с заявлением об исправлении допуще</w:t>
      </w:r>
      <w:r w:rsidRPr="002F0E4A">
        <w:rPr>
          <w:rFonts w:ascii="Times New Roman" w:hAnsi="Times New Roman" w:cs="Times New Roman"/>
          <w:color w:val="000000" w:themeColor="text1"/>
          <w:sz w:val="28"/>
          <w:szCs w:val="28"/>
        </w:rPr>
        <w:t>н</w:t>
      </w:r>
      <w:r w:rsidRPr="002F0E4A">
        <w:rPr>
          <w:rFonts w:ascii="Times New Roman" w:hAnsi="Times New Roman" w:cs="Times New Roman"/>
          <w:color w:val="000000" w:themeColor="text1"/>
          <w:sz w:val="28"/>
          <w:szCs w:val="28"/>
        </w:rPr>
        <w:t>ных опечаток и ошибок в разрешении на ввод объекта в эксплуатацию после устранения указанных нарушений.</w:t>
      </w:r>
    </w:p>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Данный отказ может быть обжалован в досудебном порядке путем н</w:t>
      </w:r>
      <w:r w:rsidRPr="002F0E4A">
        <w:rPr>
          <w:rFonts w:ascii="Times New Roman" w:hAnsi="Times New Roman" w:cs="Times New Roman"/>
          <w:color w:val="000000" w:themeColor="text1"/>
          <w:sz w:val="28"/>
          <w:szCs w:val="28"/>
        </w:rPr>
        <w:t>а</w:t>
      </w:r>
      <w:r w:rsidRPr="002F0E4A">
        <w:rPr>
          <w:rFonts w:ascii="Times New Roman" w:hAnsi="Times New Roman" w:cs="Times New Roman"/>
          <w:color w:val="000000" w:themeColor="text1"/>
          <w:sz w:val="28"/>
          <w:szCs w:val="28"/>
        </w:rPr>
        <w:t>правления жалобы в __________________________________________________, а также в судебном порядке.</w:t>
      </w:r>
    </w:p>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Дополнительно информируем:_______</w:t>
      </w:r>
      <w:r w:rsidR="00C82BB0">
        <w:rPr>
          <w:rFonts w:ascii="Times New Roman" w:hAnsi="Times New Roman" w:cs="Times New Roman"/>
          <w:color w:val="000000" w:themeColor="text1"/>
          <w:sz w:val="28"/>
          <w:szCs w:val="28"/>
        </w:rPr>
        <w:t>__________________________</w:t>
      </w:r>
      <w:r w:rsidRPr="002F0E4A">
        <w:rPr>
          <w:rFonts w:ascii="Times New Roman" w:hAnsi="Times New Roman" w:cs="Times New Roman"/>
          <w:color w:val="000000" w:themeColor="text1"/>
          <w:sz w:val="28"/>
          <w:szCs w:val="28"/>
        </w:rPr>
        <w:br/>
        <w:t>______________________________________</w:t>
      </w:r>
      <w:r w:rsidR="00C82BB0">
        <w:rPr>
          <w:rFonts w:ascii="Times New Roman" w:hAnsi="Times New Roman" w:cs="Times New Roman"/>
          <w:color w:val="000000" w:themeColor="text1"/>
          <w:sz w:val="28"/>
          <w:szCs w:val="28"/>
        </w:rPr>
        <w:t>______________________________</w:t>
      </w:r>
      <w:r w:rsidRPr="002F0E4A">
        <w:rPr>
          <w:rFonts w:ascii="Times New Roman" w:hAnsi="Times New Roman" w:cs="Times New Roman"/>
          <w:color w:val="000000" w:themeColor="text1"/>
          <w:sz w:val="28"/>
          <w:szCs w:val="28"/>
        </w:rPr>
        <w:t xml:space="preserve">.    </w:t>
      </w:r>
    </w:p>
    <w:p w:rsidR="00804A42" w:rsidRPr="002F0E4A" w:rsidRDefault="00926C2E">
      <w:pPr>
        <w:pStyle w:val="ConsPlusNonformat"/>
        <w:ind w:firstLine="708"/>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(указывается информация, необходимая для устранения причин отказа во внесении исправлений в разрешение на ввод объекта в эксплуатацию, а также иная дополнительная информация при наличии)</w:t>
      </w:r>
    </w:p>
    <w:p w:rsidR="00804A42" w:rsidRPr="002F0E4A" w:rsidRDefault="00804A42">
      <w:pPr>
        <w:pStyle w:val="ConsPlusNonformat"/>
        <w:ind w:firstLine="708"/>
        <w:jc w:val="center"/>
        <w:rPr>
          <w:rFonts w:ascii="Times New Roman" w:hAnsi="Times New Roman" w:cs="Times New Roman"/>
          <w:color w:val="000000" w:themeColor="text1"/>
          <w:sz w:val="28"/>
          <w:szCs w:val="28"/>
        </w:rPr>
      </w:pPr>
    </w:p>
    <w:p w:rsidR="00804A42" w:rsidRPr="002F0E4A" w:rsidRDefault="00804A42">
      <w:pPr>
        <w:pStyle w:val="ConsPlusNonformat"/>
        <w:ind w:firstLine="708"/>
        <w:jc w:val="center"/>
        <w:rPr>
          <w:rFonts w:ascii="Times New Roman" w:hAnsi="Times New Roman" w:cs="Times New Roman"/>
          <w:color w:val="000000" w:themeColor="text1"/>
          <w:sz w:val="28"/>
          <w:szCs w:val="28"/>
        </w:rPr>
      </w:pPr>
    </w:p>
    <w:tbl>
      <w:tblPr>
        <w:tblW w:w="9923" w:type="dxa"/>
        <w:tblLayout w:type="fixed"/>
        <w:tblCellMar>
          <w:left w:w="28" w:type="dxa"/>
          <w:right w:w="28" w:type="dxa"/>
        </w:tblCellMar>
        <w:tblLook w:val="0000"/>
      </w:tblPr>
      <w:tblGrid>
        <w:gridCol w:w="3118"/>
        <w:gridCol w:w="283"/>
        <w:gridCol w:w="2269"/>
        <w:gridCol w:w="283"/>
        <w:gridCol w:w="3970"/>
      </w:tblGrid>
      <w:tr w:rsidR="00804A42" w:rsidRPr="002F0E4A">
        <w:tc>
          <w:tcPr>
            <w:tcW w:w="3118"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970"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8"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970"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926C2E">
      <w:pPr>
        <w:spacing w:before="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w:t>
      </w:r>
    </w:p>
    <w:p w:rsidR="00804A42" w:rsidRPr="002F0E4A" w:rsidRDefault="00926C2E">
      <w:pPr>
        <w:spacing w:before="240"/>
        <w:ind w:left="5670"/>
        <w:jc w:val="center"/>
        <w:rPr>
          <w:rFonts w:ascii="Times New Roman"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lang w:eastAsia="en-US"/>
        </w:rPr>
        <w:t>П</w:t>
      </w:r>
      <w:r w:rsidR="00C82BB0">
        <w:rPr>
          <w:rFonts w:ascii="Times New Roman" w:eastAsia="Calibri" w:hAnsi="Times New Roman" w:cs="Times New Roman"/>
          <w:color w:val="000000" w:themeColor="text1"/>
          <w:sz w:val="28"/>
          <w:szCs w:val="28"/>
          <w:lang w:eastAsia="en-US"/>
        </w:rPr>
        <w:t>риложение</w:t>
      </w:r>
      <w:r w:rsidRPr="002F0E4A">
        <w:rPr>
          <w:rFonts w:ascii="Times New Roman" w:eastAsia="Calibri" w:hAnsi="Times New Roman" w:cs="Times New Roman"/>
          <w:color w:val="000000" w:themeColor="text1"/>
          <w:sz w:val="28"/>
          <w:szCs w:val="28"/>
          <w:lang w:eastAsia="en-US"/>
        </w:rPr>
        <w:t xml:space="preserve"> № 9 </w:t>
      </w:r>
      <w:r w:rsidRPr="002F0E4A">
        <w:rPr>
          <w:rFonts w:ascii="Times New Roman" w:eastAsia="Calibri" w:hAnsi="Times New Roman" w:cs="Times New Roman"/>
          <w:color w:val="000000" w:themeColor="text1"/>
          <w:sz w:val="28"/>
          <w:szCs w:val="28"/>
          <w:lang w:eastAsia="en-US"/>
        </w:rPr>
        <w:br/>
      </w:r>
      <w:r w:rsidRPr="002F0E4A">
        <w:rPr>
          <w:rFonts w:ascii="Times New Roman" w:hAnsi="Times New Roman" w:cs="Times New Roman"/>
          <w:color w:val="000000" w:themeColor="text1"/>
          <w:sz w:val="28"/>
          <w:szCs w:val="28"/>
        </w:rPr>
        <w:t>ФОРМА</w:t>
      </w:r>
    </w:p>
    <w:p w:rsidR="00804A42" w:rsidRPr="002F0E4A" w:rsidRDefault="00804A42">
      <w:pPr>
        <w:spacing w:before="240"/>
        <w:jc w:val="center"/>
        <w:rPr>
          <w:rFonts w:ascii="Times New Roman" w:hAnsi="Times New Roman" w:cs="Times New Roman"/>
          <w:b/>
          <w:bCs/>
          <w:color w:val="000000" w:themeColor="text1"/>
          <w:sz w:val="28"/>
          <w:szCs w:val="28"/>
        </w:rPr>
      </w:pP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bCs/>
          <w:color w:val="000000" w:themeColor="text1"/>
          <w:sz w:val="28"/>
          <w:szCs w:val="28"/>
        </w:rPr>
        <w:t>З А Я В Л Е Н И Е</w:t>
      </w: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bCs/>
          <w:color w:val="000000" w:themeColor="text1"/>
          <w:sz w:val="28"/>
          <w:szCs w:val="28"/>
        </w:rPr>
        <w:t>о выдаче дубликата разрешения на ввод объекта в эксплуатацию</w:t>
      </w:r>
    </w:p>
    <w:p w:rsidR="00804A42" w:rsidRPr="002F0E4A" w:rsidRDefault="00804A42">
      <w:pPr>
        <w:jc w:val="center"/>
        <w:rPr>
          <w:rFonts w:ascii="Times New Roman" w:hAnsi="Times New Roman" w:cs="Times New Roman"/>
          <w:b/>
          <w:color w:val="000000" w:themeColor="text1"/>
          <w:sz w:val="28"/>
          <w:szCs w:val="28"/>
        </w:rPr>
      </w:pP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 __________ 20___ г.</w:t>
      </w:r>
    </w:p>
    <w:p w:rsidR="00804A42" w:rsidRPr="002F0E4A" w:rsidRDefault="00804A42">
      <w:pPr>
        <w:jc w:val="right"/>
        <w:rPr>
          <w:rFonts w:ascii="Times New Roman" w:hAnsi="Times New Roman" w:cs="Times New Roman"/>
          <w:color w:val="000000" w:themeColor="text1"/>
          <w:sz w:val="28"/>
          <w:szCs w:val="28"/>
        </w:rPr>
      </w:pPr>
    </w:p>
    <w:tbl>
      <w:tblPr>
        <w:tblW w:w="9923" w:type="dxa"/>
        <w:tblLayout w:type="fixed"/>
        <w:tblLook w:val="0000"/>
      </w:tblPr>
      <w:tblGrid>
        <w:gridCol w:w="9923"/>
      </w:tblGrid>
      <w:tr w:rsidR="00804A42" w:rsidRPr="002F0E4A">
        <w:trPr>
          <w:trHeight w:val="165"/>
        </w:trPr>
        <w:tc>
          <w:tcPr>
            <w:tcW w:w="9923" w:type="dxa"/>
            <w:tcBorders>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26"/>
        </w:trPr>
        <w:tc>
          <w:tcPr>
            <w:tcW w:w="9923" w:type="dxa"/>
            <w:tcBorders>
              <w:top w:val="single" w:sz="4" w:space="0" w:color="000000"/>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35"/>
        </w:trPr>
        <w:tc>
          <w:tcPr>
            <w:tcW w:w="9923" w:type="dxa"/>
            <w:tcBorders>
              <w:top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804A42">
            <w:pPr>
              <w:widowControl w:val="0"/>
              <w:jc w:val="center"/>
              <w:rPr>
                <w:rFonts w:ascii="Times New Roman" w:hAnsi="Times New Roman" w:cs="Times New Roman"/>
                <w:color w:val="000000" w:themeColor="text1"/>
                <w:sz w:val="28"/>
                <w:szCs w:val="28"/>
              </w:rPr>
            </w:pPr>
          </w:p>
        </w:tc>
      </w:tr>
    </w:tbl>
    <w:p w:rsidR="00804A42" w:rsidRPr="002F0E4A" w:rsidRDefault="00804A42">
      <w:pPr>
        <w:jc w:val="right"/>
        <w:rPr>
          <w:rFonts w:ascii="Times New Roman" w:hAnsi="Times New Roman" w:cs="Times New Roman"/>
          <w:color w:val="000000" w:themeColor="text1"/>
          <w:sz w:val="28"/>
          <w:szCs w:val="28"/>
        </w:rPr>
      </w:pPr>
    </w:p>
    <w:p w:rsidR="00804A42" w:rsidRPr="002F0E4A" w:rsidRDefault="00926C2E">
      <w:pPr>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Прошу выдать дубликат разрешения на ввод объекта в эксплуатацию.</w:t>
      </w:r>
    </w:p>
    <w:tbl>
      <w:tblPr>
        <w:tblpPr w:leftFromText="180" w:rightFromText="180" w:vertAnchor="text" w:horzAnchor="margin" w:tblpY="314"/>
        <w:tblW w:w="9923" w:type="dxa"/>
        <w:tblLayout w:type="fixed"/>
        <w:tblLook w:val="0000"/>
      </w:tblPr>
      <w:tblGrid>
        <w:gridCol w:w="1043"/>
        <w:gridCol w:w="4628"/>
        <w:gridCol w:w="2127"/>
        <w:gridCol w:w="2125"/>
      </w:tblGrid>
      <w:tr w:rsidR="00804A42" w:rsidRPr="002F0E4A">
        <w:trPr>
          <w:trHeight w:val="540"/>
        </w:trPr>
        <w:tc>
          <w:tcPr>
            <w:tcW w:w="9922" w:type="dxa"/>
            <w:gridSpan w:val="4"/>
            <w:tcBorders>
              <w:bottom w:val="single" w:sz="4" w:space="0" w:color="000000"/>
            </w:tcBorders>
          </w:tcPr>
          <w:p w:rsidR="00804A42" w:rsidRPr="002F0E4A" w:rsidRDefault="00926C2E">
            <w:pPr>
              <w:widowControl w:val="0"/>
              <w:ind w:left="720"/>
              <w:contextualSpacing/>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 Сведения о застройщике</w:t>
            </w:r>
          </w:p>
        </w:tc>
      </w:tr>
      <w:tr w:rsidR="00804A42" w:rsidRPr="002F0E4A">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Реквизиты документа, удостоверяющего личность </w:t>
            </w:r>
            <w:r w:rsidRPr="002F0E4A">
              <w:rPr>
                <w:rFonts w:ascii="Times New Roman" w:hAnsi="Times New Roman" w:cs="Times New Roman"/>
                <w:color w:val="000000" w:themeColor="text1"/>
                <w:sz w:val="28"/>
                <w:szCs w:val="28"/>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9922" w:type="dxa"/>
            <w:gridSpan w:val="4"/>
            <w:tcBorders>
              <w:top w:val="single" w:sz="4" w:space="0" w:color="000000"/>
              <w:bottom w:val="single" w:sz="4" w:space="0" w:color="000000"/>
            </w:tcBorders>
          </w:tcPr>
          <w:p w:rsidR="00804A42" w:rsidRPr="002F0E4A" w:rsidRDefault="00804A42">
            <w:pPr>
              <w:widowControl w:val="0"/>
              <w:spacing w:after="160" w:line="259" w:lineRule="auto"/>
              <w:contextualSpacing/>
              <w:rPr>
                <w:rFonts w:ascii="Times New Roman" w:eastAsia="Calibri" w:hAnsi="Times New Roman" w:cs="Times New Roman"/>
                <w:b/>
                <w:color w:val="000000" w:themeColor="text1"/>
                <w:sz w:val="28"/>
                <w:szCs w:val="28"/>
                <w:lang w:eastAsia="en-US"/>
              </w:rPr>
            </w:pPr>
          </w:p>
          <w:p w:rsidR="00804A42" w:rsidRPr="002F0E4A" w:rsidRDefault="00926C2E">
            <w:pPr>
              <w:widowControl w:val="0"/>
              <w:ind w:left="720"/>
              <w:contextualSpacing/>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2. Сведения о выданном разрешении</w:t>
            </w:r>
            <w:r w:rsidRPr="002F0E4A">
              <w:rPr>
                <w:rFonts w:ascii="Times New Roman" w:hAnsi="Times New Roman" w:cs="Times New Roman"/>
                <w:bCs/>
                <w:color w:val="000000" w:themeColor="text1"/>
                <w:sz w:val="28"/>
                <w:szCs w:val="28"/>
              </w:rPr>
              <w:t xml:space="preserve"> </w:t>
            </w:r>
            <w:r w:rsidRPr="002F0E4A">
              <w:rPr>
                <w:rFonts w:ascii="Times New Roman" w:eastAsia="Calibri" w:hAnsi="Times New Roman" w:cs="Times New Roman"/>
                <w:bCs/>
                <w:color w:val="000000" w:themeColor="text1"/>
                <w:sz w:val="28"/>
                <w:szCs w:val="28"/>
                <w:lang w:eastAsia="en-US"/>
              </w:rPr>
              <w:t>на ввод объекта в эксплуатацию</w:t>
            </w: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Орган (организация), выдавший(-</w:t>
            </w:r>
            <w:proofErr w:type="spellStart"/>
            <w:r w:rsidRPr="002F0E4A">
              <w:rPr>
                <w:rFonts w:ascii="Times New Roman" w:eastAsia="Calibri" w:hAnsi="Times New Roman" w:cs="Times New Roman"/>
                <w:color w:val="000000" w:themeColor="text1"/>
                <w:sz w:val="28"/>
                <w:szCs w:val="28"/>
                <w:lang w:eastAsia="en-US"/>
              </w:rPr>
              <w:t>ая</w:t>
            </w:r>
            <w:proofErr w:type="spellEnd"/>
            <w:r w:rsidRPr="002F0E4A">
              <w:rPr>
                <w:rFonts w:ascii="Times New Roman" w:eastAsia="Calibri" w:hAnsi="Times New Roman" w:cs="Times New Roman"/>
                <w:color w:val="000000" w:themeColor="text1"/>
                <w:sz w:val="28"/>
                <w:szCs w:val="28"/>
                <w:lang w:eastAsia="en-US"/>
              </w:rPr>
              <w:t>) разрешение  на ввод объекта в эксплуатацию</w:t>
            </w:r>
          </w:p>
        </w:tc>
        <w:tc>
          <w:tcPr>
            <w:tcW w:w="2127"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Номер документа</w:t>
            </w:r>
          </w:p>
        </w:tc>
        <w:tc>
          <w:tcPr>
            <w:tcW w:w="2125"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Дата </w:t>
            </w:r>
            <w:r w:rsidRPr="002F0E4A">
              <w:rPr>
                <w:rFonts w:ascii="Times New Roman" w:eastAsia="Calibri" w:hAnsi="Times New Roman" w:cs="Times New Roman"/>
                <w:color w:val="000000" w:themeColor="text1"/>
                <w:sz w:val="28"/>
                <w:szCs w:val="28"/>
                <w:lang w:eastAsia="en-US"/>
              </w:rPr>
              <w:br/>
              <w:t>документа</w:t>
            </w: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2.1.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127"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c>
          <w:tcPr>
            <w:tcW w:w="2125"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bl>
    <w:p w:rsidR="00804A42" w:rsidRPr="002F0E4A" w:rsidRDefault="00804A42">
      <w:pPr>
        <w:ind w:firstLine="708"/>
        <w:jc w:val="both"/>
        <w:rPr>
          <w:rFonts w:ascii="Times New Roman" w:hAnsi="Times New Roman" w:cs="Times New Roman"/>
          <w:color w:val="000000" w:themeColor="text1"/>
          <w:sz w:val="28"/>
          <w:szCs w:val="28"/>
        </w:rPr>
      </w:pP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Приложение: __________________________________________________________</w:t>
      </w: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Номер телефона и адрес электронной почты для связи: _______________________</w:t>
      </w:r>
    </w:p>
    <w:p w:rsidR="00804A42" w:rsidRPr="002F0E4A" w:rsidRDefault="00926C2E">
      <w:pPr>
        <w:tabs>
          <w:tab w:val="left" w:pos="1968"/>
        </w:tabs>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Результат рассмотрения настоящего заявления прошу:</w:t>
      </w:r>
    </w:p>
    <w:tbl>
      <w:tblPr>
        <w:tblpPr w:leftFromText="180" w:rightFromText="180" w:vertAnchor="text" w:tblpY="1"/>
        <w:tblW w:w="9918" w:type="dxa"/>
        <w:tblLayout w:type="fixed"/>
        <w:tblLook w:val="04A0"/>
      </w:tblPr>
      <w:tblGrid>
        <w:gridCol w:w="9138"/>
        <w:gridCol w:w="780"/>
      </w:tblGrid>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i/>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2F0E4A">
              <w:rPr>
                <w:rFonts w:ascii="Times New Roman" w:hAnsi="Times New Roman" w:cs="Times New Roman"/>
                <w:color w:val="000000" w:themeColor="text1"/>
                <w:sz w:val="28"/>
                <w:szCs w:val="28"/>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ind w:right="255"/>
              <w:jc w:val="center"/>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один из перечисленных способов</w:t>
            </w:r>
          </w:p>
        </w:tc>
      </w:tr>
    </w:tbl>
    <w:p w:rsidR="00804A42" w:rsidRPr="002F0E4A" w:rsidRDefault="00804A42">
      <w:pPr>
        <w:spacing w:before="120" w:after="120"/>
        <w:jc w:val="both"/>
        <w:rPr>
          <w:rFonts w:ascii="Times New Roman" w:hAnsi="Times New Roman" w:cs="Times New Roman"/>
          <w:color w:val="000000" w:themeColor="text1"/>
          <w:sz w:val="28"/>
          <w:szCs w:val="28"/>
        </w:rPr>
      </w:pPr>
    </w:p>
    <w:p w:rsidR="00804A42" w:rsidRPr="002F0E4A" w:rsidRDefault="00804A42">
      <w:pPr>
        <w:rPr>
          <w:rFonts w:ascii="Times New Roman" w:eastAsia="Calibri" w:hAnsi="Times New Roman" w:cs="Times New Roman"/>
          <w:bCs/>
          <w:strike/>
          <w:color w:val="000000" w:themeColor="text1"/>
          <w:sz w:val="28"/>
          <w:szCs w:val="28"/>
          <w:lang w:eastAsia="en-US"/>
        </w:rPr>
      </w:pPr>
    </w:p>
    <w:tbl>
      <w:tblPr>
        <w:tblW w:w="9923" w:type="dxa"/>
        <w:tblLayout w:type="fixed"/>
        <w:tblCellMar>
          <w:left w:w="28" w:type="dxa"/>
          <w:right w:w="28" w:type="dxa"/>
        </w:tblCellMar>
        <w:tblLook w:val="0000"/>
      </w:tblPr>
      <w:tblGrid>
        <w:gridCol w:w="3118"/>
        <w:gridCol w:w="283"/>
        <w:gridCol w:w="2269"/>
        <w:gridCol w:w="283"/>
        <w:gridCol w:w="3970"/>
      </w:tblGrid>
      <w:tr w:rsidR="00804A42" w:rsidRPr="002F0E4A">
        <w:tc>
          <w:tcPr>
            <w:tcW w:w="3118" w:type="dxa"/>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970"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8" w:type="dxa"/>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970"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804A42">
      <w:pPr>
        <w:rPr>
          <w:rFonts w:ascii="Times New Roman" w:hAnsi="Times New Roman" w:cs="Times New Roman"/>
          <w:color w:val="000000" w:themeColor="text1"/>
          <w:sz w:val="28"/>
          <w:szCs w:val="28"/>
        </w:rPr>
      </w:pPr>
    </w:p>
    <w:p w:rsidR="00804A42" w:rsidRPr="002F0E4A" w:rsidRDefault="00804A42">
      <w:pPr>
        <w:rPr>
          <w:rFonts w:ascii="Times New Roman" w:hAnsi="Times New Roman" w:cs="Times New Roman"/>
          <w:color w:val="000000" w:themeColor="text1"/>
          <w:sz w:val="28"/>
          <w:szCs w:val="28"/>
        </w:rPr>
      </w:pPr>
    </w:p>
    <w:p w:rsidR="00804A42" w:rsidRPr="002F0E4A" w:rsidRDefault="00926C2E">
      <w:pPr>
        <w:pStyle w:val="aff3"/>
        <w:tabs>
          <w:tab w:val="left" w:pos="6600"/>
        </w:tabs>
        <w:ind w:left="5670"/>
        <w:jc w:val="center"/>
        <w:outlineLvl w:val="0"/>
        <w:rPr>
          <w:rFonts w:ascii="Times New Roman" w:hAnsi="Times New Roman"/>
          <w:color w:val="000000" w:themeColor="text1"/>
          <w:sz w:val="28"/>
          <w:szCs w:val="28"/>
        </w:rPr>
      </w:pPr>
      <w:r w:rsidRPr="002F0E4A">
        <w:rPr>
          <w:rFonts w:ascii="Times New Roman" w:hAnsi="Times New Roman"/>
          <w:color w:val="000000" w:themeColor="text1"/>
          <w:sz w:val="28"/>
          <w:szCs w:val="28"/>
        </w:rPr>
        <w:t>П</w:t>
      </w:r>
      <w:r w:rsidR="00C82BB0">
        <w:rPr>
          <w:rFonts w:ascii="Times New Roman" w:hAnsi="Times New Roman"/>
          <w:color w:val="000000" w:themeColor="text1"/>
          <w:sz w:val="28"/>
          <w:szCs w:val="28"/>
        </w:rPr>
        <w:t>риложение</w:t>
      </w:r>
      <w:r w:rsidRPr="002F0E4A">
        <w:rPr>
          <w:rFonts w:ascii="Times New Roman" w:hAnsi="Times New Roman"/>
          <w:color w:val="000000" w:themeColor="text1"/>
          <w:sz w:val="28"/>
          <w:szCs w:val="28"/>
        </w:rPr>
        <w:t xml:space="preserve"> № 10</w:t>
      </w:r>
    </w:p>
    <w:p w:rsidR="00804A42" w:rsidRPr="002F0E4A" w:rsidRDefault="00926C2E">
      <w:pPr>
        <w:spacing w:before="240"/>
        <w:ind w:left="5670"/>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ФОРМА</w:t>
      </w:r>
    </w:p>
    <w:p w:rsidR="00804A42" w:rsidRPr="002F0E4A" w:rsidRDefault="00804A42">
      <w:pPr>
        <w:pStyle w:val="aff3"/>
        <w:ind w:left="5670"/>
        <w:jc w:val="center"/>
        <w:rPr>
          <w:rFonts w:ascii="Times New Roman" w:hAnsi="Times New Roman"/>
          <w:color w:val="000000" w:themeColor="text1"/>
          <w:sz w:val="28"/>
          <w:szCs w:val="28"/>
        </w:rPr>
      </w:pPr>
    </w:p>
    <w:p w:rsidR="00804A42" w:rsidRPr="002F0E4A" w:rsidRDefault="00804A42">
      <w:pPr>
        <w:pStyle w:val="aff3"/>
        <w:rPr>
          <w:rFonts w:ascii="Times New Roman" w:hAnsi="Times New Roman"/>
          <w:color w:val="000000" w:themeColor="text1"/>
          <w:sz w:val="28"/>
          <w:szCs w:val="28"/>
        </w:rPr>
      </w:pPr>
    </w:p>
    <w:p w:rsidR="00804A42" w:rsidRPr="002F0E4A" w:rsidRDefault="00926C2E">
      <w:pPr>
        <w:jc w:val="right"/>
        <w:outlineLv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Кому 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lastRenderedPageBreak/>
        <w:t>почтовый индекс и адрес, телефон, адрес электронной почты)</w:t>
      </w:r>
    </w:p>
    <w:p w:rsidR="00804A42" w:rsidRPr="002F0E4A" w:rsidRDefault="00804A42">
      <w:pPr>
        <w:jc w:val="right"/>
        <w:rPr>
          <w:rFonts w:ascii="Times New Roman" w:hAnsi="Times New Roman" w:cs="Times New Roman"/>
          <w:b/>
          <w:color w:val="000000" w:themeColor="text1"/>
          <w:sz w:val="28"/>
          <w:szCs w:val="28"/>
        </w:rPr>
      </w:pPr>
    </w:p>
    <w:p w:rsidR="00804A42" w:rsidRPr="002F0E4A" w:rsidRDefault="00804A42">
      <w:pPr>
        <w:jc w:val="right"/>
        <w:rPr>
          <w:rFonts w:ascii="Times New Roman" w:hAnsi="Times New Roman" w:cs="Times New Roman"/>
          <w:b/>
          <w:color w:val="000000" w:themeColor="text1"/>
          <w:sz w:val="28"/>
          <w:szCs w:val="28"/>
        </w:rPr>
      </w:pPr>
    </w:p>
    <w:p w:rsidR="00804A42" w:rsidRPr="002F0E4A" w:rsidRDefault="00804A42">
      <w:pPr>
        <w:jc w:val="right"/>
        <w:rPr>
          <w:rFonts w:ascii="Times New Roman" w:hAnsi="Times New Roman" w:cs="Times New Roman"/>
          <w:b/>
          <w:color w:val="000000" w:themeColor="text1"/>
          <w:sz w:val="28"/>
          <w:szCs w:val="28"/>
        </w:rPr>
      </w:pP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color w:val="000000" w:themeColor="text1"/>
          <w:sz w:val="28"/>
          <w:szCs w:val="28"/>
        </w:rPr>
        <w:t>Р Е Ш Е Н И Е</w:t>
      </w:r>
      <w:r w:rsidRPr="002F0E4A">
        <w:rPr>
          <w:rFonts w:ascii="Times New Roman" w:hAnsi="Times New Roman" w:cs="Times New Roman"/>
          <w:b/>
          <w:color w:val="000000" w:themeColor="text1"/>
          <w:sz w:val="28"/>
          <w:szCs w:val="28"/>
        </w:rPr>
        <w:br/>
      </w:r>
      <w:r w:rsidRPr="002F0E4A">
        <w:rPr>
          <w:rFonts w:ascii="Times New Roman" w:hAnsi="Times New Roman" w:cs="Times New Roman"/>
          <w:b/>
          <w:bCs/>
          <w:color w:val="000000" w:themeColor="text1"/>
          <w:sz w:val="28"/>
          <w:szCs w:val="28"/>
        </w:rPr>
        <w:t>об отказе в выдаче дубликата разрешения на ввод объекта в эксплуатацию</w:t>
      </w:r>
    </w:p>
    <w:p w:rsidR="00804A42" w:rsidRPr="002F0E4A" w:rsidRDefault="00804A42">
      <w:pPr>
        <w:jc w:val="center"/>
        <w:rPr>
          <w:rFonts w:ascii="Times New Roman" w:hAnsi="Times New Roman" w:cs="Times New Roman"/>
          <w:b/>
          <w:color w:val="000000" w:themeColor="text1"/>
          <w:sz w:val="28"/>
          <w:szCs w:val="28"/>
        </w:rPr>
      </w:pP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_________________________________________________</w:t>
      </w:r>
      <w:r w:rsidR="00C82BB0">
        <w:rPr>
          <w:rFonts w:ascii="Times New Roman" w:hAnsi="Times New Roman" w:cs="Times New Roman"/>
          <w:color w:val="000000" w:themeColor="text1"/>
          <w:sz w:val="28"/>
          <w:szCs w:val="28"/>
        </w:rPr>
        <w:t>___________________</w:t>
      </w:r>
      <w:r w:rsidRPr="002F0E4A">
        <w:rPr>
          <w:rFonts w:ascii="Times New Roman" w:hAnsi="Times New Roman" w:cs="Times New Roman"/>
          <w:color w:val="000000" w:themeColor="text1"/>
          <w:sz w:val="28"/>
          <w:szCs w:val="28"/>
        </w:rPr>
        <w:t xml:space="preserve"> </w:t>
      </w:r>
    </w:p>
    <w:p w:rsidR="00804A42" w:rsidRPr="002F0E4A" w:rsidRDefault="00926C2E">
      <w:pPr>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по результатам рассмотрения заявления </w:t>
      </w:r>
      <w:r w:rsidRPr="002F0E4A">
        <w:rPr>
          <w:rFonts w:ascii="Times New Roman" w:hAnsi="Times New Roman" w:cs="Times New Roman"/>
          <w:bCs/>
          <w:color w:val="000000" w:themeColor="text1"/>
          <w:sz w:val="28"/>
          <w:szCs w:val="28"/>
        </w:rPr>
        <w:t xml:space="preserve">о выдаче дубликата разрешения на ввод объекта в эксплуатацию </w:t>
      </w:r>
      <w:r w:rsidRPr="002F0E4A">
        <w:rPr>
          <w:rFonts w:ascii="Times New Roman" w:hAnsi="Times New Roman" w:cs="Times New Roman"/>
          <w:color w:val="000000" w:themeColor="text1"/>
          <w:sz w:val="28"/>
          <w:szCs w:val="28"/>
        </w:rPr>
        <w:t>от ______________ № ________________ принято</w:t>
      </w:r>
    </w:p>
    <w:p w:rsidR="00804A42" w:rsidRPr="002F0E4A" w:rsidRDefault="00926C2E">
      <w:pPr>
        <w:ind w:left="4956"/>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 и номер регистрации)</w:t>
      </w:r>
    </w:p>
    <w:p w:rsidR="00804A42" w:rsidRPr="002F0E4A" w:rsidRDefault="00926C2E">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решение об отказе в выдаче дубликата разрешения на ввод объекта в эксплуатацию. </w:t>
      </w:r>
    </w:p>
    <w:p w:rsidR="00804A42" w:rsidRPr="002F0E4A" w:rsidRDefault="00804A42">
      <w:pPr>
        <w:jc w:val="both"/>
        <w:rPr>
          <w:rFonts w:ascii="Times New Roman" w:hAnsi="Times New Roman" w:cs="Times New Roman"/>
          <w:i/>
          <w:color w:val="000000" w:themeColor="text1"/>
          <w:sz w:val="28"/>
          <w:szCs w:val="28"/>
        </w:rPr>
      </w:pPr>
    </w:p>
    <w:tbl>
      <w:tblPr>
        <w:tblW w:w="9923" w:type="dxa"/>
        <w:tblInd w:w="-5" w:type="dxa"/>
        <w:tblLayout w:type="fixed"/>
        <w:tblCellMar>
          <w:top w:w="102" w:type="dxa"/>
          <w:left w:w="62" w:type="dxa"/>
          <w:bottom w:w="102" w:type="dxa"/>
          <w:right w:w="62" w:type="dxa"/>
        </w:tblCellMar>
        <w:tblLook w:val="04A0"/>
      </w:tblPr>
      <w:tblGrid>
        <w:gridCol w:w="1276"/>
        <w:gridCol w:w="4603"/>
        <w:gridCol w:w="4044"/>
      </w:tblGrid>
      <w:tr w:rsidR="00804A42" w:rsidRPr="002F0E4A">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 пункта </w:t>
            </w:r>
            <w:proofErr w:type="spellStart"/>
            <w:r w:rsidRPr="002F0E4A">
              <w:rPr>
                <w:rFonts w:ascii="Times New Roman" w:hAnsi="Times New Roman" w:cs="Times New Roman"/>
                <w:color w:val="000000" w:themeColor="text1"/>
                <w:sz w:val="28"/>
                <w:szCs w:val="28"/>
              </w:rPr>
              <w:t>Админи-стратив-ного</w:t>
            </w:r>
            <w:proofErr w:type="spellEnd"/>
            <w:r w:rsidRPr="002F0E4A">
              <w:rPr>
                <w:rFonts w:ascii="Times New Roman" w:hAnsi="Times New Roman" w:cs="Times New Roman"/>
                <w:color w:val="000000" w:themeColor="text1"/>
                <w:sz w:val="28"/>
                <w:szCs w:val="28"/>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Разъяснение причин отказа в выдаче дубликата разрешения на ввод объекта в эксплуатацию</w:t>
            </w:r>
          </w:p>
        </w:tc>
      </w:tr>
      <w:tr w:rsidR="00804A42" w:rsidRPr="002F0E4A">
        <w:trPr>
          <w:trHeight w:val="1051"/>
        </w:trPr>
        <w:tc>
          <w:tcPr>
            <w:tcW w:w="1276"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пункт 22.4</w:t>
            </w:r>
          </w:p>
        </w:tc>
        <w:tc>
          <w:tcPr>
            <w:tcW w:w="4603"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Указываются основания такого вывода</w:t>
            </w:r>
          </w:p>
        </w:tc>
      </w:tr>
    </w:tbl>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Вы вправе повторно обратиться с заявлением </w:t>
      </w:r>
      <w:r w:rsidRPr="002F0E4A">
        <w:rPr>
          <w:rFonts w:ascii="Times New Roman" w:hAnsi="Times New Roman" w:cs="Times New Roman"/>
          <w:bCs/>
          <w:color w:val="000000" w:themeColor="text1"/>
          <w:sz w:val="28"/>
          <w:szCs w:val="28"/>
        </w:rPr>
        <w:t>о выдаче дубликата разр</w:t>
      </w:r>
      <w:r w:rsidRPr="002F0E4A">
        <w:rPr>
          <w:rFonts w:ascii="Times New Roman" w:hAnsi="Times New Roman" w:cs="Times New Roman"/>
          <w:bCs/>
          <w:color w:val="000000" w:themeColor="text1"/>
          <w:sz w:val="28"/>
          <w:szCs w:val="28"/>
        </w:rPr>
        <w:t>е</w:t>
      </w:r>
      <w:r w:rsidRPr="002F0E4A">
        <w:rPr>
          <w:rFonts w:ascii="Times New Roman" w:hAnsi="Times New Roman" w:cs="Times New Roman"/>
          <w:bCs/>
          <w:color w:val="000000" w:themeColor="text1"/>
          <w:sz w:val="28"/>
          <w:szCs w:val="28"/>
        </w:rPr>
        <w:t xml:space="preserve">шения на ввод объекта в эксплуатацию </w:t>
      </w:r>
      <w:r w:rsidRPr="002F0E4A">
        <w:rPr>
          <w:rFonts w:ascii="Times New Roman" w:hAnsi="Times New Roman" w:cs="Times New Roman"/>
          <w:color w:val="000000" w:themeColor="text1"/>
          <w:sz w:val="28"/>
          <w:szCs w:val="28"/>
        </w:rPr>
        <w:t>после устранения указанного наруш</w:t>
      </w:r>
      <w:r w:rsidRPr="002F0E4A">
        <w:rPr>
          <w:rFonts w:ascii="Times New Roman" w:hAnsi="Times New Roman" w:cs="Times New Roman"/>
          <w:color w:val="000000" w:themeColor="text1"/>
          <w:sz w:val="28"/>
          <w:szCs w:val="28"/>
        </w:rPr>
        <w:t>е</w:t>
      </w:r>
      <w:r w:rsidRPr="002F0E4A">
        <w:rPr>
          <w:rFonts w:ascii="Times New Roman" w:hAnsi="Times New Roman" w:cs="Times New Roman"/>
          <w:color w:val="000000" w:themeColor="text1"/>
          <w:sz w:val="28"/>
          <w:szCs w:val="28"/>
        </w:rPr>
        <w:t>ния.</w:t>
      </w:r>
    </w:p>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Данный отказ может быть обжалован в досудебном порядке путем н</w:t>
      </w:r>
      <w:r w:rsidRPr="002F0E4A">
        <w:rPr>
          <w:rFonts w:ascii="Times New Roman" w:hAnsi="Times New Roman" w:cs="Times New Roman"/>
          <w:color w:val="000000" w:themeColor="text1"/>
          <w:sz w:val="28"/>
          <w:szCs w:val="28"/>
        </w:rPr>
        <w:t>а</w:t>
      </w:r>
      <w:r w:rsidRPr="002F0E4A">
        <w:rPr>
          <w:rFonts w:ascii="Times New Roman" w:hAnsi="Times New Roman" w:cs="Times New Roman"/>
          <w:color w:val="000000" w:themeColor="text1"/>
          <w:sz w:val="28"/>
          <w:szCs w:val="28"/>
        </w:rPr>
        <w:t>правления жалобы в __________________________________________________, а также в судебном порядке.</w:t>
      </w:r>
    </w:p>
    <w:p w:rsidR="00804A42" w:rsidRPr="002F0E4A" w:rsidRDefault="00926C2E">
      <w:pPr>
        <w:pStyle w:val="ConsPlusNonformat"/>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Дополнительно информируем:_______</w:t>
      </w:r>
      <w:r w:rsidR="00C82BB0">
        <w:rPr>
          <w:rFonts w:ascii="Times New Roman" w:hAnsi="Times New Roman" w:cs="Times New Roman"/>
          <w:color w:val="000000" w:themeColor="text1"/>
          <w:sz w:val="28"/>
          <w:szCs w:val="28"/>
        </w:rPr>
        <w:t>____________________________</w:t>
      </w:r>
      <w:r w:rsidRPr="002F0E4A">
        <w:rPr>
          <w:rFonts w:ascii="Times New Roman" w:hAnsi="Times New Roman" w:cs="Times New Roman"/>
          <w:color w:val="000000" w:themeColor="text1"/>
          <w:sz w:val="28"/>
          <w:szCs w:val="28"/>
        </w:rPr>
        <w:br/>
        <w:t>________________________________________</w:t>
      </w:r>
      <w:r w:rsidR="00C82BB0">
        <w:rPr>
          <w:rFonts w:ascii="Times New Roman" w:hAnsi="Times New Roman" w:cs="Times New Roman"/>
          <w:color w:val="000000" w:themeColor="text1"/>
          <w:sz w:val="28"/>
          <w:szCs w:val="28"/>
        </w:rPr>
        <w:t>____________________________.</w:t>
      </w:r>
      <w:r w:rsidRPr="002F0E4A">
        <w:rPr>
          <w:rFonts w:ascii="Times New Roman" w:hAnsi="Times New Roman" w:cs="Times New Roman"/>
          <w:color w:val="000000" w:themeColor="text1"/>
          <w:sz w:val="28"/>
          <w:szCs w:val="28"/>
        </w:rPr>
        <w:t xml:space="preserve">   </w:t>
      </w:r>
    </w:p>
    <w:p w:rsidR="00804A42" w:rsidRPr="002F0E4A" w:rsidRDefault="00926C2E">
      <w:pPr>
        <w:pStyle w:val="ConsPlusNonformat"/>
        <w:ind w:firstLine="708"/>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804A42" w:rsidRPr="002F0E4A" w:rsidRDefault="00804A42">
      <w:pPr>
        <w:pStyle w:val="ConsPlusNonformat"/>
        <w:ind w:firstLine="708"/>
        <w:jc w:val="center"/>
        <w:rPr>
          <w:rFonts w:ascii="Times New Roman" w:hAnsi="Times New Roman" w:cs="Times New Roman"/>
          <w:color w:val="000000" w:themeColor="text1"/>
          <w:sz w:val="28"/>
          <w:szCs w:val="28"/>
        </w:rPr>
      </w:pPr>
    </w:p>
    <w:p w:rsidR="00804A42" w:rsidRPr="002F0E4A" w:rsidRDefault="00804A42">
      <w:pPr>
        <w:pStyle w:val="ConsPlusNonformat"/>
        <w:ind w:firstLine="708"/>
        <w:jc w:val="center"/>
        <w:rPr>
          <w:rFonts w:ascii="Times New Roman" w:hAnsi="Times New Roman" w:cs="Times New Roman"/>
          <w:color w:val="000000" w:themeColor="text1"/>
          <w:sz w:val="28"/>
          <w:szCs w:val="28"/>
        </w:rPr>
      </w:pPr>
    </w:p>
    <w:tbl>
      <w:tblPr>
        <w:tblW w:w="9923" w:type="dxa"/>
        <w:tblLayout w:type="fixed"/>
        <w:tblCellMar>
          <w:left w:w="28" w:type="dxa"/>
          <w:right w:w="28" w:type="dxa"/>
        </w:tblCellMar>
        <w:tblLook w:val="0000"/>
      </w:tblPr>
      <w:tblGrid>
        <w:gridCol w:w="3118"/>
        <w:gridCol w:w="283"/>
        <w:gridCol w:w="2269"/>
        <w:gridCol w:w="283"/>
        <w:gridCol w:w="3970"/>
      </w:tblGrid>
      <w:tr w:rsidR="00804A42" w:rsidRPr="002F0E4A">
        <w:tc>
          <w:tcPr>
            <w:tcW w:w="3118"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970"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8"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970"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926C2E">
      <w:pPr>
        <w:spacing w:before="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w:t>
      </w:r>
    </w:p>
    <w:p w:rsidR="00804A42" w:rsidRPr="002F0E4A" w:rsidRDefault="00804A42">
      <w:pPr>
        <w:rPr>
          <w:rFonts w:ascii="Times New Roman" w:eastAsia="Calibri" w:hAnsi="Times New Roman" w:cs="Times New Roman"/>
          <w:color w:val="000000" w:themeColor="text1"/>
          <w:sz w:val="28"/>
          <w:szCs w:val="28"/>
          <w:lang w:eastAsia="en-US"/>
        </w:rPr>
      </w:pPr>
    </w:p>
    <w:p w:rsidR="00804A42" w:rsidRPr="002F0E4A" w:rsidRDefault="00926C2E">
      <w:pPr>
        <w:spacing w:before="240"/>
        <w:ind w:left="5670"/>
        <w:jc w:val="center"/>
        <w:rPr>
          <w:rFonts w:ascii="Times New Roman" w:hAnsi="Times New Roman" w:cs="Times New Roman"/>
          <w:color w:val="000000" w:themeColor="text1"/>
          <w:sz w:val="28"/>
          <w:szCs w:val="28"/>
        </w:rPr>
      </w:pPr>
      <w:r w:rsidRPr="002F0E4A">
        <w:rPr>
          <w:rFonts w:ascii="Times New Roman" w:eastAsia="Calibri" w:hAnsi="Times New Roman" w:cs="Times New Roman"/>
          <w:color w:val="000000" w:themeColor="text1"/>
          <w:sz w:val="28"/>
          <w:szCs w:val="28"/>
          <w:lang w:eastAsia="en-US"/>
        </w:rPr>
        <w:t>П</w:t>
      </w:r>
      <w:r w:rsidR="00C82BB0">
        <w:rPr>
          <w:rFonts w:ascii="Times New Roman" w:eastAsia="Calibri" w:hAnsi="Times New Roman" w:cs="Times New Roman"/>
          <w:color w:val="000000" w:themeColor="text1"/>
          <w:sz w:val="28"/>
          <w:szCs w:val="28"/>
          <w:lang w:eastAsia="en-US"/>
        </w:rPr>
        <w:t>риложение</w:t>
      </w:r>
      <w:r w:rsidRPr="002F0E4A">
        <w:rPr>
          <w:rFonts w:ascii="Times New Roman" w:eastAsia="Calibri" w:hAnsi="Times New Roman" w:cs="Times New Roman"/>
          <w:color w:val="000000" w:themeColor="text1"/>
          <w:sz w:val="28"/>
          <w:szCs w:val="28"/>
          <w:lang w:eastAsia="en-US"/>
        </w:rPr>
        <w:t xml:space="preserve"> № 11</w:t>
      </w:r>
      <w:r w:rsidRPr="002F0E4A">
        <w:rPr>
          <w:rFonts w:ascii="Times New Roman" w:eastAsia="Calibri" w:hAnsi="Times New Roman" w:cs="Times New Roman"/>
          <w:color w:val="000000" w:themeColor="text1"/>
          <w:sz w:val="28"/>
          <w:szCs w:val="28"/>
          <w:lang w:eastAsia="en-US"/>
        </w:rPr>
        <w:br/>
      </w:r>
      <w:r w:rsidRPr="002F0E4A">
        <w:rPr>
          <w:rFonts w:ascii="Times New Roman" w:hAnsi="Times New Roman" w:cs="Times New Roman"/>
          <w:color w:val="000000" w:themeColor="text1"/>
          <w:sz w:val="28"/>
          <w:szCs w:val="28"/>
        </w:rPr>
        <w:t>ФОРМА</w:t>
      </w:r>
    </w:p>
    <w:p w:rsidR="00804A42" w:rsidRPr="002F0E4A" w:rsidRDefault="00804A42">
      <w:pPr>
        <w:spacing w:before="240"/>
        <w:ind w:left="5670"/>
        <w:jc w:val="center"/>
        <w:rPr>
          <w:rFonts w:ascii="Times New Roman" w:eastAsia="Calibri" w:hAnsi="Times New Roman" w:cs="Times New Roman"/>
          <w:color w:val="000000" w:themeColor="text1"/>
          <w:sz w:val="28"/>
          <w:szCs w:val="28"/>
          <w:lang w:eastAsia="en-US"/>
        </w:rPr>
      </w:pP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bCs/>
          <w:color w:val="000000" w:themeColor="text1"/>
          <w:sz w:val="28"/>
          <w:szCs w:val="28"/>
        </w:rPr>
        <w:t>З А Я В Л Е Н И Е</w:t>
      </w:r>
    </w:p>
    <w:p w:rsidR="00804A42" w:rsidRPr="002F0E4A" w:rsidRDefault="00926C2E">
      <w:pPr>
        <w:jc w:val="center"/>
        <w:rPr>
          <w:rFonts w:ascii="Times New Roman" w:hAnsi="Times New Roman" w:cs="Times New Roman"/>
          <w:b/>
          <w:bCs/>
          <w:color w:val="000000" w:themeColor="text1"/>
          <w:sz w:val="28"/>
          <w:szCs w:val="28"/>
        </w:rPr>
      </w:pPr>
      <w:r w:rsidRPr="002F0E4A">
        <w:rPr>
          <w:rFonts w:ascii="Times New Roman" w:hAnsi="Times New Roman" w:cs="Times New Roman"/>
          <w:b/>
          <w:bCs/>
          <w:color w:val="000000" w:themeColor="text1"/>
          <w:sz w:val="28"/>
          <w:szCs w:val="28"/>
        </w:rPr>
        <w:t>об оставлении заявления о выдаче разрешения на ввод объекта в эксплуатацию без рассмотрения</w:t>
      </w:r>
    </w:p>
    <w:p w:rsidR="00804A42" w:rsidRPr="002F0E4A" w:rsidRDefault="00804A42">
      <w:pPr>
        <w:jc w:val="center"/>
        <w:rPr>
          <w:rFonts w:ascii="Times New Roman" w:hAnsi="Times New Roman" w:cs="Times New Roman"/>
          <w:b/>
          <w:color w:val="000000" w:themeColor="text1"/>
          <w:sz w:val="28"/>
          <w:szCs w:val="28"/>
        </w:rPr>
      </w:pPr>
    </w:p>
    <w:p w:rsidR="00804A42" w:rsidRPr="002F0E4A" w:rsidRDefault="00926C2E">
      <w:pPr>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«__» __________ 20___ г.</w:t>
      </w:r>
    </w:p>
    <w:p w:rsidR="00804A42" w:rsidRPr="002F0E4A" w:rsidRDefault="00804A42">
      <w:pPr>
        <w:jc w:val="right"/>
        <w:rPr>
          <w:rFonts w:ascii="Times New Roman" w:hAnsi="Times New Roman" w:cs="Times New Roman"/>
          <w:color w:val="000000" w:themeColor="text1"/>
          <w:sz w:val="28"/>
          <w:szCs w:val="28"/>
        </w:rPr>
      </w:pPr>
    </w:p>
    <w:tbl>
      <w:tblPr>
        <w:tblW w:w="9780" w:type="dxa"/>
        <w:tblInd w:w="181" w:type="dxa"/>
        <w:tblLayout w:type="fixed"/>
        <w:tblLook w:val="0000"/>
      </w:tblPr>
      <w:tblGrid>
        <w:gridCol w:w="9780"/>
      </w:tblGrid>
      <w:tr w:rsidR="00804A42" w:rsidRPr="002F0E4A">
        <w:trPr>
          <w:trHeight w:val="165"/>
        </w:trPr>
        <w:tc>
          <w:tcPr>
            <w:tcW w:w="9780" w:type="dxa"/>
            <w:tcBorders>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26"/>
        </w:trPr>
        <w:tc>
          <w:tcPr>
            <w:tcW w:w="9780" w:type="dxa"/>
            <w:tcBorders>
              <w:top w:val="single" w:sz="4" w:space="0" w:color="000000"/>
              <w:bottom w:val="single" w:sz="4" w:space="0" w:color="000000"/>
            </w:tcBorders>
          </w:tcPr>
          <w:p w:rsidR="00804A42" w:rsidRPr="002F0E4A" w:rsidRDefault="00804A42">
            <w:pPr>
              <w:widowControl w:val="0"/>
              <w:jc w:val="right"/>
              <w:rPr>
                <w:rFonts w:ascii="Times New Roman" w:hAnsi="Times New Roman" w:cs="Times New Roman"/>
                <w:color w:val="000000" w:themeColor="text1"/>
                <w:sz w:val="28"/>
                <w:szCs w:val="28"/>
              </w:rPr>
            </w:pPr>
          </w:p>
        </w:tc>
      </w:tr>
      <w:tr w:rsidR="00804A42" w:rsidRPr="002F0E4A">
        <w:trPr>
          <w:trHeight w:val="135"/>
        </w:trPr>
        <w:tc>
          <w:tcPr>
            <w:tcW w:w="9780" w:type="dxa"/>
            <w:tcBorders>
              <w:top w:val="single" w:sz="4" w:space="0" w:color="000000"/>
            </w:tcBorders>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804A42">
            <w:pPr>
              <w:widowControl w:val="0"/>
              <w:jc w:val="center"/>
              <w:rPr>
                <w:rFonts w:ascii="Times New Roman" w:hAnsi="Times New Roman" w:cs="Times New Roman"/>
                <w:color w:val="000000" w:themeColor="text1"/>
                <w:sz w:val="28"/>
                <w:szCs w:val="28"/>
              </w:rPr>
            </w:pPr>
          </w:p>
        </w:tc>
      </w:tr>
    </w:tbl>
    <w:p w:rsidR="00804A42" w:rsidRPr="002F0E4A" w:rsidRDefault="00804A42">
      <w:pPr>
        <w:jc w:val="right"/>
        <w:rPr>
          <w:rFonts w:ascii="Times New Roman" w:hAnsi="Times New Roman" w:cs="Times New Roman"/>
          <w:color w:val="000000" w:themeColor="text1"/>
          <w:sz w:val="28"/>
          <w:szCs w:val="28"/>
        </w:rPr>
      </w:pPr>
    </w:p>
    <w:p w:rsidR="00804A42" w:rsidRPr="002F0E4A" w:rsidRDefault="00926C2E">
      <w:pPr>
        <w:ind w:firstLine="708"/>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Прошу оставить  заявление о выдаче разрешения </w:t>
      </w:r>
      <w:r w:rsidRPr="002F0E4A">
        <w:rPr>
          <w:rFonts w:ascii="Times New Roman" w:hAnsi="Times New Roman" w:cs="Times New Roman"/>
          <w:bCs/>
          <w:color w:val="000000" w:themeColor="text1"/>
          <w:sz w:val="28"/>
          <w:szCs w:val="28"/>
        </w:rPr>
        <w:t>на ввод объекта в эксплуатацию</w:t>
      </w:r>
      <w:r w:rsidRPr="002F0E4A">
        <w:rPr>
          <w:rFonts w:ascii="Times New Roman" w:hAnsi="Times New Roman" w:cs="Times New Roman"/>
          <w:color w:val="000000" w:themeColor="text1"/>
          <w:sz w:val="28"/>
          <w:szCs w:val="28"/>
        </w:rPr>
        <w:t xml:space="preserve"> от ________________№_________________ без рассмотрения.</w:t>
      </w:r>
    </w:p>
    <w:tbl>
      <w:tblPr>
        <w:tblpPr w:leftFromText="180" w:rightFromText="180" w:vertAnchor="text" w:horzAnchor="margin" w:tblpY="314"/>
        <w:tblW w:w="9923" w:type="dxa"/>
        <w:tblLayout w:type="fixed"/>
        <w:tblLook w:val="0000"/>
      </w:tblPr>
      <w:tblGrid>
        <w:gridCol w:w="1042"/>
        <w:gridCol w:w="4628"/>
        <w:gridCol w:w="4253"/>
      </w:tblGrid>
      <w:tr w:rsidR="00804A42" w:rsidRPr="002F0E4A">
        <w:trPr>
          <w:trHeight w:val="540"/>
        </w:trPr>
        <w:tc>
          <w:tcPr>
            <w:tcW w:w="9923" w:type="dxa"/>
            <w:gridSpan w:val="3"/>
            <w:tcBorders>
              <w:bottom w:val="single" w:sz="4" w:space="0" w:color="000000"/>
            </w:tcBorders>
          </w:tcPr>
          <w:p w:rsidR="00804A42" w:rsidRPr="002F0E4A" w:rsidRDefault="00926C2E">
            <w:pPr>
              <w:widowControl w:val="0"/>
              <w:ind w:left="720"/>
              <w:contextualSpacing/>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 Сведения о застройщике</w:t>
            </w:r>
          </w:p>
        </w:tc>
      </w:tr>
      <w:tr w:rsidR="00804A42" w:rsidRPr="002F0E4A">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физическом лице, в случае если застройщиком является физическое лицо:</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Фамилия, имя, отчество (при наличии)</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Реквизиты документа, удостоверяющего личность </w:t>
            </w:r>
            <w:r w:rsidRPr="002F0E4A">
              <w:rPr>
                <w:rFonts w:ascii="Times New Roman" w:hAnsi="Times New Roman" w:cs="Times New Roman"/>
                <w:color w:val="000000" w:themeColor="text1"/>
                <w:sz w:val="28"/>
                <w:szCs w:val="28"/>
              </w:rPr>
              <w:t>(не указываются в случае, если застройщик является индивидуальным предпринимателем)</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 xml:space="preserve">Основной государственный регистрационный номер </w:t>
            </w:r>
            <w:r w:rsidRPr="002F0E4A">
              <w:rPr>
                <w:rFonts w:ascii="Times New Roman" w:eastAsia="Calibri" w:hAnsi="Times New Roman" w:cs="Times New Roman"/>
                <w:color w:val="000000" w:themeColor="text1"/>
                <w:sz w:val="28"/>
                <w:szCs w:val="28"/>
                <w:lang w:eastAsia="en-US"/>
              </w:rPr>
              <w:lastRenderedPageBreak/>
              <w:t>индивидуального предпринимателя</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lastRenderedPageBreak/>
              <w:t>1.2</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Сведения о юридическом лице:</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Полное наименование</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Основной государственный регистрационный номер</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r w:rsidR="00804A42" w:rsidRPr="002F0E4A">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jc w:val="center"/>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2F0E4A" w:rsidRDefault="00926C2E">
            <w:pPr>
              <w:widowControl w:val="0"/>
              <w:spacing w:after="160" w:line="259" w:lineRule="auto"/>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t>Идентификационный номер налогоплательщика – юридического лица</w:t>
            </w:r>
          </w:p>
        </w:tc>
        <w:tc>
          <w:tcPr>
            <w:tcW w:w="4253" w:type="dxa"/>
            <w:tcBorders>
              <w:top w:val="single" w:sz="4" w:space="0" w:color="000000"/>
              <w:left w:val="single" w:sz="4" w:space="0" w:color="000000"/>
              <w:bottom w:val="single" w:sz="4" w:space="0" w:color="000000"/>
              <w:right w:val="single" w:sz="4" w:space="0" w:color="000000"/>
            </w:tcBorders>
          </w:tcPr>
          <w:p w:rsidR="00804A42" w:rsidRPr="002F0E4A" w:rsidRDefault="00804A42">
            <w:pPr>
              <w:widowControl w:val="0"/>
              <w:spacing w:after="160" w:line="259" w:lineRule="auto"/>
              <w:rPr>
                <w:rFonts w:ascii="Times New Roman" w:eastAsia="Calibri" w:hAnsi="Times New Roman" w:cs="Times New Roman"/>
                <w:color w:val="000000" w:themeColor="text1"/>
                <w:sz w:val="28"/>
                <w:szCs w:val="28"/>
                <w:lang w:eastAsia="en-US"/>
              </w:rPr>
            </w:pPr>
          </w:p>
        </w:tc>
      </w:tr>
    </w:tbl>
    <w:p w:rsidR="00804A42" w:rsidRPr="002F0E4A" w:rsidRDefault="00804A42">
      <w:pPr>
        <w:ind w:right="423"/>
        <w:jc w:val="both"/>
        <w:rPr>
          <w:rFonts w:ascii="Times New Roman" w:hAnsi="Times New Roman" w:cs="Times New Roman"/>
          <w:color w:val="000000" w:themeColor="text1"/>
          <w:sz w:val="28"/>
          <w:szCs w:val="28"/>
        </w:rPr>
      </w:pP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Приложение:___________________________</w:t>
      </w:r>
      <w:r w:rsidR="00C82BB0">
        <w:rPr>
          <w:rFonts w:ascii="Times New Roman" w:hAnsi="Times New Roman" w:cs="Times New Roman"/>
          <w:color w:val="000000" w:themeColor="text1"/>
          <w:sz w:val="28"/>
          <w:szCs w:val="28"/>
        </w:rPr>
        <w:t>______________________________</w:t>
      </w:r>
    </w:p>
    <w:p w:rsidR="00804A42" w:rsidRPr="002F0E4A" w:rsidRDefault="00926C2E">
      <w:pP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Номер телефона и адрес электронной почты д</w:t>
      </w:r>
      <w:r w:rsidR="00C82BB0">
        <w:rPr>
          <w:rFonts w:ascii="Times New Roman" w:hAnsi="Times New Roman" w:cs="Times New Roman"/>
          <w:color w:val="000000" w:themeColor="text1"/>
          <w:sz w:val="28"/>
          <w:szCs w:val="28"/>
        </w:rPr>
        <w:t>ля связи:___________________</w:t>
      </w:r>
    </w:p>
    <w:p w:rsidR="00804A42" w:rsidRPr="002F0E4A" w:rsidRDefault="00926C2E">
      <w:pPr>
        <w:tabs>
          <w:tab w:val="left" w:pos="1968"/>
        </w:tabs>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Результат рассмотрения настоящего заявления прошу:</w:t>
      </w:r>
    </w:p>
    <w:p w:rsidR="00804A42" w:rsidRPr="002F0E4A" w:rsidRDefault="00804A42">
      <w:pPr>
        <w:rPr>
          <w:rFonts w:ascii="Times New Roman" w:hAnsi="Times New Roman" w:cs="Times New Roman"/>
          <w:color w:val="000000" w:themeColor="text1"/>
          <w:sz w:val="28"/>
          <w:szCs w:val="28"/>
        </w:rPr>
      </w:pPr>
    </w:p>
    <w:tbl>
      <w:tblPr>
        <w:tblpPr w:leftFromText="180" w:rightFromText="180" w:vertAnchor="text" w:tblpY="1"/>
        <w:tblW w:w="9918" w:type="dxa"/>
        <w:tblLayout w:type="fixed"/>
        <w:tblLook w:val="04A0"/>
      </w:tblPr>
      <w:tblGrid>
        <w:gridCol w:w="8789"/>
        <w:gridCol w:w="1129"/>
      </w:tblGrid>
      <w:tr w:rsidR="00804A42" w:rsidRPr="002F0E4A">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i/>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2F0E4A">
              <w:rPr>
                <w:rFonts w:ascii="Times New Roman" w:hAnsi="Times New Roman" w:cs="Times New Roman"/>
                <w:color w:val="000000" w:themeColor="text1"/>
                <w:sz w:val="28"/>
                <w:szCs w:val="28"/>
              </w:rPr>
              <w:br/>
              <w:t>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на бумажном носителе на почтовый адрес: 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804A42">
            <w:pPr>
              <w:widowControl w:val="0"/>
              <w:spacing w:before="120" w:after="120"/>
              <w:rPr>
                <w:rFonts w:ascii="Times New Roman" w:hAnsi="Times New Roman" w:cs="Times New Roman"/>
                <w:color w:val="000000" w:themeColor="text1"/>
                <w:sz w:val="28"/>
                <w:szCs w:val="28"/>
              </w:rPr>
            </w:pPr>
          </w:p>
        </w:tc>
      </w:tr>
      <w:tr w:rsidR="00804A42" w:rsidRPr="002F0E4A">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2F0E4A" w:rsidRDefault="00926C2E">
            <w:pPr>
              <w:widowControl w:val="0"/>
              <w:spacing w:before="120" w:after="120"/>
              <w:ind w:right="255"/>
              <w:jc w:val="center"/>
              <w:rPr>
                <w:rFonts w:ascii="Times New Roman" w:hAnsi="Times New Roman" w:cs="Times New Roman"/>
                <w:i/>
                <w:color w:val="000000" w:themeColor="text1"/>
                <w:sz w:val="28"/>
                <w:szCs w:val="28"/>
              </w:rPr>
            </w:pPr>
            <w:r w:rsidRPr="002F0E4A">
              <w:rPr>
                <w:rFonts w:ascii="Times New Roman" w:hAnsi="Times New Roman" w:cs="Times New Roman"/>
                <w:i/>
                <w:color w:val="000000" w:themeColor="text1"/>
                <w:sz w:val="28"/>
                <w:szCs w:val="28"/>
              </w:rPr>
              <w:t>Указывается один из перечисленных способов</w:t>
            </w:r>
          </w:p>
        </w:tc>
      </w:tr>
    </w:tbl>
    <w:p w:rsidR="00804A42" w:rsidRPr="002F0E4A" w:rsidRDefault="00804A42">
      <w:pPr>
        <w:spacing w:before="120" w:after="120"/>
        <w:jc w:val="both"/>
        <w:rPr>
          <w:rFonts w:ascii="Times New Roman" w:hAnsi="Times New Roman" w:cs="Times New Roman"/>
          <w:color w:val="000000" w:themeColor="text1"/>
          <w:sz w:val="28"/>
          <w:szCs w:val="28"/>
        </w:rPr>
      </w:pPr>
    </w:p>
    <w:p w:rsidR="00804A42" w:rsidRPr="002F0E4A" w:rsidRDefault="00804A42">
      <w:pPr>
        <w:rPr>
          <w:rFonts w:ascii="Times New Roman" w:eastAsia="Calibri" w:hAnsi="Times New Roman" w:cs="Times New Roman"/>
          <w:bCs/>
          <w:strike/>
          <w:color w:val="000000" w:themeColor="text1"/>
          <w:sz w:val="28"/>
          <w:szCs w:val="28"/>
          <w:lang w:eastAsia="en-US"/>
        </w:rPr>
      </w:pPr>
    </w:p>
    <w:tbl>
      <w:tblPr>
        <w:tblW w:w="9923" w:type="dxa"/>
        <w:tblLayout w:type="fixed"/>
        <w:tblCellMar>
          <w:left w:w="28" w:type="dxa"/>
          <w:right w:w="28" w:type="dxa"/>
        </w:tblCellMar>
        <w:tblLook w:val="0000"/>
      </w:tblPr>
      <w:tblGrid>
        <w:gridCol w:w="3118"/>
        <w:gridCol w:w="852"/>
        <w:gridCol w:w="1700"/>
        <w:gridCol w:w="566"/>
        <w:gridCol w:w="3687"/>
      </w:tblGrid>
      <w:tr w:rsidR="00804A42" w:rsidRPr="002F0E4A">
        <w:tc>
          <w:tcPr>
            <w:tcW w:w="3118" w:type="dxa"/>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852"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1700"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566"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687"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8" w:type="dxa"/>
          </w:tcPr>
          <w:p w:rsidR="00804A42" w:rsidRPr="002F0E4A" w:rsidRDefault="00804A42">
            <w:pPr>
              <w:widowControl w:val="0"/>
              <w:jc w:val="center"/>
              <w:rPr>
                <w:rFonts w:ascii="Times New Roman" w:hAnsi="Times New Roman" w:cs="Times New Roman"/>
                <w:color w:val="000000" w:themeColor="text1"/>
                <w:sz w:val="28"/>
                <w:szCs w:val="28"/>
              </w:rPr>
            </w:pPr>
          </w:p>
        </w:tc>
        <w:tc>
          <w:tcPr>
            <w:tcW w:w="852" w:type="dxa"/>
          </w:tcPr>
          <w:p w:rsidR="00804A42" w:rsidRPr="002F0E4A" w:rsidRDefault="00804A42">
            <w:pPr>
              <w:widowControl w:val="0"/>
              <w:rPr>
                <w:rFonts w:ascii="Times New Roman" w:hAnsi="Times New Roman" w:cs="Times New Roman"/>
                <w:color w:val="000000" w:themeColor="text1"/>
                <w:sz w:val="28"/>
                <w:szCs w:val="28"/>
              </w:rPr>
            </w:pPr>
          </w:p>
        </w:tc>
        <w:tc>
          <w:tcPr>
            <w:tcW w:w="1700"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566" w:type="dxa"/>
          </w:tcPr>
          <w:p w:rsidR="00804A42" w:rsidRPr="002F0E4A" w:rsidRDefault="00804A42">
            <w:pPr>
              <w:widowControl w:val="0"/>
              <w:rPr>
                <w:rFonts w:ascii="Times New Roman" w:hAnsi="Times New Roman" w:cs="Times New Roman"/>
                <w:color w:val="000000" w:themeColor="text1"/>
                <w:sz w:val="28"/>
                <w:szCs w:val="28"/>
              </w:rPr>
            </w:pPr>
          </w:p>
        </w:tc>
        <w:tc>
          <w:tcPr>
            <w:tcW w:w="3687"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804A42">
      <w:pPr>
        <w:pStyle w:val="aff3"/>
        <w:ind w:left="5387"/>
        <w:jc w:val="center"/>
        <w:rPr>
          <w:rFonts w:ascii="Times New Roman" w:hAnsi="Times New Roman"/>
          <w:color w:val="000000" w:themeColor="text1"/>
          <w:sz w:val="28"/>
          <w:szCs w:val="28"/>
        </w:rPr>
      </w:pPr>
    </w:p>
    <w:p w:rsidR="00804A42" w:rsidRPr="002F0E4A" w:rsidRDefault="00926C2E" w:rsidP="00C82BB0">
      <w:pPr>
        <w:spacing w:before="120"/>
        <w:jc w:val="right"/>
        <w:rPr>
          <w:rFonts w:ascii="Times New Roman" w:eastAsia="Calibri" w:hAnsi="Times New Roman" w:cs="Times New Roman"/>
          <w:color w:val="000000" w:themeColor="text1"/>
          <w:sz w:val="28"/>
          <w:szCs w:val="28"/>
          <w:lang w:eastAsia="en-US"/>
        </w:rPr>
      </w:pPr>
      <w:r w:rsidRPr="002F0E4A">
        <w:rPr>
          <w:rFonts w:ascii="Times New Roman" w:eastAsia="Calibri" w:hAnsi="Times New Roman" w:cs="Times New Roman"/>
          <w:color w:val="000000" w:themeColor="text1"/>
          <w:sz w:val="28"/>
          <w:szCs w:val="28"/>
          <w:lang w:eastAsia="en-US"/>
        </w:rPr>
        <w:lastRenderedPageBreak/>
        <w:t xml:space="preserve">                                                                                                                          П</w:t>
      </w:r>
      <w:r w:rsidR="00C82BB0">
        <w:rPr>
          <w:rFonts w:ascii="Times New Roman" w:eastAsia="Calibri" w:hAnsi="Times New Roman" w:cs="Times New Roman"/>
          <w:color w:val="000000" w:themeColor="text1"/>
          <w:sz w:val="28"/>
          <w:szCs w:val="28"/>
          <w:lang w:eastAsia="en-US"/>
        </w:rPr>
        <w:t>риложение</w:t>
      </w:r>
      <w:r w:rsidRPr="002F0E4A">
        <w:rPr>
          <w:rFonts w:ascii="Times New Roman" w:eastAsia="Calibri" w:hAnsi="Times New Roman" w:cs="Times New Roman"/>
          <w:color w:val="000000" w:themeColor="text1"/>
          <w:sz w:val="28"/>
          <w:szCs w:val="28"/>
          <w:lang w:eastAsia="en-US"/>
        </w:rPr>
        <w:t xml:space="preserve"> №12</w:t>
      </w:r>
      <w:r w:rsidRPr="002F0E4A">
        <w:rPr>
          <w:rFonts w:ascii="Times New Roman" w:eastAsia="Calibri" w:hAnsi="Times New Roman" w:cs="Times New Roman"/>
          <w:color w:val="000000" w:themeColor="text1"/>
          <w:sz w:val="28"/>
          <w:szCs w:val="28"/>
          <w:lang w:eastAsia="en-US"/>
        </w:rPr>
        <w:br/>
      </w:r>
    </w:p>
    <w:p w:rsidR="00804A42" w:rsidRPr="002F0E4A" w:rsidRDefault="00926C2E">
      <w:pPr>
        <w:spacing w:before="240"/>
        <w:ind w:left="5670"/>
        <w:jc w:val="right"/>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ФОРМА</w:t>
      </w:r>
    </w:p>
    <w:p w:rsidR="00804A42" w:rsidRPr="002F0E4A" w:rsidRDefault="00804A42">
      <w:pPr>
        <w:ind w:left="5387"/>
        <w:jc w:val="center"/>
        <w:rPr>
          <w:rFonts w:ascii="Times New Roman" w:eastAsia="Calibri" w:hAnsi="Times New Roman" w:cs="Times New Roman"/>
          <w:color w:val="000000" w:themeColor="text1"/>
          <w:sz w:val="28"/>
          <w:szCs w:val="28"/>
          <w:lang w:eastAsia="en-US"/>
        </w:rPr>
      </w:pPr>
    </w:p>
    <w:p w:rsidR="00804A42" w:rsidRPr="002F0E4A" w:rsidRDefault="00804A42">
      <w:pPr>
        <w:jc w:val="right"/>
        <w:rPr>
          <w:rFonts w:ascii="Times New Roman" w:eastAsia="Calibri" w:hAnsi="Times New Roman" w:cs="Times New Roman"/>
          <w:color w:val="000000" w:themeColor="text1"/>
          <w:sz w:val="28"/>
          <w:szCs w:val="28"/>
        </w:rPr>
      </w:pPr>
    </w:p>
    <w:p w:rsidR="00804A42" w:rsidRPr="002F0E4A" w:rsidRDefault="00926C2E">
      <w:pPr>
        <w:jc w:val="right"/>
        <w:outlineLvl w:val="0"/>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Кому ___________________________________</w:t>
      </w:r>
    </w:p>
    <w:p w:rsidR="00804A42" w:rsidRPr="002F0E4A" w:rsidRDefault="00926C2E">
      <w:pPr>
        <w:pBdr>
          <w:bottom w:val="single" w:sz="12" w:space="0" w:color="000000"/>
        </w:pBd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2F0E4A" w:rsidRDefault="00926C2E">
      <w:pPr>
        <w:pBdr>
          <w:bottom w:val="single" w:sz="12" w:space="0" w:color="000000"/>
        </w:pBdr>
        <w:ind w:left="4820"/>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 </w:t>
      </w:r>
    </w:p>
    <w:p w:rsidR="00804A42" w:rsidRPr="002F0E4A" w:rsidRDefault="00926C2E">
      <w:pPr>
        <w:ind w:left="482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почтовый индекс и адрес, телефон, адрес электронной почты)</w:t>
      </w:r>
    </w:p>
    <w:p w:rsidR="00804A42" w:rsidRPr="002F0E4A" w:rsidRDefault="00804A42">
      <w:pPr>
        <w:ind w:left="4820"/>
        <w:jc w:val="center"/>
        <w:rPr>
          <w:rFonts w:ascii="Times New Roman" w:hAnsi="Times New Roman" w:cs="Times New Roman"/>
          <w:color w:val="000000" w:themeColor="text1"/>
          <w:sz w:val="28"/>
          <w:szCs w:val="28"/>
        </w:rPr>
      </w:pPr>
    </w:p>
    <w:p w:rsidR="00804A42" w:rsidRPr="002F0E4A" w:rsidRDefault="00804A42">
      <w:pPr>
        <w:jc w:val="center"/>
        <w:rPr>
          <w:rFonts w:ascii="Times New Roman" w:hAnsi="Times New Roman" w:cs="Times New Roman"/>
          <w:color w:val="000000" w:themeColor="text1"/>
          <w:sz w:val="28"/>
          <w:szCs w:val="28"/>
        </w:rPr>
      </w:pPr>
    </w:p>
    <w:p w:rsidR="00804A42" w:rsidRPr="002F0E4A" w:rsidRDefault="00926C2E">
      <w:pPr>
        <w:spacing w:before="120"/>
        <w:jc w:val="center"/>
        <w:outlineLvl w:val="0"/>
        <w:rPr>
          <w:rFonts w:ascii="Times New Roman" w:hAnsi="Times New Roman" w:cs="Times New Roman"/>
          <w:b/>
          <w:bCs/>
          <w:color w:val="000000" w:themeColor="text1"/>
          <w:sz w:val="28"/>
          <w:szCs w:val="28"/>
        </w:rPr>
      </w:pPr>
      <w:r w:rsidRPr="002F0E4A">
        <w:rPr>
          <w:rFonts w:ascii="Times New Roman" w:hAnsi="Times New Roman" w:cs="Times New Roman"/>
          <w:b/>
          <w:color w:val="000000" w:themeColor="text1"/>
          <w:sz w:val="28"/>
          <w:szCs w:val="28"/>
        </w:rPr>
        <w:t>Р Е Ш Е Н И Е</w:t>
      </w:r>
      <w:r w:rsidRPr="002F0E4A">
        <w:rPr>
          <w:rFonts w:ascii="Times New Roman" w:hAnsi="Times New Roman" w:cs="Times New Roman"/>
          <w:b/>
          <w:color w:val="000000" w:themeColor="text1"/>
          <w:sz w:val="28"/>
          <w:szCs w:val="28"/>
        </w:rPr>
        <w:br/>
        <w:t xml:space="preserve"> об оставлении заявления</w:t>
      </w:r>
      <w:r w:rsidRPr="002F0E4A">
        <w:rPr>
          <w:rFonts w:ascii="Times New Roman" w:hAnsi="Times New Roman" w:cs="Times New Roman"/>
          <w:color w:val="000000" w:themeColor="text1"/>
          <w:sz w:val="28"/>
          <w:szCs w:val="28"/>
        </w:rPr>
        <w:t xml:space="preserve"> </w:t>
      </w:r>
      <w:r w:rsidRPr="002F0E4A">
        <w:rPr>
          <w:rFonts w:ascii="Times New Roman" w:hAnsi="Times New Roman" w:cs="Times New Roman"/>
          <w:b/>
          <w:color w:val="000000" w:themeColor="text1"/>
          <w:sz w:val="28"/>
          <w:szCs w:val="28"/>
        </w:rPr>
        <w:t>о выдаче разрешения на ввод объекта в эксплуатацию без рассмотрения</w:t>
      </w:r>
    </w:p>
    <w:p w:rsidR="00804A42" w:rsidRPr="002F0E4A" w:rsidRDefault="00804A42" w:rsidP="00C36C15">
      <w:pPr>
        <w:widowControl w:val="0"/>
        <w:jc w:val="both"/>
        <w:rPr>
          <w:rFonts w:ascii="Times New Roman" w:hAnsi="Times New Roman" w:cs="Times New Roman"/>
          <w:bCs/>
          <w:color w:val="000000" w:themeColor="text1"/>
          <w:sz w:val="28"/>
          <w:szCs w:val="28"/>
        </w:rPr>
      </w:pPr>
    </w:p>
    <w:p w:rsidR="00804A42" w:rsidRPr="002F0E4A" w:rsidRDefault="00926C2E" w:rsidP="00C36C15">
      <w:pPr>
        <w:widowControl w:val="0"/>
        <w:ind w:firstLine="708"/>
        <w:jc w:val="both"/>
        <w:rPr>
          <w:rFonts w:ascii="Times New Roman" w:hAnsi="Times New Roman" w:cs="Times New Roman"/>
          <w:color w:val="000000" w:themeColor="text1"/>
          <w:sz w:val="28"/>
          <w:szCs w:val="28"/>
        </w:rPr>
      </w:pPr>
      <w:r w:rsidRPr="002F0E4A">
        <w:rPr>
          <w:rFonts w:ascii="Times New Roman" w:hAnsi="Times New Roman" w:cs="Times New Roman"/>
          <w:bCs/>
          <w:color w:val="000000" w:themeColor="text1"/>
          <w:sz w:val="28"/>
          <w:szCs w:val="28"/>
        </w:rPr>
        <w:t xml:space="preserve">На основании Вашего заявления от __________№ _________ об оставлении   </w:t>
      </w:r>
      <w:r w:rsidRPr="002F0E4A">
        <w:rPr>
          <w:rFonts w:ascii="Times New Roman" w:hAnsi="Times New Roman" w:cs="Times New Roman"/>
          <w:bCs/>
          <w:color w:val="000000" w:themeColor="text1"/>
          <w:sz w:val="28"/>
          <w:szCs w:val="28"/>
        </w:rPr>
        <w:tab/>
      </w:r>
      <w:r w:rsidRPr="002F0E4A">
        <w:rPr>
          <w:rFonts w:ascii="Times New Roman" w:hAnsi="Times New Roman" w:cs="Times New Roman"/>
          <w:bCs/>
          <w:color w:val="000000" w:themeColor="text1"/>
          <w:sz w:val="28"/>
          <w:szCs w:val="28"/>
        </w:rPr>
        <w:tab/>
      </w:r>
      <w:r w:rsidRPr="002F0E4A">
        <w:rPr>
          <w:rFonts w:ascii="Times New Roman" w:hAnsi="Times New Roman" w:cs="Times New Roman"/>
          <w:bCs/>
          <w:color w:val="000000" w:themeColor="text1"/>
          <w:sz w:val="28"/>
          <w:szCs w:val="28"/>
        </w:rPr>
        <w:tab/>
      </w:r>
      <w:r w:rsidRPr="002F0E4A">
        <w:rPr>
          <w:rFonts w:ascii="Times New Roman" w:hAnsi="Times New Roman" w:cs="Times New Roman"/>
          <w:bCs/>
          <w:color w:val="000000" w:themeColor="text1"/>
          <w:sz w:val="28"/>
          <w:szCs w:val="28"/>
        </w:rPr>
        <w:tab/>
        <w:t xml:space="preserve">                     </w:t>
      </w:r>
      <w:r w:rsidRPr="002F0E4A">
        <w:rPr>
          <w:rFonts w:ascii="Times New Roman" w:hAnsi="Times New Roman" w:cs="Times New Roman"/>
          <w:color w:val="000000" w:themeColor="text1"/>
          <w:sz w:val="28"/>
          <w:szCs w:val="28"/>
        </w:rPr>
        <w:t>(дата и номер регистрации)</w:t>
      </w:r>
    </w:p>
    <w:p w:rsidR="00C36C15" w:rsidRDefault="00926C2E" w:rsidP="00C36C15">
      <w:pPr>
        <w:jc w:val="both"/>
        <w:rPr>
          <w:rFonts w:ascii="Times New Roman" w:hAnsi="Times New Roman" w:cs="Times New Roman"/>
          <w:bCs/>
          <w:color w:val="000000" w:themeColor="text1"/>
          <w:sz w:val="28"/>
          <w:szCs w:val="28"/>
        </w:rPr>
      </w:pPr>
      <w:r w:rsidRPr="002F0E4A">
        <w:rPr>
          <w:rFonts w:ascii="Times New Roman" w:hAnsi="Times New Roman" w:cs="Times New Roman"/>
          <w:bCs/>
          <w:color w:val="000000" w:themeColor="text1"/>
          <w:sz w:val="28"/>
          <w:szCs w:val="28"/>
        </w:rPr>
        <w:t>заявления о выдаче разрешения на ввод объекта в эксплуатацию без рассмотрения  _________________________________________________________________</w:t>
      </w:r>
      <w:r w:rsidR="00C82BB0">
        <w:rPr>
          <w:rFonts w:ascii="Times New Roman" w:hAnsi="Times New Roman" w:cs="Times New Roman"/>
          <w:bCs/>
          <w:color w:val="000000" w:themeColor="text1"/>
          <w:sz w:val="28"/>
          <w:szCs w:val="28"/>
        </w:rPr>
        <w:t>___</w:t>
      </w:r>
    </w:p>
    <w:p w:rsidR="00804A42" w:rsidRPr="002F0E4A" w:rsidRDefault="00C36C15" w:rsidP="00C36C15">
      <w:pPr>
        <w:jc w:val="both"/>
        <w:rPr>
          <w:rFonts w:ascii="Times New Roman" w:hAnsi="Times New Roman" w:cs="Times New Roman"/>
          <w:color w:val="000000" w:themeColor="text1"/>
          <w:sz w:val="28"/>
          <w:szCs w:val="28"/>
        </w:rPr>
      </w:pPr>
      <w:r>
        <w:rPr>
          <w:rFonts w:ascii="Times New Roman" w:hAnsi="Times New Roman" w:cs="Times New Roman"/>
          <w:bCs/>
          <w:color w:val="000000" w:themeColor="text1"/>
          <w:sz w:val="28"/>
          <w:szCs w:val="28"/>
        </w:rPr>
        <w:t>(</w:t>
      </w:r>
      <w:r w:rsidR="00926C2E" w:rsidRPr="002F0E4A">
        <w:rPr>
          <w:rFonts w:ascii="Times New Roman" w:hAnsi="Times New Roman" w:cs="Times New Roman"/>
          <w:color w:val="000000" w:themeColor="text1"/>
          <w:sz w:val="28"/>
          <w:szCs w:val="28"/>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2F0E4A" w:rsidRDefault="00804A42" w:rsidP="00C36C15">
      <w:pPr>
        <w:jc w:val="both"/>
        <w:rPr>
          <w:rFonts w:ascii="Times New Roman" w:hAnsi="Times New Roman" w:cs="Times New Roman"/>
          <w:color w:val="000000" w:themeColor="text1"/>
          <w:sz w:val="28"/>
          <w:szCs w:val="28"/>
        </w:rPr>
      </w:pPr>
    </w:p>
    <w:p w:rsidR="00804A42" w:rsidRPr="002F0E4A" w:rsidRDefault="00926C2E" w:rsidP="00C36C15">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принято решение об оставлении заявления </w:t>
      </w:r>
      <w:r w:rsidRPr="002F0E4A">
        <w:rPr>
          <w:rFonts w:ascii="Times New Roman" w:hAnsi="Times New Roman" w:cs="Times New Roman"/>
          <w:bCs/>
          <w:color w:val="000000" w:themeColor="text1"/>
          <w:sz w:val="28"/>
          <w:szCs w:val="28"/>
        </w:rPr>
        <w:t>о выдаче разрешения на ввод объекта в эксплуатацию</w:t>
      </w:r>
      <w:r w:rsidRPr="002F0E4A">
        <w:rPr>
          <w:rFonts w:ascii="Times New Roman" w:hAnsi="Times New Roman" w:cs="Times New Roman"/>
          <w:color w:val="000000" w:themeColor="text1"/>
          <w:sz w:val="28"/>
          <w:szCs w:val="28"/>
        </w:rPr>
        <w:t xml:space="preserve"> от _____________№___________  без рассмотрения.</w:t>
      </w:r>
    </w:p>
    <w:p w:rsidR="00804A42" w:rsidRPr="002F0E4A" w:rsidRDefault="00926C2E" w:rsidP="00C36C15">
      <w:pPr>
        <w:jc w:val="both"/>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 xml:space="preserve">                                                         (дата и номер регистрации)</w:t>
      </w:r>
    </w:p>
    <w:p w:rsidR="00804A42" w:rsidRPr="002F0E4A" w:rsidRDefault="00804A42">
      <w:pPr>
        <w:pStyle w:val="ConsPlusNormal0"/>
        <w:jc w:val="both"/>
        <w:rPr>
          <w:color w:val="000000" w:themeColor="text1"/>
        </w:rPr>
      </w:pPr>
    </w:p>
    <w:tbl>
      <w:tblPr>
        <w:tblW w:w="9470" w:type="dxa"/>
        <w:tblLayout w:type="fixed"/>
        <w:tblCellMar>
          <w:left w:w="28" w:type="dxa"/>
          <w:right w:w="28" w:type="dxa"/>
        </w:tblCellMar>
        <w:tblLook w:val="0000"/>
      </w:tblPr>
      <w:tblGrid>
        <w:gridCol w:w="3119"/>
        <w:gridCol w:w="282"/>
        <w:gridCol w:w="2269"/>
        <w:gridCol w:w="283"/>
        <w:gridCol w:w="3517"/>
      </w:tblGrid>
      <w:tr w:rsidR="00804A42" w:rsidRPr="002F0E4A">
        <w:tc>
          <w:tcPr>
            <w:tcW w:w="311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2"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2269"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c>
          <w:tcPr>
            <w:tcW w:w="283" w:type="dxa"/>
            <w:vAlign w:val="bottom"/>
          </w:tcPr>
          <w:p w:rsidR="00804A42" w:rsidRPr="002F0E4A" w:rsidRDefault="00804A42">
            <w:pPr>
              <w:widowControl w:val="0"/>
              <w:rPr>
                <w:rFonts w:ascii="Times New Roman" w:hAnsi="Times New Roman" w:cs="Times New Roman"/>
                <w:color w:val="000000" w:themeColor="text1"/>
                <w:sz w:val="28"/>
                <w:szCs w:val="28"/>
              </w:rPr>
            </w:pPr>
          </w:p>
        </w:tc>
        <w:tc>
          <w:tcPr>
            <w:tcW w:w="3517" w:type="dxa"/>
            <w:tcBorders>
              <w:bottom w:val="single" w:sz="4" w:space="0" w:color="000000"/>
            </w:tcBorders>
            <w:vAlign w:val="bottom"/>
          </w:tcPr>
          <w:p w:rsidR="00804A42" w:rsidRPr="002F0E4A" w:rsidRDefault="00804A42">
            <w:pPr>
              <w:widowControl w:val="0"/>
              <w:jc w:val="center"/>
              <w:rPr>
                <w:rFonts w:ascii="Times New Roman" w:hAnsi="Times New Roman" w:cs="Times New Roman"/>
                <w:color w:val="000000" w:themeColor="text1"/>
                <w:sz w:val="28"/>
                <w:szCs w:val="28"/>
              </w:rPr>
            </w:pPr>
          </w:p>
        </w:tc>
      </w:tr>
      <w:tr w:rsidR="00804A42" w:rsidRPr="002F0E4A">
        <w:tc>
          <w:tcPr>
            <w:tcW w:w="311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(должность)</w:t>
            </w:r>
          </w:p>
        </w:tc>
        <w:tc>
          <w:tcPr>
            <w:tcW w:w="282" w:type="dxa"/>
          </w:tcPr>
          <w:p w:rsidR="00804A42" w:rsidRPr="002F0E4A" w:rsidRDefault="00804A42">
            <w:pPr>
              <w:widowControl w:val="0"/>
              <w:rPr>
                <w:rFonts w:ascii="Times New Roman" w:hAnsi="Times New Roman" w:cs="Times New Roman"/>
                <w:color w:val="000000" w:themeColor="text1"/>
                <w:sz w:val="28"/>
                <w:szCs w:val="28"/>
              </w:rPr>
            </w:pPr>
          </w:p>
        </w:tc>
        <w:tc>
          <w:tcPr>
            <w:tcW w:w="2269"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(подпись)</w:t>
            </w:r>
          </w:p>
        </w:tc>
        <w:tc>
          <w:tcPr>
            <w:tcW w:w="283" w:type="dxa"/>
          </w:tcPr>
          <w:p w:rsidR="00804A42" w:rsidRPr="002F0E4A" w:rsidRDefault="00804A42">
            <w:pPr>
              <w:widowControl w:val="0"/>
              <w:rPr>
                <w:rFonts w:ascii="Times New Roman" w:hAnsi="Times New Roman" w:cs="Times New Roman"/>
                <w:color w:val="000000" w:themeColor="text1"/>
                <w:sz w:val="28"/>
                <w:szCs w:val="28"/>
              </w:rPr>
            </w:pPr>
          </w:p>
        </w:tc>
        <w:tc>
          <w:tcPr>
            <w:tcW w:w="3517" w:type="dxa"/>
          </w:tcPr>
          <w:p w:rsidR="00804A42" w:rsidRPr="002F0E4A" w:rsidRDefault="00926C2E">
            <w:pPr>
              <w:widowControl w:val="0"/>
              <w:jc w:val="center"/>
              <w:rPr>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(фамилия, имя, отчество (при наличии)</w:t>
            </w:r>
          </w:p>
        </w:tc>
      </w:tr>
    </w:tbl>
    <w:p w:rsidR="00804A42" w:rsidRPr="002F0E4A" w:rsidRDefault="00804A42">
      <w:pPr>
        <w:spacing w:after="240"/>
        <w:rPr>
          <w:rFonts w:ascii="Times New Roman" w:hAnsi="Times New Roman" w:cs="Times New Roman"/>
          <w:color w:val="000000" w:themeColor="text1"/>
          <w:sz w:val="28"/>
          <w:szCs w:val="28"/>
        </w:rPr>
      </w:pPr>
    </w:p>
    <w:p w:rsidR="002F0E4A" w:rsidRPr="00C36C15" w:rsidRDefault="00926C2E" w:rsidP="00C36C15">
      <w:pPr>
        <w:outlineLvl w:val="0"/>
        <w:rPr>
          <w:rStyle w:val="a3"/>
          <w:rFonts w:ascii="Times New Roman" w:hAnsi="Times New Roman" w:cs="Times New Roman"/>
          <w:color w:val="000000" w:themeColor="text1"/>
          <w:sz w:val="28"/>
          <w:szCs w:val="28"/>
        </w:rPr>
      </w:pPr>
      <w:r w:rsidRPr="002F0E4A">
        <w:rPr>
          <w:rFonts w:ascii="Times New Roman" w:hAnsi="Times New Roman" w:cs="Times New Roman"/>
          <w:color w:val="000000" w:themeColor="text1"/>
          <w:sz w:val="28"/>
          <w:szCs w:val="28"/>
        </w:rPr>
        <w:t>Дата</w:t>
      </w:r>
    </w:p>
    <w:sectPr w:rsidR="002F0E4A" w:rsidRPr="00C36C15" w:rsidSect="004128BE">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545B7"/>
    <w:multiLevelType w:val="multilevel"/>
    <w:tmpl w:val="857688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4561090"/>
    <w:multiLevelType w:val="multilevel"/>
    <w:tmpl w:val="329036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defaultTabStop w:val="709"/>
  <w:autoHyphenation/>
  <w:characterSpacingControl w:val="doNotCompress"/>
  <w:compat>
    <w:useFELayout/>
  </w:compat>
  <w:rsids>
    <w:rsidRoot w:val="00804A42"/>
    <w:rsid w:val="002F0E4A"/>
    <w:rsid w:val="00351D15"/>
    <w:rsid w:val="004128BE"/>
    <w:rsid w:val="00696E91"/>
    <w:rsid w:val="00804A42"/>
    <w:rsid w:val="008661DC"/>
    <w:rsid w:val="00926C2E"/>
    <w:rsid w:val="009C4802"/>
    <w:rsid w:val="00C36C15"/>
    <w:rsid w:val="00C8069D"/>
    <w:rsid w:val="00C82BB0"/>
    <w:rsid w:val="00CB2E4A"/>
    <w:rsid w:val="00E9730A"/>
    <w:rsid w:val="00F273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8BE"/>
  </w:style>
  <w:style w:type="paragraph" w:styleId="1">
    <w:name w:val="heading 1"/>
    <w:basedOn w:val="a"/>
    <w:qFormat/>
    <w:rsid w:val="004128BE"/>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128BE"/>
  </w:style>
  <w:style w:type="character" w:customStyle="1" w:styleId="a4">
    <w:name w:val="Цветовое выделение"/>
    <w:qFormat/>
    <w:rsid w:val="004128BE"/>
    <w:rPr>
      <w:b/>
      <w:color w:val="26282F"/>
    </w:rPr>
  </w:style>
  <w:style w:type="character" w:customStyle="1" w:styleId="a5">
    <w:name w:val="Гипертекстовая ссылка"/>
    <w:basedOn w:val="a4"/>
    <w:uiPriority w:val="99"/>
    <w:qFormat/>
    <w:rsid w:val="004128BE"/>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sid w:val="004128BE"/>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sid w:val="004128BE"/>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af4">
    <w:name w:val="Заголовок"/>
    <w:basedOn w:val="a"/>
    <w:next w:val="af5"/>
    <w:qFormat/>
    <w:rsid w:val="004128BE"/>
    <w:pPr>
      <w:keepNext/>
      <w:spacing w:before="240" w:after="120"/>
    </w:pPr>
    <w:rPr>
      <w:rFonts w:ascii="Liberation Sans" w:eastAsia="Microsoft YaHei" w:hAnsi="Liberation Sans"/>
      <w:sz w:val="28"/>
      <w:szCs w:val="28"/>
    </w:rPr>
  </w:style>
  <w:style w:type="paragraph" w:styleId="af5">
    <w:name w:val="Body Text"/>
    <w:basedOn w:val="a"/>
    <w:rsid w:val="004128BE"/>
    <w:pPr>
      <w:spacing w:after="140" w:line="276" w:lineRule="auto"/>
    </w:pPr>
  </w:style>
  <w:style w:type="paragraph" w:styleId="af6">
    <w:name w:val="List"/>
    <w:basedOn w:val="af5"/>
    <w:rsid w:val="004128BE"/>
  </w:style>
  <w:style w:type="paragraph" w:styleId="af7">
    <w:name w:val="caption"/>
    <w:basedOn w:val="a"/>
    <w:qFormat/>
    <w:rsid w:val="004128BE"/>
    <w:pPr>
      <w:suppressLineNumbers/>
      <w:spacing w:before="120" w:after="120"/>
    </w:pPr>
    <w:rPr>
      <w:i/>
      <w:iCs/>
    </w:rPr>
  </w:style>
  <w:style w:type="paragraph" w:styleId="af8">
    <w:name w:val="index heading"/>
    <w:basedOn w:val="a"/>
    <w:qFormat/>
    <w:rsid w:val="004128BE"/>
    <w:pPr>
      <w:suppressLineNumbers/>
    </w:pPr>
  </w:style>
  <w:style w:type="paragraph" w:customStyle="1" w:styleId="12">
    <w:name w:val="Заголовок1"/>
    <w:basedOn w:val="a"/>
    <w:next w:val="af5"/>
    <w:qFormat/>
    <w:rsid w:val="004128BE"/>
    <w:pPr>
      <w:keepNext/>
      <w:spacing w:before="240" w:after="120"/>
    </w:pPr>
    <w:rPr>
      <w:rFonts w:ascii="Liberation Sans" w:eastAsia="Microsoft YaHei" w:hAnsi="Liberation Sans"/>
      <w:sz w:val="28"/>
      <w:szCs w:val="28"/>
    </w:rPr>
  </w:style>
  <w:style w:type="paragraph" w:customStyle="1" w:styleId="af9">
    <w:name w:val="Текст (справка)"/>
    <w:basedOn w:val="a"/>
    <w:qFormat/>
    <w:rsid w:val="004128BE"/>
    <w:pPr>
      <w:ind w:left="170" w:right="170"/>
    </w:pPr>
  </w:style>
  <w:style w:type="paragraph" w:customStyle="1" w:styleId="afa">
    <w:name w:val="Комментарий"/>
    <w:basedOn w:val="af9"/>
    <w:qFormat/>
    <w:rsid w:val="004128BE"/>
    <w:pPr>
      <w:spacing w:before="75"/>
      <w:ind w:right="0"/>
    </w:pPr>
    <w:rPr>
      <w:color w:val="353842"/>
    </w:rPr>
  </w:style>
  <w:style w:type="paragraph" w:customStyle="1" w:styleId="afb">
    <w:name w:val="Таблицы (моноширинный)"/>
    <w:basedOn w:val="a"/>
    <w:qFormat/>
    <w:rsid w:val="004128BE"/>
    <w:rPr>
      <w:rFonts w:ascii="Courier New" w:hAnsi="Courier New"/>
    </w:rPr>
  </w:style>
  <w:style w:type="paragraph" w:customStyle="1" w:styleId="afc">
    <w:name w:val="Нормальный (таблица)"/>
    <w:basedOn w:val="a"/>
    <w:uiPriority w:val="99"/>
    <w:qFormat/>
    <w:rsid w:val="004128BE"/>
  </w:style>
  <w:style w:type="paragraph" w:customStyle="1" w:styleId="afd">
    <w:name w:val="Прижатый влево"/>
    <w:basedOn w:val="a"/>
    <w:qFormat/>
    <w:rsid w:val="004128BE"/>
  </w:style>
  <w:style w:type="paragraph" w:customStyle="1" w:styleId="afe">
    <w:name w:val="Содержимое таблицы"/>
    <w:basedOn w:val="a"/>
    <w:qFormat/>
    <w:rsid w:val="004128BE"/>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f">
    <w:name w:val="Верхний и нижний колонтитулы"/>
    <w:basedOn w:val="a"/>
    <w:qFormat/>
    <w:rsid w:val="004128BE"/>
  </w:style>
  <w:style w:type="paragraph" w:styleId="aff0">
    <w:name w:val="header"/>
    <w:basedOn w:val="a"/>
    <w:uiPriority w:val="99"/>
    <w:unhideWhenUsed/>
    <w:rsid w:val="00EE4E5E"/>
    <w:pPr>
      <w:tabs>
        <w:tab w:val="center" w:pos="4677"/>
        <w:tab w:val="right" w:pos="9355"/>
      </w:tabs>
    </w:pPr>
    <w:rPr>
      <w:rFonts w:cs="Mangal"/>
      <w:szCs w:val="21"/>
    </w:rPr>
  </w:style>
  <w:style w:type="paragraph" w:styleId="aff1">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2">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3">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4">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3">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5">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6">
    <w:name w:val="annotation subject"/>
    <w:basedOn w:val="aff5"/>
    <w:next w:val="aff5"/>
    <w:uiPriority w:val="99"/>
    <w:semiHidden/>
    <w:unhideWhenUsed/>
    <w:qFormat/>
    <w:rsid w:val="00287448"/>
    <w:rPr>
      <w:b/>
      <w:bCs/>
    </w:rPr>
  </w:style>
  <w:style w:type="paragraph" w:styleId="aff7">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8">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9">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a">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b">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c">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d">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e">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Hyperlink"/>
    <w:basedOn w:val="a0"/>
    <w:uiPriority w:val="99"/>
    <w:unhideWhenUsed/>
    <w:rsid w:val="00351D15"/>
    <w:rPr>
      <w:color w:val="0000FF"/>
      <w:u w:val="single"/>
    </w:rPr>
  </w:style>
</w:styles>
</file>

<file path=word/webSettings.xml><?xml version="1.0" encoding="utf-8"?>
<w:webSettings xmlns:r="http://schemas.openxmlformats.org/officeDocument/2006/relationships" xmlns:w="http://schemas.openxmlformats.org/wordprocessingml/2006/main">
  <w:divs>
    <w:div w:id="165051435">
      <w:bodyDiv w:val="1"/>
      <w:marLeft w:val="0"/>
      <w:marRight w:val="0"/>
      <w:marTop w:val="0"/>
      <w:marBottom w:val="0"/>
      <w:divBdr>
        <w:top w:val="none" w:sz="0" w:space="0" w:color="auto"/>
        <w:left w:val="none" w:sz="0" w:space="0" w:color="auto"/>
        <w:bottom w:val="none" w:sz="0" w:space="0" w:color="auto"/>
        <w:right w:val="none" w:sz="0" w:space="0" w:color="auto"/>
      </w:divBdr>
      <w:divsChild>
        <w:div w:id="981664223">
          <w:marLeft w:val="0"/>
          <w:marRight w:val="0"/>
          <w:marTop w:val="0"/>
          <w:marBottom w:val="0"/>
          <w:divBdr>
            <w:top w:val="none" w:sz="0" w:space="0" w:color="auto"/>
            <w:left w:val="none" w:sz="0" w:space="0" w:color="auto"/>
            <w:bottom w:val="none" w:sz="0" w:space="0" w:color="auto"/>
            <w:right w:val="none" w:sz="0" w:space="0" w:color="auto"/>
          </w:divBdr>
          <w:divsChild>
            <w:div w:id="1873498342">
              <w:marLeft w:val="0"/>
              <w:marRight w:val="0"/>
              <w:marTop w:val="0"/>
              <w:marBottom w:val="0"/>
              <w:divBdr>
                <w:top w:val="none" w:sz="0" w:space="0" w:color="auto"/>
                <w:left w:val="none" w:sz="0" w:space="0" w:color="auto"/>
                <w:bottom w:val="none" w:sz="0" w:space="0" w:color="auto"/>
                <w:right w:val="none" w:sz="0" w:space="0" w:color="auto"/>
              </w:divBdr>
              <w:divsChild>
                <w:div w:id="120612117">
                  <w:marLeft w:val="0"/>
                  <w:marRight w:val="0"/>
                  <w:marTop w:val="0"/>
                  <w:marBottom w:val="0"/>
                  <w:divBdr>
                    <w:top w:val="none" w:sz="0" w:space="0" w:color="auto"/>
                    <w:left w:val="none" w:sz="0" w:space="0" w:color="auto"/>
                    <w:bottom w:val="none" w:sz="0" w:space="0" w:color="auto"/>
                    <w:right w:val="none" w:sz="0" w:space="0" w:color="auto"/>
                  </w:divBdr>
                  <w:divsChild>
                    <w:div w:id="18339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51038">
          <w:marLeft w:val="0"/>
          <w:marRight w:val="0"/>
          <w:marTop w:val="0"/>
          <w:marBottom w:val="0"/>
          <w:divBdr>
            <w:top w:val="none" w:sz="0" w:space="0" w:color="auto"/>
            <w:left w:val="none" w:sz="0" w:space="0" w:color="auto"/>
            <w:bottom w:val="none" w:sz="0" w:space="0" w:color="auto"/>
            <w:right w:val="none" w:sz="0" w:space="0" w:color="auto"/>
          </w:divBdr>
          <w:divsChild>
            <w:div w:id="1008100600">
              <w:marLeft w:val="0"/>
              <w:marRight w:val="0"/>
              <w:marTop w:val="0"/>
              <w:marBottom w:val="0"/>
              <w:divBdr>
                <w:top w:val="none" w:sz="0" w:space="0" w:color="auto"/>
                <w:left w:val="none" w:sz="0" w:space="0" w:color="auto"/>
                <w:bottom w:val="none" w:sz="0" w:space="0" w:color="auto"/>
                <w:right w:val="none" w:sz="0" w:space="0" w:color="auto"/>
              </w:divBdr>
              <w:divsChild>
                <w:div w:id="641926279">
                  <w:marLeft w:val="0"/>
                  <w:marRight w:val="0"/>
                  <w:marTop w:val="0"/>
                  <w:marBottom w:val="0"/>
                  <w:divBdr>
                    <w:top w:val="none" w:sz="0" w:space="0" w:color="auto"/>
                    <w:left w:val="none" w:sz="0" w:space="0" w:color="auto"/>
                    <w:bottom w:val="none" w:sz="0" w:space="0" w:color="auto"/>
                    <w:right w:val="none" w:sz="0" w:space="0" w:color="auto"/>
                  </w:divBdr>
                  <w:divsChild>
                    <w:div w:id="16404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4817">
      <w:bodyDiv w:val="1"/>
      <w:marLeft w:val="0"/>
      <w:marRight w:val="0"/>
      <w:marTop w:val="0"/>
      <w:marBottom w:val="0"/>
      <w:divBdr>
        <w:top w:val="none" w:sz="0" w:space="0" w:color="auto"/>
        <w:left w:val="none" w:sz="0" w:space="0" w:color="auto"/>
        <w:bottom w:val="none" w:sz="0" w:space="0" w:color="auto"/>
        <w:right w:val="none" w:sz="0" w:space="0" w:color="auto"/>
      </w:divBdr>
      <w:divsChild>
        <w:div w:id="1971395004">
          <w:marLeft w:val="0"/>
          <w:marRight w:val="0"/>
          <w:marTop w:val="0"/>
          <w:marBottom w:val="0"/>
          <w:divBdr>
            <w:top w:val="none" w:sz="0" w:space="0" w:color="auto"/>
            <w:left w:val="none" w:sz="0" w:space="0" w:color="auto"/>
            <w:bottom w:val="none" w:sz="0" w:space="0" w:color="auto"/>
            <w:right w:val="none" w:sz="0" w:space="0" w:color="auto"/>
          </w:divBdr>
          <w:divsChild>
            <w:div w:id="1462767770">
              <w:marLeft w:val="0"/>
              <w:marRight w:val="0"/>
              <w:marTop w:val="0"/>
              <w:marBottom w:val="0"/>
              <w:divBdr>
                <w:top w:val="none" w:sz="0" w:space="0" w:color="auto"/>
                <w:left w:val="none" w:sz="0" w:space="0" w:color="auto"/>
                <w:bottom w:val="none" w:sz="0" w:space="0" w:color="auto"/>
                <w:right w:val="none" w:sz="0" w:space="0" w:color="auto"/>
              </w:divBdr>
              <w:divsChild>
                <w:div w:id="455872465">
                  <w:marLeft w:val="0"/>
                  <w:marRight w:val="0"/>
                  <w:marTop w:val="0"/>
                  <w:marBottom w:val="0"/>
                  <w:divBdr>
                    <w:top w:val="none" w:sz="0" w:space="0" w:color="auto"/>
                    <w:left w:val="none" w:sz="0" w:space="0" w:color="auto"/>
                    <w:bottom w:val="none" w:sz="0" w:space="0" w:color="auto"/>
                    <w:right w:val="none" w:sz="0" w:space="0" w:color="auto"/>
                  </w:divBdr>
                  <w:divsChild>
                    <w:div w:id="18869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35931">
          <w:marLeft w:val="0"/>
          <w:marRight w:val="0"/>
          <w:marTop w:val="0"/>
          <w:marBottom w:val="0"/>
          <w:divBdr>
            <w:top w:val="none" w:sz="0" w:space="0" w:color="auto"/>
            <w:left w:val="none" w:sz="0" w:space="0" w:color="auto"/>
            <w:bottom w:val="none" w:sz="0" w:space="0" w:color="auto"/>
            <w:right w:val="none" w:sz="0" w:space="0" w:color="auto"/>
          </w:divBdr>
          <w:divsChild>
            <w:div w:id="1263757484">
              <w:marLeft w:val="0"/>
              <w:marRight w:val="0"/>
              <w:marTop w:val="0"/>
              <w:marBottom w:val="0"/>
              <w:divBdr>
                <w:top w:val="none" w:sz="0" w:space="0" w:color="auto"/>
                <w:left w:val="none" w:sz="0" w:space="0" w:color="auto"/>
                <w:bottom w:val="none" w:sz="0" w:space="0" w:color="auto"/>
                <w:right w:val="none" w:sz="0" w:space="0" w:color="auto"/>
              </w:divBdr>
              <w:divsChild>
                <w:div w:id="1896697603">
                  <w:marLeft w:val="0"/>
                  <w:marRight w:val="0"/>
                  <w:marTop w:val="0"/>
                  <w:marBottom w:val="0"/>
                  <w:divBdr>
                    <w:top w:val="none" w:sz="0" w:space="0" w:color="auto"/>
                    <w:left w:val="none" w:sz="0" w:space="0" w:color="auto"/>
                    <w:bottom w:val="none" w:sz="0" w:space="0" w:color="auto"/>
                    <w:right w:val="none" w:sz="0" w:space="0" w:color="auto"/>
                  </w:divBdr>
                  <w:divsChild>
                    <w:div w:id="16747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84522/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0900200/0" TargetMode="External"/><Relationship Id="rId42" Type="http://schemas.openxmlformats.org/officeDocument/2006/relationships/hyperlink" Target="http://internet.garant.ru/document/redirect/70193794/0" TargetMode="External"/><Relationship Id="rId47" Type="http://schemas.openxmlformats.org/officeDocument/2006/relationships/theme" Target="theme/theme1.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2138291/0" TargetMode="External"/><Relationship Id="rId38" Type="http://schemas.openxmlformats.org/officeDocument/2006/relationships/hyperlink" Target="http://internet.garant.ru/document/redirect/12177515/0"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12191208/0" TargetMode="External"/><Relationship Id="rId1" Type="http://schemas.openxmlformats.org/officeDocument/2006/relationships/numbering" Target="numbering.xml"/><Relationship Id="rId6" Type="http://schemas.openxmlformats.org/officeDocument/2006/relationships/hyperlink" Target="http://internet.garant.ru/document/redirect/8916657/116"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164072/0" TargetMode="External"/><Relationship Id="rId37" Type="http://schemas.openxmlformats.org/officeDocument/2006/relationships/hyperlink" Target="http://internet.garant.ru/document/redirect/194874/0" TargetMode="External"/><Relationship Id="rId40" Type="http://schemas.openxmlformats.org/officeDocument/2006/relationships/hyperlink" Target="http://internet.garant.ru/document/redirect/12187691/0" TargetMode="External"/><Relationship Id="rId45" Type="http://schemas.openxmlformats.org/officeDocument/2006/relationships/hyperlink" Target="http://internet.garant.ru/document/redirect/12173511/0" TargetMode="External"/><Relationship Id="rId5" Type="http://schemas.openxmlformats.org/officeDocument/2006/relationships/hyperlink" Target="http://internet.garant.ru/document?id=86367&amp;sub=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internet.garant.ru/document/redirect/8916657/116" TargetMode="External"/><Relationship Id="rId36" Type="http://schemas.openxmlformats.org/officeDocument/2006/relationships/hyperlink" Target="http://internet.garant.ru/document/redirect/12148555/0"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0103000/0" TargetMode="External"/><Relationship Id="rId44" Type="http://schemas.openxmlformats.org/officeDocument/2006/relationships/hyperlink" Target="http://internet.garant.ru/document/redirect/71362988/0"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gosuslugi.e-mordovia.ru" TargetMode="External"/><Relationship Id="rId35" Type="http://schemas.openxmlformats.org/officeDocument/2006/relationships/hyperlink" Target="http://internet.garant.ru/document/redirect/186367/0" TargetMode="External"/><Relationship Id="rId43" Type="http://schemas.openxmlformats.org/officeDocument/2006/relationships/hyperlink" Target="http://internet.garant.ru/document/redirect/7022026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17045</Words>
  <Characters>97162</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Геннадий</cp:lastModifiedBy>
  <cp:revision>4</cp:revision>
  <cp:lastPrinted>2022-10-06T08:24:00Z</cp:lastPrinted>
  <dcterms:created xsi:type="dcterms:W3CDTF">2023-03-11T06:25:00Z</dcterms:created>
  <dcterms:modified xsi:type="dcterms:W3CDTF">2023-04-04T07:52:00Z</dcterms:modified>
  <dc:language>ru-RU</dc:language>
</cp:coreProperties>
</file>