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31D" w:rsidRPr="009A531D" w:rsidRDefault="009A531D" w:rsidP="009A531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A53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Представление сведений индивидуального (персонифицированного) учёта</w:t>
      </w:r>
    </w:p>
    <w:p w:rsidR="009A531D" w:rsidRPr="009A531D" w:rsidRDefault="009A531D" w:rsidP="00EA69BD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Плательщики страховых взносов из числа </w:t>
      </w:r>
      <w:proofErr w:type="spellStart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освобождены от сдачи отчетности в ПФР за исключением глав крестьянских (фермерских) хозяйств.</w:t>
      </w:r>
    </w:p>
    <w:p w:rsidR="009A531D" w:rsidRPr="009A531D" w:rsidRDefault="009A531D" w:rsidP="00EA69BD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Главы крестьянских (фермерских) хозяй</w:t>
      </w:r>
      <w:proofErr w:type="gramStart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едставляют в соответствующий территориальный орган ПФР расчет по начисленным и уплаченным страховым взносам до 1 марта календарного года, следующего за истекшим расчетным периодом.</w:t>
      </w:r>
    </w:p>
    <w:p w:rsidR="009A531D" w:rsidRPr="009A531D" w:rsidRDefault="009A531D" w:rsidP="00EA69BD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лицо, самостоятельно уплачивающее страховые взносы и осуществляющее предпринимательскую деятельность в районах Крайнего Севера или приравненных к ним местностям, или на работах в особых или вредных условиях труда, дающих право на досрочное назначение страховой пенсии, с целью учета своих пенсионных прав до 1 марта года, следующего за истекшим календарным годом, может представить в территориальный орган ПФР по месту регистрации сведения</w:t>
      </w:r>
      <w:proofErr w:type="gramEnd"/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начисленных и уплаченных страховых взносах на обязательное пенсионное страхование и страховом стаже застрахованного лица (по форме СЗВ-6-1) за соответствующий отчетный период вместе с копией платежного документа и с расчетом по начисленным и уплаченным страховым взносам (по </w:t>
      </w:r>
      <w:hyperlink r:id="rId4" w:history="1">
        <w:r w:rsidRPr="009A531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форме РСВ-2</w:t>
        </w:r>
      </w:hyperlink>
      <w:r w:rsidRPr="009A531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65899" w:rsidRDefault="00365899"/>
    <w:sectPr w:rsidR="00365899" w:rsidSect="009A531D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31D"/>
    <w:rsid w:val="001F1606"/>
    <w:rsid w:val="00365899"/>
    <w:rsid w:val="009A531D"/>
    <w:rsid w:val="00EA6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899"/>
  </w:style>
  <w:style w:type="paragraph" w:styleId="1">
    <w:name w:val="heading 1"/>
    <w:basedOn w:val="a"/>
    <w:link w:val="10"/>
    <w:uiPriority w:val="9"/>
    <w:qFormat/>
    <w:rsid w:val="009A53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53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A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A531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A5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3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4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8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22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97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files/id/samozanjatie/forma_rsv2.XL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040301</dc:creator>
  <cp:keywords/>
  <dc:description/>
  <cp:lastModifiedBy>1</cp:lastModifiedBy>
  <cp:revision>3</cp:revision>
  <dcterms:created xsi:type="dcterms:W3CDTF">2015-07-21T07:30:00Z</dcterms:created>
  <dcterms:modified xsi:type="dcterms:W3CDTF">2015-08-28T09:18:00Z</dcterms:modified>
</cp:coreProperties>
</file>