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138" w:rsidRPr="000D2138" w:rsidRDefault="000D2138" w:rsidP="000D2138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0D2138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Наша коллега - лучшая в Приволжском федеральном округе!</w:t>
      </w:r>
    </w:p>
    <w:p w:rsidR="000D2138" w:rsidRPr="000D2138" w:rsidRDefault="000D2138" w:rsidP="000D2138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0D2138">
        <w:rPr>
          <w:rFonts w:ascii="inherit" w:eastAsia="Times New Roman" w:hAnsi="inherit" w:cs="Arial"/>
          <w:color w:val="000000"/>
          <w:lang w:eastAsia="ru-RU"/>
        </w:rPr>
        <w:t xml:space="preserve">Конкурс «Лучший по профессии» среди работников Пенсионного фонда в Приволжском федеральном округе определил своих победителей. В номинации «Специалист по пенсионному обеспечению» победу одержала наша коллега – </w:t>
      </w:r>
      <w:proofErr w:type="spellStart"/>
      <w:r w:rsidRPr="000D2138">
        <w:rPr>
          <w:rFonts w:ascii="inherit" w:eastAsia="Times New Roman" w:hAnsi="inherit" w:cs="Arial"/>
          <w:color w:val="000000"/>
          <w:lang w:eastAsia="ru-RU"/>
        </w:rPr>
        <w:t>Авдюшкина</w:t>
      </w:r>
      <w:proofErr w:type="spellEnd"/>
      <w:r w:rsidRPr="000D2138">
        <w:rPr>
          <w:rFonts w:ascii="inherit" w:eastAsia="Times New Roman" w:hAnsi="inherit" w:cs="Arial"/>
          <w:color w:val="000000"/>
          <w:lang w:eastAsia="ru-RU"/>
        </w:rPr>
        <w:t xml:space="preserve"> Оксана Андреевна – ведущий специалист-эксперт отдела назначения, перерасчета, выплаты пенсий и </w:t>
      </w:r>
      <w:proofErr w:type="gramStart"/>
      <w:r w:rsidRPr="000D2138">
        <w:rPr>
          <w:rFonts w:ascii="inherit" w:eastAsia="Times New Roman" w:hAnsi="inherit" w:cs="Arial"/>
          <w:color w:val="000000"/>
          <w:lang w:eastAsia="ru-RU"/>
        </w:rPr>
        <w:t>оценки</w:t>
      </w:r>
      <w:proofErr w:type="gramEnd"/>
      <w:r w:rsidRPr="000D2138">
        <w:rPr>
          <w:rFonts w:ascii="inherit" w:eastAsia="Times New Roman" w:hAnsi="inherit" w:cs="Arial"/>
          <w:color w:val="000000"/>
          <w:lang w:eastAsia="ru-RU"/>
        </w:rPr>
        <w:t xml:space="preserve"> пенсионных прав застрахованных лиц УПФР в </w:t>
      </w:r>
      <w:proofErr w:type="spellStart"/>
      <w:r w:rsidRPr="000D2138">
        <w:rPr>
          <w:rFonts w:ascii="inherit" w:eastAsia="Times New Roman" w:hAnsi="inherit" w:cs="Arial"/>
          <w:color w:val="000000"/>
          <w:lang w:eastAsia="ru-RU"/>
        </w:rPr>
        <w:t>Торбеевском</w:t>
      </w:r>
      <w:proofErr w:type="spellEnd"/>
      <w:r w:rsidRPr="000D2138">
        <w:rPr>
          <w:rFonts w:ascii="inherit" w:eastAsia="Times New Roman" w:hAnsi="inherit" w:cs="Arial"/>
          <w:color w:val="000000"/>
          <w:lang w:eastAsia="ru-RU"/>
        </w:rPr>
        <w:t xml:space="preserve"> муниципальном районе Республики Мордовия.</w:t>
      </w:r>
    </w:p>
    <w:p w:rsidR="000D2138" w:rsidRPr="000D2138" w:rsidRDefault="000D2138" w:rsidP="000D2138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0D2138">
        <w:rPr>
          <w:rFonts w:ascii="inherit" w:eastAsia="Times New Roman" w:hAnsi="inherit" w:cs="Arial"/>
          <w:color w:val="000000"/>
          <w:lang w:eastAsia="ru-RU"/>
        </w:rPr>
        <w:t>Конкурс проходил в 2 этапа: приветствие и проверка уровня профессионального мастерства.</w:t>
      </w:r>
    </w:p>
    <w:p w:rsidR="000D2138" w:rsidRPr="000D2138" w:rsidRDefault="000D2138" w:rsidP="000D2138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0D2138">
        <w:rPr>
          <w:rFonts w:ascii="inherit" w:eastAsia="Times New Roman" w:hAnsi="inherit" w:cs="Arial"/>
          <w:color w:val="000000"/>
          <w:lang w:eastAsia="ru-RU"/>
        </w:rPr>
        <w:t>В рамках приветствия Оксана Андреевна с юмором отразила особенности программного обеспечения, с которым работают специалисты ПФР. Кроме того, конкурсантка провела небольшой опрос среди самого младшего поколения «клиентов» Пенсионного фонда, попытавшись выяснить у них, что же такое пенсия и какой она должна быть.</w:t>
      </w:r>
    </w:p>
    <w:p w:rsidR="000D2138" w:rsidRPr="000D2138" w:rsidRDefault="000D2138" w:rsidP="000D2138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0D2138">
        <w:rPr>
          <w:rFonts w:ascii="inherit" w:eastAsia="Times New Roman" w:hAnsi="inherit" w:cs="Arial"/>
          <w:color w:val="000000"/>
          <w:lang w:eastAsia="ru-RU"/>
        </w:rPr>
        <w:t xml:space="preserve">Профессионализм проверяли с помощью каверзных вопросов, распределенных между участниками с помощью жеребьёвки. Оксана </w:t>
      </w:r>
      <w:proofErr w:type="spellStart"/>
      <w:r w:rsidRPr="000D2138">
        <w:rPr>
          <w:rFonts w:ascii="inherit" w:eastAsia="Times New Roman" w:hAnsi="inherit" w:cs="Arial"/>
          <w:color w:val="000000"/>
          <w:lang w:eastAsia="ru-RU"/>
        </w:rPr>
        <w:t>Авдюшкина</w:t>
      </w:r>
      <w:proofErr w:type="spellEnd"/>
      <w:r w:rsidRPr="000D2138">
        <w:rPr>
          <w:rFonts w:ascii="inherit" w:eastAsia="Times New Roman" w:hAnsi="inherit" w:cs="Arial"/>
          <w:color w:val="000000"/>
          <w:lang w:eastAsia="ru-RU"/>
        </w:rPr>
        <w:t>, преодолев волнение, с достоинством справилась со сложным вопросом.</w:t>
      </w:r>
    </w:p>
    <w:p w:rsidR="000D2138" w:rsidRPr="000D2138" w:rsidRDefault="000D2138" w:rsidP="000D2138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0D2138">
        <w:rPr>
          <w:rFonts w:ascii="inherit" w:eastAsia="Times New Roman" w:hAnsi="inherit" w:cs="Arial"/>
          <w:color w:val="000000"/>
          <w:lang w:eastAsia="ru-RU"/>
        </w:rPr>
        <w:t>По итогам голосования жюри присудило наибольшее количество баллов нашей коллеге.</w:t>
      </w:r>
    </w:p>
    <w:p w:rsidR="00193372" w:rsidRDefault="00193372"/>
    <w:sectPr w:rsidR="00193372" w:rsidSect="001933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2138"/>
    <w:rsid w:val="000D2138"/>
    <w:rsid w:val="00193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372"/>
  </w:style>
  <w:style w:type="paragraph" w:styleId="1">
    <w:name w:val="heading 1"/>
    <w:basedOn w:val="a"/>
    <w:link w:val="10"/>
    <w:uiPriority w:val="9"/>
    <w:qFormat/>
    <w:rsid w:val="000D21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D21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21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D213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D2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54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13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08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67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982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2015-11-02T12:23:00Z</dcterms:created>
  <dcterms:modified xsi:type="dcterms:W3CDTF">2015-11-02T12:23:00Z</dcterms:modified>
</cp:coreProperties>
</file>