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DD5" w:rsidRPr="00CC0DD5" w:rsidRDefault="00CC0DD5" w:rsidP="00CC0DD5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CC0DD5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 xml:space="preserve">ПФР взял высокий старт в оценке качества </w:t>
      </w:r>
      <w:proofErr w:type="spellStart"/>
      <w:r w:rsidRPr="00CC0DD5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госуслуг</w:t>
      </w:r>
      <w:proofErr w:type="spellEnd"/>
    </w:p>
    <w:p w:rsidR="00CC0DD5" w:rsidRPr="00CC0DD5" w:rsidRDefault="00CC0DD5" w:rsidP="00CC0DD5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  <w:r w:rsidRPr="00CC0DD5"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  <w:t>29 октября 2015</w:t>
      </w:r>
    </w:p>
    <w:p w:rsidR="00CC0DD5" w:rsidRPr="00CC0DD5" w:rsidRDefault="00CC0DD5" w:rsidP="00CC0DD5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C0DD5">
        <w:rPr>
          <w:rFonts w:ascii="inherit" w:eastAsia="Times New Roman" w:hAnsi="inherit" w:cs="Arial"/>
          <w:color w:val="000000"/>
          <w:lang w:eastAsia="ru-RU"/>
        </w:rPr>
        <w:t>По данным системы мониторинга качества государственных услуг «Ваш контроль», средняя оценка Отделения Пенсионного фонда России по Республике Мордовия, полученная от пользователей, составила 4,87 балла.</w:t>
      </w:r>
    </w:p>
    <w:p w:rsidR="00CC0DD5" w:rsidRPr="00CC0DD5" w:rsidRDefault="00CC0DD5" w:rsidP="00CC0DD5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C0DD5">
        <w:rPr>
          <w:rFonts w:ascii="inherit" w:eastAsia="Times New Roman" w:hAnsi="inherit" w:cs="Arial"/>
          <w:color w:val="000000"/>
          <w:lang w:eastAsia="ru-RU"/>
        </w:rPr>
        <w:t xml:space="preserve">По состоянию на 28 октября 2015 года ОПФР по Республике Мордовия имеет 97,9 % положительных оценок от получателей </w:t>
      </w:r>
      <w:proofErr w:type="spellStart"/>
      <w:r w:rsidRPr="00CC0DD5">
        <w:rPr>
          <w:rFonts w:ascii="inherit" w:eastAsia="Times New Roman" w:hAnsi="inherit" w:cs="Arial"/>
          <w:color w:val="000000"/>
          <w:lang w:eastAsia="ru-RU"/>
        </w:rPr>
        <w:t>госуслуг</w:t>
      </w:r>
      <w:proofErr w:type="spellEnd"/>
      <w:r w:rsidRPr="00CC0DD5">
        <w:rPr>
          <w:rFonts w:ascii="inherit" w:eastAsia="Times New Roman" w:hAnsi="inherit" w:cs="Arial"/>
          <w:color w:val="000000"/>
          <w:lang w:eastAsia="ru-RU"/>
        </w:rPr>
        <w:t xml:space="preserve">. Всего в оценке качества предоставляемых ОПФР по РМ государственных услуг </w:t>
      </w:r>
      <w:proofErr w:type="spellStart"/>
      <w:r w:rsidRPr="00CC0DD5">
        <w:rPr>
          <w:rFonts w:ascii="inherit" w:eastAsia="Times New Roman" w:hAnsi="inherit" w:cs="Arial"/>
          <w:color w:val="000000"/>
          <w:lang w:eastAsia="ru-RU"/>
        </w:rPr>
        <w:t>c</w:t>
      </w:r>
      <w:proofErr w:type="spellEnd"/>
      <w:r w:rsidRPr="00CC0DD5">
        <w:rPr>
          <w:rFonts w:ascii="inherit" w:eastAsia="Times New Roman" w:hAnsi="inherit" w:cs="Arial"/>
          <w:color w:val="000000"/>
          <w:lang w:eastAsia="ru-RU"/>
        </w:rPr>
        <w:t xml:space="preserve"> помощью </w:t>
      </w:r>
      <w:proofErr w:type="spellStart"/>
      <w:r w:rsidRPr="00CC0DD5">
        <w:rPr>
          <w:rFonts w:ascii="inherit" w:eastAsia="Times New Roman" w:hAnsi="inherit" w:cs="Arial"/>
          <w:color w:val="000000"/>
          <w:lang w:eastAsia="ru-RU"/>
        </w:rPr>
        <w:t>СМС-голосования</w:t>
      </w:r>
      <w:proofErr w:type="spellEnd"/>
      <w:r w:rsidRPr="00CC0DD5">
        <w:rPr>
          <w:rFonts w:ascii="inherit" w:eastAsia="Times New Roman" w:hAnsi="inherit" w:cs="Arial"/>
          <w:color w:val="000000"/>
          <w:lang w:eastAsia="ru-RU"/>
        </w:rPr>
        <w:t xml:space="preserve"> приняли участие 3 тысячи граждан. Кроме того, на сайте «Наш контроль» 18 пользователей оставили свои отзывы с благодарностью работникам клиентских служб нашей республики.</w:t>
      </w:r>
    </w:p>
    <w:p w:rsidR="00CC0DD5" w:rsidRPr="00CC0DD5" w:rsidRDefault="00CC0DD5" w:rsidP="00CC0DD5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C0DD5">
        <w:rPr>
          <w:rFonts w:ascii="inherit" w:eastAsia="Times New Roman" w:hAnsi="inherit" w:cs="Arial"/>
          <w:color w:val="000000"/>
          <w:lang w:eastAsia="ru-RU"/>
        </w:rPr>
        <w:t>Обращаем внимание, что сегодня клиент может оставить свой отзыв на сайте «Ваш контроль» о работе любого управления ПФР в муниципальных районах Республики Мордовия. Для этого достаточно набрать наименование территориального органа ПФР (например, «УПФР Ельники») в поисковой строке сайта и выбрать услугу, которую клиент получил (например, «Выдача государственного сертификата на материнский (семейный) капитал»).</w:t>
      </w:r>
    </w:p>
    <w:p w:rsidR="00CC0DD5" w:rsidRPr="00CC0DD5" w:rsidRDefault="00CC0DD5" w:rsidP="00CC0DD5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C0DD5">
        <w:rPr>
          <w:rFonts w:ascii="inherit" w:eastAsia="Times New Roman" w:hAnsi="inherit" w:cs="Arial"/>
          <w:color w:val="000000"/>
          <w:lang w:eastAsia="ru-RU"/>
        </w:rPr>
        <w:t>Напомним, «Ваш контроль» – это система мониторинга качества государственных услуг, которая позволяет на основании мнений граждан оценивать работу госорганов. Система была запущена в рамках реализации «майских» указов Президента РФ, в соответствии с которыми должно быть обеспечено формирование независимой системы оценки качества работы организаций, оказывающих социальные услуги, включая определение критериев эффективности их работы и введение публичных рейтингов их деятельности.</w:t>
      </w:r>
    </w:p>
    <w:p w:rsidR="00CC0DD5" w:rsidRPr="00CC0DD5" w:rsidRDefault="00CC0DD5" w:rsidP="00CC0DD5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C0DD5">
        <w:rPr>
          <w:rFonts w:ascii="inherit" w:eastAsia="Times New Roman" w:hAnsi="inherit" w:cs="Arial"/>
          <w:color w:val="000000"/>
          <w:lang w:eastAsia="ru-RU"/>
        </w:rPr>
        <w:t xml:space="preserve">В систему «народного» мониторинга качества </w:t>
      </w:r>
      <w:proofErr w:type="spellStart"/>
      <w:r w:rsidRPr="00CC0DD5">
        <w:rPr>
          <w:rFonts w:ascii="inherit" w:eastAsia="Times New Roman" w:hAnsi="inherit" w:cs="Arial"/>
          <w:color w:val="000000"/>
          <w:lang w:eastAsia="ru-RU"/>
        </w:rPr>
        <w:t>госуслуг</w:t>
      </w:r>
      <w:proofErr w:type="spellEnd"/>
      <w:r w:rsidRPr="00CC0DD5">
        <w:rPr>
          <w:rFonts w:ascii="inherit" w:eastAsia="Times New Roman" w:hAnsi="inherit" w:cs="Arial"/>
          <w:color w:val="000000"/>
          <w:lang w:eastAsia="ru-RU"/>
        </w:rPr>
        <w:t xml:space="preserve"> ежемесячно поступает около миллиона оценок.</w:t>
      </w:r>
    </w:p>
    <w:p w:rsidR="00CC0DD5" w:rsidRPr="00CC0DD5" w:rsidRDefault="00CC0DD5" w:rsidP="00CC0DD5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C0DD5">
        <w:rPr>
          <w:rFonts w:ascii="inherit" w:eastAsia="Times New Roman" w:hAnsi="inherit" w:cs="Arial"/>
          <w:color w:val="000000"/>
          <w:lang w:eastAsia="ru-RU"/>
        </w:rPr>
        <w:t>Система дает возможность оценить ключевые услуги ПФР, предоставление которых организуется в клиентских службах Фонда и в многофункциональных центрах.</w:t>
      </w:r>
    </w:p>
    <w:p w:rsidR="00CC0DD5" w:rsidRPr="00CC0DD5" w:rsidRDefault="00CC0DD5" w:rsidP="00CC0DD5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C0DD5">
        <w:rPr>
          <w:rFonts w:ascii="inherit" w:eastAsia="Times New Roman" w:hAnsi="inherit" w:cs="Arial"/>
          <w:color w:val="000000"/>
          <w:lang w:eastAsia="ru-RU"/>
        </w:rPr>
        <w:t xml:space="preserve">На сайте ПФР размещен </w:t>
      </w:r>
      <w:proofErr w:type="spellStart"/>
      <w:r w:rsidRPr="00CC0DD5">
        <w:rPr>
          <w:rFonts w:ascii="inherit" w:eastAsia="Times New Roman" w:hAnsi="inherit" w:cs="Arial"/>
          <w:color w:val="000000"/>
          <w:lang w:eastAsia="ru-RU"/>
        </w:rPr>
        <w:t>виджет</w:t>
      </w:r>
      <w:proofErr w:type="spellEnd"/>
      <w:r w:rsidRPr="00CC0DD5">
        <w:rPr>
          <w:rFonts w:ascii="inherit" w:eastAsia="Times New Roman" w:hAnsi="inherit" w:cs="Arial"/>
          <w:color w:val="000000"/>
          <w:lang w:eastAsia="ru-RU"/>
        </w:rPr>
        <w:t xml:space="preserve"> «Ваш контроль», через который граждане могут не только оценить качество предоставленных услуг, но и оставить подробный отзыв о своем опыте взаимодействия с сотрудниками ПФР.</w:t>
      </w:r>
    </w:p>
    <w:p w:rsidR="00CC0DD5" w:rsidRPr="00CC0DD5" w:rsidRDefault="00CC0DD5" w:rsidP="00CC0DD5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C0DD5">
        <w:rPr>
          <w:rFonts w:ascii="inherit" w:eastAsia="Times New Roman" w:hAnsi="inherit" w:cs="Arial"/>
          <w:color w:val="000000"/>
          <w:lang w:eastAsia="ru-RU"/>
        </w:rPr>
        <w:t xml:space="preserve">Получатели </w:t>
      </w:r>
      <w:proofErr w:type="spellStart"/>
      <w:r w:rsidRPr="00CC0DD5">
        <w:rPr>
          <w:rFonts w:ascii="inherit" w:eastAsia="Times New Roman" w:hAnsi="inherit" w:cs="Arial"/>
          <w:color w:val="000000"/>
          <w:lang w:eastAsia="ru-RU"/>
        </w:rPr>
        <w:t>госуслуг</w:t>
      </w:r>
      <w:proofErr w:type="spellEnd"/>
      <w:r w:rsidRPr="00CC0DD5">
        <w:rPr>
          <w:rFonts w:ascii="inherit" w:eastAsia="Times New Roman" w:hAnsi="inherit" w:cs="Arial"/>
          <w:color w:val="000000"/>
          <w:lang w:eastAsia="ru-RU"/>
        </w:rPr>
        <w:t xml:space="preserve"> могут оценить скорость работы, профессионализм и вежливость персонала, удобство процедуры, уровень комфорта в помещениях. Оценки можно выставлять как через портал «Ваш контроль», так и с помощью sms-сообщений, сайтов органов власти, портала </w:t>
      </w:r>
      <w:proofErr w:type="spellStart"/>
      <w:r w:rsidRPr="00CC0DD5">
        <w:rPr>
          <w:rFonts w:ascii="inherit" w:eastAsia="Times New Roman" w:hAnsi="inherit" w:cs="Arial"/>
          <w:color w:val="000000"/>
          <w:lang w:eastAsia="ru-RU"/>
        </w:rPr>
        <w:t>госуслуг</w:t>
      </w:r>
      <w:proofErr w:type="spellEnd"/>
      <w:r w:rsidRPr="00CC0DD5">
        <w:rPr>
          <w:rFonts w:ascii="inherit" w:eastAsia="Times New Roman" w:hAnsi="inherit" w:cs="Arial"/>
          <w:color w:val="000000"/>
          <w:lang w:eastAsia="ru-RU"/>
        </w:rPr>
        <w:t xml:space="preserve">, </w:t>
      </w:r>
      <w:proofErr w:type="spellStart"/>
      <w:r w:rsidRPr="00CC0DD5">
        <w:rPr>
          <w:rFonts w:ascii="inherit" w:eastAsia="Times New Roman" w:hAnsi="inherit" w:cs="Arial"/>
          <w:color w:val="000000"/>
          <w:lang w:eastAsia="ru-RU"/>
        </w:rPr>
        <w:t>инфоматов</w:t>
      </w:r>
      <w:proofErr w:type="spellEnd"/>
      <w:r w:rsidRPr="00CC0DD5">
        <w:rPr>
          <w:rFonts w:ascii="inherit" w:eastAsia="Times New Roman" w:hAnsi="inherit" w:cs="Arial"/>
          <w:color w:val="000000"/>
          <w:lang w:eastAsia="ru-RU"/>
        </w:rPr>
        <w:t xml:space="preserve"> в МФЦ.</w:t>
      </w:r>
    </w:p>
    <w:p w:rsidR="0087089D" w:rsidRDefault="0087089D"/>
    <w:sectPr w:rsidR="0087089D" w:rsidSect="00870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0DD5"/>
    <w:rsid w:val="0087089D"/>
    <w:rsid w:val="00CC0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89D"/>
  </w:style>
  <w:style w:type="paragraph" w:styleId="1">
    <w:name w:val="heading 1"/>
    <w:basedOn w:val="a"/>
    <w:link w:val="10"/>
    <w:uiPriority w:val="9"/>
    <w:qFormat/>
    <w:rsid w:val="00CC0D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C0D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0D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C0D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C0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8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2015-11-02T12:05:00Z</dcterms:created>
  <dcterms:modified xsi:type="dcterms:W3CDTF">2015-11-02T12:07:00Z</dcterms:modified>
</cp:coreProperties>
</file>