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DDC" w:rsidRPr="00685DDC" w:rsidRDefault="00685DDC" w:rsidP="00685DDC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685DDC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ПФР получил награду за </w:t>
      </w:r>
      <w:proofErr w:type="gramStart"/>
      <w:r w:rsidRPr="00685DDC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лучший</w:t>
      </w:r>
      <w:proofErr w:type="gramEnd"/>
      <w:r w:rsidRPr="00685DDC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 </w:t>
      </w:r>
      <w:proofErr w:type="spellStart"/>
      <w:r w:rsidRPr="00685DDC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ИТ-проект</w:t>
      </w:r>
      <w:proofErr w:type="spellEnd"/>
      <w:r w:rsidRPr="00685DDC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, реализованный в госсекторе</w:t>
      </w:r>
    </w:p>
    <w:p w:rsidR="00685DDC" w:rsidRPr="00685DDC" w:rsidRDefault="00685DDC" w:rsidP="00685DDC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85DDC">
        <w:rPr>
          <w:rFonts w:ascii="inherit" w:eastAsia="Times New Roman" w:hAnsi="inherit" w:cs="Arial"/>
          <w:color w:val="000000"/>
          <w:lang w:eastAsia="ru-RU"/>
        </w:rPr>
        <w:t xml:space="preserve">На </w:t>
      </w:r>
      <w:proofErr w:type="spellStart"/>
      <w:r w:rsidRPr="00685DDC">
        <w:rPr>
          <w:rFonts w:ascii="inherit" w:eastAsia="Times New Roman" w:hAnsi="inherit" w:cs="Arial"/>
          <w:color w:val="000000"/>
          <w:lang w:eastAsia="ru-RU"/>
        </w:rPr>
        <w:t>ИТ-мероприятии</w:t>
      </w:r>
      <w:proofErr w:type="spellEnd"/>
      <w:r w:rsidRPr="00685DDC">
        <w:rPr>
          <w:rFonts w:ascii="inherit" w:eastAsia="Times New Roman" w:hAnsi="inherit" w:cs="Arial"/>
          <w:color w:val="000000"/>
          <w:lang w:eastAsia="ru-RU"/>
        </w:rPr>
        <w:t xml:space="preserve"> года </w:t>
      </w:r>
      <w:proofErr w:type="spellStart"/>
      <w:r w:rsidRPr="00685DDC">
        <w:rPr>
          <w:rFonts w:ascii="inherit" w:eastAsia="Times New Roman" w:hAnsi="inherit" w:cs="Arial"/>
          <w:color w:val="000000"/>
          <w:lang w:eastAsia="ru-RU"/>
        </w:rPr>
        <w:t>CNews</w:t>
      </w:r>
      <w:proofErr w:type="spellEnd"/>
      <w:r w:rsidRPr="00685DDC">
        <w:rPr>
          <w:rFonts w:ascii="inherit" w:eastAsia="Times New Roman" w:hAnsi="inherit" w:cs="Arial"/>
          <w:color w:val="000000"/>
          <w:lang w:eastAsia="ru-RU"/>
        </w:rPr>
        <w:t xml:space="preserve"> FORUM 2015 Пенсионный фонд России получил награду </w:t>
      </w:r>
      <w:proofErr w:type="spellStart"/>
      <w:r w:rsidRPr="00685DDC">
        <w:rPr>
          <w:rFonts w:ascii="inherit" w:eastAsia="Times New Roman" w:hAnsi="inherit" w:cs="Arial"/>
          <w:color w:val="000000"/>
          <w:lang w:eastAsia="ru-RU"/>
        </w:rPr>
        <w:t>CNews</w:t>
      </w:r>
      <w:proofErr w:type="spellEnd"/>
      <w:r w:rsidRPr="00685DDC">
        <w:rPr>
          <w:rFonts w:ascii="inherit" w:eastAsia="Times New Roman" w:hAnsi="inherit" w:cs="Arial"/>
          <w:color w:val="000000"/>
          <w:lang w:eastAsia="ru-RU"/>
        </w:rPr>
        <w:t xml:space="preserve"> AWARDS в номинации «Современная страна» за </w:t>
      </w:r>
      <w:proofErr w:type="spellStart"/>
      <w:r w:rsidRPr="00685DDC">
        <w:rPr>
          <w:rFonts w:ascii="inherit" w:eastAsia="Times New Roman" w:hAnsi="inherit" w:cs="Arial"/>
          <w:color w:val="000000"/>
          <w:lang w:eastAsia="ru-RU"/>
        </w:rPr>
        <w:t>ИТ-проект</w:t>
      </w:r>
      <w:proofErr w:type="spellEnd"/>
      <w:r w:rsidRPr="00685DDC">
        <w:rPr>
          <w:rFonts w:ascii="inherit" w:eastAsia="Times New Roman" w:hAnsi="inherit" w:cs="Arial"/>
          <w:color w:val="000000"/>
          <w:lang w:eastAsia="ru-RU"/>
        </w:rPr>
        <w:t>, реализованный в госсекторе. </w:t>
      </w:r>
      <w:r w:rsidRPr="00685DDC">
        <w:rPr>
          <w:rFonts w:ascii="inherit" w:eastAsia="Times New Roman" w:hAnsi="inherit" w:cs="Arial"/>
          <w:color w:val="000000"/>
          <w:lang w:eastAsia="ru-RU"/>
        </w:rPr>
        <w:br/>
      </w:r>
      <w:r w:rsidRPr="00685DDC">
        <w:rPr>
          <w:rFonts w:ascii="inherit" w:eastAsia="Times New Roman" w:hAnsi="inherit" w:cs="Arial"/>
          <w:color w:val="000000"/>
          <w:lang w:eastAsia="ru-RU"/>
        </w:rPr>
        <w:br/>
        <w:t>Награду ПФР принес проект, в ходе которого была полностью перестроена внутриведомственная сеть передачи данных для бесперебойной работы автоматизированной информационной системы ПФР во всех территориальных органах Фонда, численность которых превышает 2,4 тысячи, и для передачи больших объемов информации в режиме реального времени. Ключевая цель проекта – высокое качество оказания государственных услуг гражданам за счет скорости, точности и многообразия форм их предоставления. </w:t>
      </w:r>
      <w:r w:rsidRPr="00685DDC">
        <w:rPr>
          <w:rFonts w:ascii="inherit" w:eastAsia="Times New Roman" w:hAnsi="inherit" w:cs="Arial"/>
          <w:color w:val="000000"/>
          <w:lang w:eastAsia="ru-RU"/>
        </w:rPr>
        <w:br/>
      </w:r>
      <w:r w:rsidRPr="00685DDC">
        <w:rPr>
          <w:rFonts w:ascii="inherit" w:eastAsia="Times New Roman" w:hAnsi="inherit" w:cs="Arial"/>
          <w:color w:val="000000"/>
          <w:lang w:eastAsia="ru-RU"/>
        </w:rPr>
        <w:br/>
        <w:t xml:space="preserve">Награда </w:t>
      </w:r>
      <w:proofErr w:type="spellStart"/>
      <w:r w:rsidRPr="00685DDC">
        <w:rPr>
          <w:rFonts w:ascii="inherit" w:eastAsia="Times New Roman" w:hAnsi="inherit" w:cs="Arial"/>
          <w:color w:val="000000"/>
          <w:lang w:eastAsia="ru-RU"/>
        </w:rPr>
        <w:t>CNews</w:t>
      </w:r>
      <w:proofErr w:type="spellEnd"/>
      <w:r w:rsidRPr="00685DDC">
        <w:rPr>
          <w:rFonts w:ascii="inherit" w:eastAsia="Times New Roman" w:hAnsi="inherit" w:cs="Arial"/>
          <w:color w:val="000000"/>
          <w:lang w:eastAsia="ru-RU"/>
        </w:rPr>
        <w:t xml:space="preserve"> AWARDS традиционно вручалась в трех основных номинациях: «Современная страна» за </w:t>
      </w:r>
      <w:proofErr w:type="spellStart"/>
      <w:r w:rsidRPr="00685DDC">
        <w:rPr>
          <w:rFonts w:ascii="inherit" w:eastAsia="Times New Roman" w:hAnsi="inherit" w:cs="Arial"/>
          <w:color w:val="000000"/>
          <w:lang w:eastAsia="ru-RU"/>
        </w:rPr>
        <w:t>ИТ-проекты</w:t>
      </w:r>
      <w:proofErr w:type="spellEnd"/>
      <w:r w:rsidRPr="00685DDC">
        <w:rPr>
          <w:rFonts w:ascii="inherit" w:eastAsia="Times New Roman" w:hAnsi="inherit" w:cs="Arial"/>
          <w:color w:val="000000"/>
          <w:lang w:eastAsia="ru-RU"/>
        </w:rPr>
        <w:t xml:space="preserve">, </w:t>
      </w:r>
      <w:proofErr w:type="gramStart"/>
      <w:r w:rsidRPr="00685DDC">
        <w:rPr>
          <w:rFonts w:ascii="inherit" w:eastAsia="Times New Roman" w:hAnsi="inherit" w:cs="Arial"/>
          <w:color w:val="000000"/>
          <w:lang w:eastAsia="ru-RU"/>
        </w:rPr>
        <w:t>реализованные</w:t>
      </w:r>
      <w:proofErr w:type="gramEnd"/>
      <w:r w:rsidRPr="00685DDC">
        <w:rPr>
          <w:rFonts w:ascii="inherit" w:eastAsia="Times New Roman" w:hAnsi="inherit" w:cs="Arial"/>
          <w:color w:val="000000"/>
          <w:lang w:eastAsia="ru-RU"/>
        </w:rPr>
        <w:t xml:space="preserve"> в госсекторе, «Экспансия года» за развитие проектов за пределами России и «Технология года». Претендентами на победу в каждой из номинаций стали организации и персоны, выполнившие наиболее интересные проекты, оказавшие влияние на российский рынок </w:t>
      </w:r>
      <w:proofErr w:type="gramStart"/>
      <w:r w:rsidRPr="00685DDC">
        <w:rPr>
          <w:rFonts w:ascii="inherit" w:eastAsia="Times New Roman" w:hAnsi="inherit" w:cs="Arial"/>
          <w:color w:val="000000"/>
          <w:lang w:eastAsia="ru-RU"/>
        </w:rPr>
        <w:t>ИТ</w:t>
      </w:r>
      <w:proofErr w:type="gramEnd"/>
      <w:r w:rsidRPr="00685DDC">
        <w:rPr>
          <w:rFonts w:ascii="inherit" w:eastAsia="Times New Roman" w:hAnsi="inherit" w:cs="Arial"/>
          <w:color w:val="000000"/>
          <w:lang w:eastAsia="ru-RU"/>
        </w:rPr>
        <w:t xml:space="preserve"> и телекоммуникаций. Главным критерием для вручения награды являются значимость внедряемого проекта, использование передовых технологий и </w:t>
      </w:r>
      <w:proofErr w:type="spellStart"/>
      <w:r w:rsidRPr="00685DDC">
        <w:rPr>
          <w:rFonts w:ascii="inherit" w:eastAsia="Times New Roman" w:hAnsi="inherit" w:cs="Arial"/>
          <w:color w:val="000000"/>
          <w:lang w:eastAsia="ru-RU"/>
        </w:rPr>
        <w:t>инновационность</w:t>
      </w:r>
      <w:proofErr w:type="spellEnd"/>
      <w:r w:rsidRPr="00685DDC">
        <w:rPr>
          <w:rFonts w:ascii="inherit" w:eastAsia="Times New Roman" w:hAnsi="inherit" w:cs="Arial"/>
          <w:color w:val="000000"/>
          <w:lang w:eastAsia="ru-RU"/>
        </w:rPr>
        <w:t xml:space="preserve"> разработок.</w:t>
      </w:r>
    </w:p>
    <w:p w:rsidR="00685DDC" w:rsidRPr="00685DDC" w:rsidRDefault="00685DDC" w:rsidP="00685DDC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85DDC">
        <w:rPr>
          <w:rFonts w:ascii="inherit" w:eastAsia="Times New Roman" w:hAnsi="inherit" w:cs="Arial"/>
          <w:color w:val="000000"/>
          <w:lang w:eastAsia="ru-RU"/>
        </w:rPr>
        <w:t> </w:t>
      </w:r>
    </w:p>
    <w:p w:rsidR="00440EE1" w:rsidRDefault="00685DDC"/>
    <w:sectPr w:rsidR="00440EE1" w:rsidSect="00307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DDC"/>
    <w:rsid w:val="00307321"/>
    <w:rsid w:val="00685DDC"/>
    <w:rsid w:val="00EB791C"/>
    <w:rsid w:val="00FA7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321"/>
  </w:style>
  <w:style w:type="paragraph" w:styleId="1">
    <w:name w:val="heading 1"/>
    <w:basedOn w:val="a"/>
    <w:link w:val="10"/>
    <w:uiPriority w:val="9"/>
    <w:qFormat/>
    <w:rsid w:val="00685D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5D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5D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5D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85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5DDC"/>
  </w:style>
  <w:style w:type="paragraph" w:styleId="a4">
    <w:name w:val="Balloon Text"/>
    <w:basedOn w:val="a"/>
    <w:link w:val="a5"/>
    <w:uiPriority w:val="99"/>
    <w:semiHidden/>
    <w:unhideWhenUsed/>
    <w:rsid w:val="00685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5D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9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7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5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6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041001</dc:creator>
  <cp:lastModifiedBy>041001</cp:lastModifiedBy>
  <cp:revision>1</cp:revision>
  <dcterms:created xsi:type="dcterms:W3CDTF">2015-11-16T13:00:00Z</dcterms:created>
  <dcterms:modified xsi:type="dcterms:W3CDTF">2015-11-16T13:00:00Z</dcterms:modified>
</cp:coreProperties>
</file>