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69E" w:rsidRPr="00EE6272" w:rsidRDefault="00B8669E" w:rsidP="00C37E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первая</w:t>
      </w:r>
      <w:r w:rsidRPr="00EE6272">
        <w:rPr>
          <w:b/>
          <w:sz w:val="28"/>
          <w:szCs w:val="28"/>
        </w:rPr>
        <w:t xml:space="preserve"> внеочередная сессия Совета депутатов пятого созыва</w:t>
      </w:r>
    </w:p>
    <w:p w:rsidR="00B8669E" w:rsidRPr="00EE6272" w:rsidRDefault="00B8669E" w:rsidP="00C37E8A">
      <w:pPr>
        <w:jc w:val="center"/>
        <w:rPr>
          <w:b/>
          <w:sz w:val="28"/>
          <w:szCs w:val="28"/>
        </w:rPr>
      </w:pPr>
      <w:r w:rsidRPr="00EE6272">
        <w:rPr>
          <w:b/>
          <w:sz w:val="28"/>
          <w:szCs w:val="28"/>
        </w:rPr>
        <w:t xml:space="preserve"> Большеберезниковского муниципального района </w:t>
      </w:r>
    </w:p>
    <w:p w:rsidR="00B8669E" w:rsidRPr="008C6D5C" w:rsidRDefault="00B8669E" w:rsidP="00C37E8A">
      <w:pPr>
        <w:jc w:val="center"/>
        <w:rPr>
          <w:b/>
          <w:sz w:val="28"/>
          <w:szCs w:val="28"/>
        </w:rPr>
      </w:pPr>
      <w:r w:rsidRPr="00EE6272">
        <w:rPr>
          <w:b/>
          <w:sz w:val="28"/>
          <w:szCs w:val="28"/>
        </w:rPr>
        <w:t>Республики Мордовия</w:t>
      </w:r>
    </w:p>
    <w:p w:rsidR="00B8669E" w:rsidRPr="008C6D5C" w:rsidRDefault="00B8669E" w:rsidP="00C37E8A">
      <w:pPr>
        <w:jc w:val="center"/>
        <w:rPr>
          <w:b/>
          <w:sz w:val="28"/>
          <w:szCs w:val="28"/>
        </w:rPr>
      </w:pPr>
    </w:p>
    <w:p w:rsidR="00B8669E" w:rsidRPr="008C6D5C" w:rsidRDefault="00B8669E" w:rsidP="00C37E8A">
      <w:pPr>
        <w:jc w:val="center"/>
        <w:rPr>
          <w:b/>
          <w:sz w:val="28"/>
          <w:szCs w:val="28"/>
        </w:rPr>
      </w:pPr>
    </w:p>
    <w:p w:rsidR="00B8669E" w:rsidRPr="008C6D5C" w:rsidRDefault="00B8669E" w:rsidP="00C37E8A">
      <w:pPr>
        <w:jc w:val="center"/>
        <w:rPr>
          <w:b/>
          <w:sz w:val="28"/>
          <w:szCs w:val="28"/>
        </w:rPr>
      </w:pPr>
    </w:p>
    <w:p w:rsidR="00B8669E" w:rsidRPr="008C6D5C" w:rsidRDefault="00B8669E" w:rsidP="00C37E8A">
      <w:pPr>
        <w:jc w:val="center"/>
        <w:rPr>
          <w:b/>
          <w:sz w:val="28"/>
          <w:szCs w:val="28"/>
        </w:rPr>
      </w:pPr>
      <w:r w:rsidRPr="008C6D5C">
        <w:rPr>
          <w:b/>
          <w:sz w:val="28"/>
          <w:szCs w:val="28"/>
        </w:rPr>
        <w:t>РЕШЕНИЕ</w:t>
      </w:r>
    </w:p>
    <w:p w:rsidR="00B8669E" w:rsidRPr="008C6D5C" w:rsidRDefault="00B8669E" w:rsidP="00C37E8A">
      <w:pPr>
        <w:jc w:val="center"/>
        <w:rPr>
          <w:b/>
          <w:sz w:val="28"/>
          <w:szCs w:val="28"/>
        </w:rPr>
      </w:pPr>
    </w:p>
    <w:p w:rsidR="00B8669E" w:rsidRPr="00044F33" w:rsidRDefault="00B8669E" w:rsidP="00C37E8A">
      <w:pPr>
        <w:rPr>
          <w:b/>
          <w:sz w:val="28"/>
          <w:szCs w:val="28"/>
        </w:rPr>
      </w:pPr>
      <w:r w:rsidRPr="00044F33">
        <w:rPr>
          <w:b/>
          <w:sz w:val="28"/>
          <w:szCs w:val="28"/>
          <w:u w:val="single"/>
        </w:rPr>
        <w:t xml:space="preserve">от 27.11.2015 г. </w:t>
      </w:r>
      <w:r w:rsidRPr="00044F33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 w:rsidRPr="00044F33">
        <w:rPr>
          <w:b/>
          <w:sz w:val="28"/>
          <w:szCs w:val="28"/>
        </w:rPr>
        <w:t xml:space="preserve"> № 120</w:t>
      </w:r>
      <w:bookmarkStart w:id="0" w:name="_GoBack"/>
      <w:bookmarkEnd w:id="0"/>
    </w:p>
    <w:p w:rsidR="00B8669E" w:rsidRDefault="00B8669E" w:rsidP="00C37E8A">
      <w:pPr>
        <w:rPr>
          <w:b/>
          <w:sz w:val="28"/>
          <w:szCs w:val="28"/>
        </w:rPr>
      </w:pPr>
    </w:p>
    <w:p w:rsidR="00B8669E" w:rsidRDefault="00B8669E" w:rsidP="00C37E8A">
      <w:pPr>
        <w:rPr>
          <w:sz w:val="28"/>
          <w:szCs w:val="28"/>
        </w:rPr>
      </w:pPr>
      <w:r>
        <w:rPr>
          <w:sz w:val="28"/>
          <w:szCs w:val="28"/>
        </w:rPr>
        <w:t>О прогнозе социально-</w:t>
      </w:r>
    </w:p>
    <w:p w:rsidR="00B8669E" w:rsidRDefault="00B8669E" w:rsidP="00EE6272">
      <w:pPr>
        <w:rPr>
          <w:sz w:val="28"/>
          <w:szCs w:val="28"/>
        </w:rPr>
      </w:pPr>
      <w:r>
        <w:rPr>
          <w:sz w:val="28"/>
          <w:szCs w:val="28"/>
        </w:rPr>
        <w:t>экономического развития</w:t>
      </w:r>
    </w:p>
    <w:p w:rsidR="00B8669E" w:rsidRDefault="00B8669E" w:rsidP="00EE6272">
      <w:pPr>
        <w:rPr>
          <w:sz w:val="28"/>
          <w:szCs w:val="28"/>
        </w:rPr>
      </w:pPr>
      <w:r>
        <w:rPr>
          <w:sz w:val="28"/>
          <w:szCs w:val="28"/>
        </w:rPr>
        <w:t>Большеберезниковского</w:t>
      </w:r>
    </w:p>
    <w:p w:rsidR="00B8669E" w:rsidRDefault="00B8669E" w:rsidP="00EE6272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8669E" w:rsidRDefault="00B8669E" w:rsidP="00C37E8A">
      <w:pPr>
        <w:rPr>
          <w:sz w:val="28"/>
          <w:szCs w:val="28"/>
        </w:rPr>
      </w:pPr>
      <w:r>
        <w:rPr>
          <w:sz w:val="28"/>
          <w:szCs w:val="28"/>
        </w:rPr>
        <w:t>на 2016 год  и на период</w:t>
      </w:r>
    </w:p>
    <w:p w:rsidR="00B8669E" w:rsidRDefault="00B8669E" w:rsidP="00C37E8A">
      <w:pPr>
        <w:rPr>
          <w:sz w:val="28"/>
          <w:szCs w:val="28"/>
        </w:rPr>
      </w:pPr>
      <w:r>
        <w:rPr>
          <w:sz w:val="28"/>
          <w:szCs w:val="28"/>
        </w:rPr>
        <w:t>до 2018 года</w:t>
      </w:r>
    </w:p>
    <w:p w:rsidR="00B8669E" w:rsidRDefault="00B8669E" w:rsidP="00C37E8A">
      <w:pPr>
        <w:rPr>
          <w:sz w:val="28"/>
          <w:szCs w:val="28"/>
        </w:rPr>
      </w:pPr>
    </w:p>
    <w:p w:rsidR="00B8669E" w:rsidRDefault="00B8669E" w:rsidP="00C37E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решил:</w:t>
      </w:r>
    </w:p>
    <w:p w:rsidR="00B8669E" w:rsidRDefault="00B8669E" w:rsidP="00C37E8A">
      <w:pPr>
        <w:jc w:val="both"/>
        <w:rPr>
          <w:sz w:val="28"/>
          <w:szCs w:val="28"/>
        </w:rPr>
      </w:pPr>
    </w:p>
    <w:p w:rsidR="00B8669E" w:rsidRDefault="00B8669E" w:rsidP="00EE6272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EE6272">
        <w:rPr>
          <w:sz w:val="28"/>
          <w:szCs w:val="28"/>
        </w:rPr>
        <w:t>Утвердить показатели прогноза социально-экономического развития района на 201</w:t>
      </w:r>
      <w:r>
        <w:rPr>
          <w:sz w:val="28"/>
          <w:szCs w:val="28"/>
        </w:rPr>
        <w:t>6</w:t>
      </w:r>
      <w:r w:rsidRPr="00EE6272">
        <w:rPr>
          <w:sz w:val="28"/>
          <w:szCs w:val="28"/>
        </w:rPr>
        <w:t xml:space="preserve"> год и на период до 2018 года  согласно приложению.</w:t>
      </w:r>
    </w:p>
    <w:p w:rsidR="00B8669E" w:rsidRPr="00EE6272" w:rsidRDefault="00B8669E" w:rsidP="00EE6272">
      <w:pPr>
        <w:pStyle w:val="ListParagraph"/>
        <w:ind w:left="930"/>
        <w:jc w:val="both"/>
        <w:rPr>
          <w:sz w:val="28"/>
          <w:szCs w:val="28"/>
        </w:rPr>
      </w:pPr>
    </w:p>
    <w:p w:rsidR="00B8669E" w:rsidRDefault="00B8669E" w:rsidP="00C37E8A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принятия, подлежит опубликованию и распространяется на правоотношения, возникшие с 1 января 2016 года.</w:t>
      </w:r>
    </w:p>
    <w:p w:rsidR="00B8669E" w:rsidRDefault="00B8669E" w:rsidP="00C37E8A">
      <w:pPr>
        <w:jc w:val="both"/>
        <w:rPr>
          <w:sz w:val="28"/>
          <w:szCs w:val="28"/>
        </w:rPr>
      </w:pPr>
    </w:p>
    <w:p w:rsidR="00B8669E" w:rsidRDefault="00B8669E" w:rsidP="00C37E8A">
      <w:pPr>
        <w:jc w:val="both"/>
        <w:rPr>
          <w:sz w:val="28"/>
          <w:szCs w:val="28"/>
        </w:rPr>
      </w:pPr>
    </w:p>
    <w:p w:rsidR="00B8669E" w:rsidRDefault="00B8669E" w:rsidP="00C37E8A">
      <w:pPr>
        <w:jc w:val="both"/>
        <w:rPr>
          <w:sz w:val="28"/>
          <w:szCs w:val="28"/>
        </w:rPr>
      </w:pPr>
    </w:p>
    <w:p w:rsidR="00B8669E" w:rsidRDefault="00B8669E" w:rsidP="00C37E8A">
      <w:pPr>
        <w:jc w:val="both"/>
        <w:rPr>
          <w:sz w:val="28"/>
          <w:szCs w:val="28"/>
        </w:rPr>
      </w:pPr>
    </w:p>
    <w:p w:rsidR="00B8669E" w:rsidRDefault="00B8669E" w:rsidP="00C37E8A">
      <w:pPr>
        <w:jc w:val="both"/>
        <w:rPr>
          <w:sz w:val="28"/>
          <w:szCs w:val="28"/>
        </w:rPr>
      </w:pPr>
    </w:p>
    <w:p w:rsidR="00B8669E" w:rsidRDefault="00B8669E" w:rsidP="00C37E8A">
      <w:pPr>
        <w:jc w:val="both"/>
        <w:rPr>
          <w:sz w:val="28"/>
          <w:szCs w:val="28"/>
        </w:rPr>
      </w:pPr>
    </w:p>
    <w:p w:rsidR="00B8669E" w:rsidRDefault="00B8669E" w:rsidP="00C37E8A">
      <w:pPr>
        <w:ind w:left="570"/>
        <w:jc w:val="both"/>
        <w:rPr>
          <w:sz w:val="28"/>
          <w:szCs w:val="28"/>
        </w:rPr>
      </w:pPr>
    </w:p>
    <w:p w:rsidR="00B8669E" w:rsidRPr="00084530" w:rsidRDefault="00B8669E" w:rsidP="00C37E8A">
      <w:pPr>
        <w:ind w:left="570"/>
        <w:jc w:val="both"/>
        <w:rPr>
          <w:b/>
          <w:sz w:val="28"/>
          <w:szCs w:val="28"/>
        </w:rPr>
      </w:pPr>
      <w:r w:rsidRPr="00084530">
        <w:rPr>
          <w:b/>
          <w:sz w:val="28"/>
          <w:szCs w:val="28"/>
        </w:rPr>
        <w:t xml:space="preserve">Председатель </w:t>
      </w: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  <w:r w:rsidRPr="00084530">
        <w:rPr>
          <w:b/>
          <w:sz w:val="28"/>
          <w:szCs w:val="28"/>
        </w:rPr>
        <w:t>Совета депутатов                                                                Е.В. Полушкин</w:t>
      </w: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</w:p>
    <w:p w:rsidR="00B8669E" w:rsidRDefault="00B8669E" w:rsidP="00044F33">
      <w:pPr>
        <w:ind w:left="570"/>
        <w:jc w:val="both"/>
        <w:rPr>
          <w:b/>
          <w:sz w:val="28"/>
          <w:szCs w:val="28"/>
        </w:rPr>
      </w:pPr>
    </w:p>
    <w:p w:rsidR="00B8669E" w:rsidRDefault="00B8669E" w:rsidP="00C55271">
      <w:r>
        <w:t xml:space="preserve">                                                                                                                              Приложение 1</w:t>
      </w:r>
    </w:p>
    <w:p w:rsidR="00B8669E" w:rsidRDefault="00B8669E" w:rsidP="00C55271">
      <w:pPr>
        <w:jc w:val="right"/>
      </w:pPr>
      <w:r>
        <w:t xml:space="preserve">к решению Совета депутатов </w:t>
      </w:r>
    </w:p>
    <w:p w:rsidR="00B8669E" w:rsidRDefault="00B8669E" w:rsidP="00C55271">
      <w:pPr>
        <w:jc w:val="right"/>
      </w:pPr>
      <w:r>
        <w:t>Большеберезниковского муниципального района</w:t>
      </w:r>
    </w:p>
    <w:p w:rsidR="00B8669E" w:rsidRDefault="00B8669E" w:rsidP="00C55271">
      <w:pPr>
        <w:jc w:val="right"/>
        <w:rPr>
          <w:u w:val="single"/>
        </w:rPr>
      </w:pPr>
      <w:r>
        <w:t xml:space="preserve">от 27.11.2015 года  № 120  </w:t>
      </w:r>
    </w:p>
    <w:p w:rsidR="00B8669E" w:rsidRDefault="00B8669E" w:rsidP="00C55271">
      <w:pPr>
        <w:jc w:val="right"/>
      </w:pPr>
    </w:p>
    <w:p w:rsidR="00B8669E" w:rsidRDefault="00B8669E" w:rsidP="00C55271">
      <w:pPr>
        <w:jc w:val="right"/>
      </w:pPr>
    </w:p>
    <w:p w:rsidR="00B8669E" w:rsidRDefault="00B8669E" w:rsidP="00C55271">
      <w:pPr>
        <w:jc w:val="right"/>
      </w:pPr>
    </w:p>
    <w:p w:rsidR="00B8669E" w:rsidRDefault="00B8669E" w:rsidP="00C5527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Показатели прогноза социально-экономического развития </w:t>
      </w:r>
      <w:r>
        <w:rPr>
          <w:b/>
          <w:bCs/>
          <w:sz w:val="28"/>
          <w:szCs w:val="28"/>
        </w:rPr>
        <w:t>Большеберезниковского муниципального района</w:t>
      </w:r>
      <w:r>
        <w:rPr>
          <w:b/>
          <w:sz w:val="28"/>
          <w:szCs w:val="28"/>
        </w:rPr>
        <w:t xml:space="preserve"> на 2016 год и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на период до 2018 года</w:t>
      </w:r>
    </w:p>
    <w:p w:rsidR="00B8669E" w:rsidRDefault="00B8669E" w:rsidP="00C55271">
      <w:pPr>
        <w:jc w:val="right"/>
      </w:pPr>
    </w:p>
    <w:p w:rsidR="00B8669E" w:rsidRDefault="00B8669E" w:rsidP="00C55271">
      <w:pPr>
        <w:jc w:val="right"/>
      </w:pPr>
    </w:p>
    <w:p w:rsidR="00B8669E" w:rsidRDefault="00B8669E" w:rsidP="00C55271">
      <w:pPr>
        <w:jc w:val="right"/>
      </w:pPr>
    </w:p>
    <w:tbl>
      <w:tblPr>
        <w:tblW w:w="9037" w:type="dxa"/>
        <w:jc w:val="right"/>
        <w:tblInd w:w="-252" w:type="dxa"/>
        <w:tblLook w:val="0000"/>
      </w:tblPr>
      <w:tblGrid>
        <w:gridCol w:w="3543"/>
        <w:gridCol w:w="1418"/>
        <w:gridCol w:w="1417"/>
        <w:gridCol w:w="1418"/>
        <w:gridCol w:w="1241"/>
      </w:tblGrid>
      <w:tr w:rsidR="00B8669E" w:rsidTr="00C55271">
        <w:trPr>
          <w:trHeight w:val="630"/>
          <w:jc w:val="right"/>
        </w:trPr>
        <w:tc>
          <w:tcPr>
            <w:tcW w:w="35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B8669E" w:rsidRDefault="00B866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Показатели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B8669E" w:rsidRDefault="00B8669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8669E" w:rsidRDefault="00B8669E">
            <w:pPr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b/>
                  <w:bCs/>
                </w:rPr>
                <w:t>2016 г</w:t>
              </w:r>
            </w:smartTag>
            <w:r>
              <w:rPr>
                <w:b/>
                <w:bCs/>
              </w:rPr>
              <w:t>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B8669E" w:rsidRDefault="00B8669E">
            <w:pPr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b/>
                  <w:bCs/>
                </w:rPr>
                <w:t>2017 г</w:t>
              </w:r>
            </w:smartTag>
            <w:r>
              <w:rPr>
                <w:b/>
                <w:bCs/>
              </w:rPr>
              <w:t>.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8669E" w:rsidRDefault="00B8669E">
            <w:pPr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b/>
                  <w:bCs/>
                </w:rPr>
                <w:t>2018 г</w:t>
              </w:r>
            </w:smartTag>
          </w:p>
        </w:tc>
      </w:tr>
      <w:tr w:rsidR="00B8669E" w:rsidTr="00C55271">
        <w:trPr>
          <w:trHeight w:val="1680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Объем отгруженных товаров собств. производства, выполненных работ и услуг собств. силами по видам деят-ти "обрабатывающие производства", "производство электроэнергии, газа и воды"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тыс.руб.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411 588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451 990</w:t>
            </w:r>
          </w:p>
        </w:tc>
        <w:tc>
          <w:tcPr>
            <w:tcW w:w="124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B8669E" w:rsidRDefault="00B866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496331</w:t>
            </w:r>
          </w:p>
        </w:tc>
      </w:tr>
      <w:tr w:rsidR="00B8669E" w:rsidTr="00C55271">
        <w:trPr>
          <w:trHeight w:val="600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Закупки скота и птицы от сельскохозяйственных товаропроизводителей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тонн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127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B8669E" w:rsidRDefault="00B8669E">
            <w:pPr>
              <w:jc w:val="center"/>
            </w:pPr>
            <w:r>
              <w:t>140</w:t>
            </w:r>
          </w:p>
        </w:tc>
      </w:tr>
      <w:tr w:rsidR="00B8669E" w:rsidTr="00C55271">
        <w:trPr>
          <w:trHeight w:val="570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Закупки молока от сельскохозяйственных товаропроизводителей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тонн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4510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4980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B8669E" w:rsidRDefault="00B8669E">
            <w:pPr>
              <w:jc w:val="center"/>
            </w:pPr>
            <w:r>
              <w:t>5500</w:t>
            </w:r>
          </w:p>
        </w:tc>
      </w:tr>
      <w:tr w:rsidR="00B8669E" w:rsidTr="00C55271">
        <w:trPr>
          <w:trHeight w:val="428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Фонд оплаты труда - 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тыс.руб.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439 204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500 966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B8669E" w:rsidRDefault="00B8669E">
            <w:pPr>
              <w:jc w:val="center"/>
            </w:pPr>
            <w:r>
              <w:t>556 661</w:t>
            </w:r>
          </w:p>
        </w:tc>
      </w:tr>
      <w:tr w:rsidR="00B8669E" w:rsidTr="00C55271">
        <w:trPr>
          <w:trHeight w:val="600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кв.м.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4250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4300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B8669E" w:rsidRDefault="00B8669E">
            <w:pPr>
              <w:jc w:val="center"/>
            </w:pPr>
            <w:r>
              <w:t>4350</w:t>
            </w:r>
          </w:p>
        </w:tc>
      </w:tr>
      <w:tr w:rsidR="00B8669E" w:rsidTr="00C55271">
        <w:trPr>
          <w:trHeight w:val="600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Объем оборота розничной торговли во всех каналах реализации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тыс.руб.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936 125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1 068 656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B8669E" w:rsidRDefault="00B8669E">
            <w:pPr>
              <w:jc w:val="center"/>
            </w:pPr>
          </w:p>
          <w:p w:rsidR="00B8669E" w:rsidRDefault="00B8669E">
            <w:pPr>
              <w:jc w:val="center"/>
            </w:pPr>
          </w:p>
          <w:p w:rsidR="00B8669E" w:rsidRDefault="00B8669E">
            <w:pPr>
              <w:jc w:val="center"/>
            </w:pPr>
            <w:r>
              <w:t>1 213 438</w:t>
            </w:r>
          </w:p>
          <w:p w:rsidR="00B8669E" w:rsidRDefault="00B8669E">
            <w:pPr>
              <w:jc w:val="center"/>
            </w:pPr>
          </w:p>
        </w:tc>
      </w:tr>
      <w:tr w:rsidR="00B8669E" w:rsidTr="00C55271">
        <w:trPr>
          <w:trHeight w:val="645"/>
          <w:jc w:val="right"/>
        </w:trPr>
        <w:tc>
          <w:tcPr>
            <w:tcW w:w="35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Реализация водки и ЛВИ производства Республики Мордовия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669E" w:rsidRDefault="00B866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дкл.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7013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8669E" w:rsidRDefault="00B8669E">
            <w:pPr>
              <w:jc w:val="center"/>
            </w:pPr>
            <w:r>
              <w:t>6902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B8669E" w:rsidRDefault="00B8669E">
            <w:pPr>
              <w:jc w:val="center"/>
            </w:pPr>
            <w:r>
              <w:t>6783</w:t>
            </w:r>
          </w:p>
        </w:tc>
      </w:tr>
    </w:tbl>
    <w:p w:rsidR="00B8669E" w:rsidRDefault="00B8669E" w:rsidP="00044F33">
      <w:pPr>
        <w:ind w:left="570"/>
        <w:jc w:val="both"/>
      </w:pPr>
    </w:p>
    <w:sectPr w:rsidR="00B8669E" w:rsidSect="00A74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3205B"/>
    <w:multiLevelType w:val="hybridMultilevel"/>
    <w:tmpl w:val="38ACAA38"/>
    <w:lvl w:ilvl="0" w:tplc="D2463F34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7E8A"/>
    <w:rsid w:val="00044F33"/>
    <w:rsid w:val="00067C4E"/>
    <w:rsid w:val="00084530"/>
    <w:rsid w:val="00096303"/>
    <w:rsid w:val="00192BC6"/>
    <w:rsid w:val="003127B8"/>
    <w:rsid w:val="004B14B6"/>
    <w:rsid w:val="005B2D09"/>
    <w:rsid w:val="00645183"/>
    <w:rsid w:val="006B00D6"/>
    <w:rsid w:val="006C493A"/>
    <w:rsid w:val="008C6D5C"/>
    <w:rsid w:val="00A7467B"/>
    <w:rsid w:val="00A757EE"/>
    <w:rsid w:val="00A814EF"/>
    <w:rsid w:val="00B44939"/>
    <w:rsid w:val="00B8669E"/>
    <w:rsid w:val="00BD31F5"/>
    <w:rsid w:val="00C020FF"/>
    <w:rsid w:val="00C37E8A"/>
    <w:rsid w:val="00C55271"/>
    <w:rsid w:val="00CF7EEB"/>
    <w:rsid w:val="00E059D5"/>
    <w:rsid w:val="00EE6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E8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E62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5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294</Words>
  <Characters>1680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Березники</cp:lastModifiedBy>
  <cp:revision>5</cp:revision>
  <cp:lastPrinted>2015-11-26T06:43:00Z</cp:lastPrinted>
  <dcterms:created xsi:type="dcterms:W3CDTF">2015-11-26T06:47:00Z</dcterms:created>
  <dcterms:modified xsi:type="dcterms:W3CDTF">2015-11-30T10:29:00Z</dcterms:modified>
</cp:coreProperties>
</file>