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96" w:rsidRDefault="00FA2296" w:rsidP="00FA2296">
      <w:pPr>
        <w:pStyle w:val="a3"/>
        <w:shd w:val="clear" w:color="auto" w:fill="FFFFFF"/>
        <w:spacing w:before="0" w:beforeAutospacing="0" w:after="0" w:afterAutospacing="0" w:line="335" w:lineRule="atLeast"/>
        <w:ind w:firstLine="708"/>
        <w:jc w:val="both"/>
        <w:rPr>
          <w:rFonts w:ascii="Arial" w:hAnsi="Arial" w:cs="Arial"/>
          <w:color w:val="16303A"/>
          <w:sz w:val="22"/>
          <w:szCs w:val="22"/>
        </w:rPr>
      </w:pPr>
      <w:r>
        <w:rPr>
          <w:color w:val="16303A"/>
        </w:rPr>
        <w:t xml:space="preserve">В рамках проведения Единого дня пенсионной грамотности 10 декабря у учащихся 11-го класса </w:t>
      </w:r>
      <w:proofErr w:type="spellStart"/>
      <w:r>
        <w:rPr>
          <w:color w:val="16303A"/>
        </w:rPr>
        <w:t>Большеберезниковской</w:t>
      </w:r>
      <w:proofErr w:type="spellEnd"/>
      <w:r>
        <w:rPr>
          <w:color w:val="16303A"/>
        </w:rPr>
        <w:t xml:space="preserve"> средней общеобразовательной школы и студентов </w:t>
      </w:r>
      <w:proofErr w:type="spellStart"/>
      <w:r>
        <w:rPr>
          <w:color w:val="16303A"/>
        </w:rPr>
        <w:t>Ромадановского</w:t>
      </w:r>
      <w:proofErr w:type="spellEnd"/>
      <w:r>
        <w:rPr>
          <w:color w:val="16303A"/>
        </w:rPr>
        <w:t xml:space="preserve"> аграрного техникума прошел необычный урок - урок пенсионной грамотности. </w:t>
      </w:r>
      <w:proofErr w:type="gramStart"/>
      <w:r>
        <w:rPr>
          <w:color w:val="16303A"/>
        </w:rPr>
        <w:t xml:space="preserve">Преподавателями выступили сотрудники Управления Пенсионного фонда в </w:t>
      </w:r>
      <w:proofErr w:type="spellStart"/>
      <w:r>
        <w:rPr>
          <w:color w:val="16303A"/>
        </w:rPr>
        <w:t>Большеберезниковском</w:t>
      </w:r>
      <w:proofErr w:type="spellEnd"/>
      <w:r>
        <w:rPr>
          <w:color w:val="16303A"/>
        </w:rPr>
        <w:t xml:space="preserve"> муниципальном районе Республики Мордовия - </w:t>
      </w:r>
      <w:proofErr w:type="spellStart"/>
      <w:r>
        <w:rPr>
          <w:color w:val="16303A"/>
        </w:rPr>
        <w:t>Бистяйкина</w:t>
      </w:r>
      <w:proofErr w:type="spellEnd"/>
      <w:r>
        <w:rPr>
          <w:color w:val="16303A"/>
        </w:rPr>
        <w:t xml:space="preserve"> Н.И Ковалева М.А, </w:t>
      </w:r>
      <w:proofErr w:type="spellStart"/>
      <w:r>
        <w:rPr>
          <w:color w:val="16303A"/>
        </w:rPr>
        <w:t>Старцева</w:t>
      </w:r>
      <w:proofErr w:type="spellEnd"/>
      <w:r>
        <w:rPr>
          <w:color w:val="16303A"/>
        </w:rPr>
        <w:t xml:space="preserve"> А.Е.  Цель проведения такого мероприятия - формирование у учащейся молодёжи новой пенсионной культуры, формирование понимания новой пенсионной формулы, особенностей современной пенсионной системы,  личной ответственности каждого за своё будущее пенсионное обеспечение, информирование учащихся о значении и необходимости регистрации в системе обязательного пенсионного</w:t>
      </w:r>
      <w:proofErr w:type="gramEnd"/>
      <w:r>
        <w:rPr>
          <w:color w:val="16303A"/>
        </w:rPr>
        <w:t xml:space="preserve"> страхования с целью получения страхового номера индивидуального лицевого счета (СНИЛС).</w:t>
      </w:r>
    </w:p>
    <w:p w:rsidR="00FA2296" w:rsidRDefault="00FA2296" w:rsidP="00FA2296">
      <w:pPr>
        <w:pStyle w:val="a3"/>
        <w:shd w:val="clear" w:color="auto" w:fill="FFFFFF"/>
        <w:spacing w:before="0" w:beforeAutospacing="0" w:after="0" w:afterAutospacing="0" w:line="335" w:lineRule="atLeast"/>
        <w:ind w:firstLine="708"/>
        <w:jc w:val="both"/>
        <w:rPr>
          <w:rFonts w:ascii="Arial" w:hAnsi="Arial" w:cs="Arial"/>
          <w:color w:val="16303A"/>
          <w:sz w:val="22"/>
          <w:szCs w:val="22"/>
        </w:rPr>
      </w:pPr>
      <w:r>
        <w:rPr>
          <w:color w:val="16303A"/>
        </w:rPr>
        <w:t>На уроке представлено и передано в пользование школьникам учебное пособие «Всё о будущей пенсии для учёбы и жизни», а также показан учебный фильм «Как увеличить будущую пенсию».</w:t>
      </w:r>
    </w:p>
    <w:p w:rsidR="00FA2296" w:rsidRDefault="00FA2296" w:rsidP="00FA2296">
      <w:pPr>
        <w:pStyle w:val="a3"/>
        <w:shd w:val="clear" w:color="auto" w:fill="FFFFFF"/>
        <w:spacing w:before="0" w:beforeAutospacing="0" w:after="0" w:afterAutospacing="0" w:line="335" w:lineRule="atLeast"/>
        <w:ind w:firstLine="708"/>
        <w:jc w:val="both"/>
        <w:rPr>
          <w:rFonts w:ascii="Arial" w:hAnsi="Arial" w:cs="Arial"/>
          <w:color w:val="16303A"/>
          <w:sz w:val="22"/>
          <w:szCs w:val="22"/>
        </w:rPr>
      </w:pPr>
      <w:r>
        <w:rPr>
          <w:color w:val="16303A"/>
        </w:rPr>
        <w:t xml:space="preserve">Учебник ПФР будет полезен не только учащимся, но и их родителям, которые с его помощью </w:t>
      </w:r>
      <w:proofErr w:type="gramStart"/>
      <w:r>
        <w:rPr>
          <w:color w:val="16303A"/>
        </w:rPr>
        <w:t>смогут по новому взглянуть на формирование свей</w:t>
      </w:r>
      <w:proofErr w:type="gramEnd"/>
      <w:r>
        <w:rPr>
          <w:color w:val="16303A"/>
        </w:rPr>
        <w:t xml:space="preserve"> пенсии и расширить знания в области пенсионного страхования.</w:t>
      </w:r>
    </w:p>
    <w:p w:rsidR="008835B2" w:rsidRDefault="008835B2"/>
    <w:sectPr w:rsidR="008835B2" w:rsidSect="00883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2296"/>
    <w:rsid w:val="001232E8"/>
    <w:rsid w:val="008835B2"/>
    <w:rsid w:val="00FA2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2296"/>
  </w:style>
  <w:style w:type="character" w:styleId="a4">
    <w:name w:val="Hyperlink"/>
    <w:basedOn w:val="a0"/>
    <w:uiPriority w:val="99"/>
    <w:semiHidden/>
    <w:unhideWhenUsed/>
    <w:rsid w:val="00FA22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5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2015-12-20T18:08:00Z</dcterms:created>
  <dcterms:modified xsi:type="dcterms:W3CDTF">2015-12-20T18:08:00Z</dcterms:modified>
</cp:coreProperties>
</file>