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5D9" w:rsidRDefault="00B765D9" w:rsidP="00B765D9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5D9" w:rsidRDefault="00B765D9" w:rsidP="00B765D9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B765D9" w:rsidRDefault="00B765D9" w:rsidP="00B765D9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B765D9" w:rsidRDefault="00B765D9" w:rsidP="00B765D9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B765D9" w:rsidRDefault="00B765D9" w:rsidP="00B765D9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B765D9" w:rsidRDefault="00B765D9" w:rsidP="00B765D9">
      <w:pPr>
        <w:rPr>
          <w:rFonts w:ascii="Times New Roman" w:hAnsi="Times New Roman"/>
          <w:b/>
          <w:szCs w:val="28"/>
        </w:rPr>
      </w:pPr>
    </w:p>
    <w:p w:rsidR="00B765D9" w:rsidRDefault="00B765D9" w:rsidP="00B765D9">
      <w:pPr>
        <w:pStyle w:val="2"/>
        <w:rPr>
          <w:rFonts w:ascii="Times New Roman" w:hAnsi="Times New Roman"/>
          <w:bCs w:val="0"/>
          <w:i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B765D9" w:rsidRPr="00FC2706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11.11.2015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№687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некоторые 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постановления администрации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65D9" w:rsidRPr="00C5737A" w:rsidRDefault="00B765D9" w:rsidP="00B765D9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 xml:space="preserve">Руководствуясь Федеральным законом </w:t>
      </w:r>
      <w:r w:rsidRPr="00C5737A">
        <w:rPr>
          <w:rFonts w:ascii="Times New Roman" w:hAnsi="Times New Roman"/>
          <w:b w:val="0"/>
          <w:sz w:val="28"/>
          <w:szCs w:val="28"/>
        </w:rPr>
        <w:t xml:space="preserve">от 06 октября </w:t>
      </w:r>
      <w:smartTag w:uri="urn:schemas-microsoft-com:office:smarttags" w:element="metricconverter">
        <w:smartTagPr>
          <w:attr w:name="ProductID" w:val="2003 г"/>
        </w:smartTagPr>
        <w:r w:rsidRPr="00C5737A">
          <w:rPr>
            <w:rFonts w:ascii="Times New Roman" w:hAnsi="Times New Roman"/>
            <w:b w:val="0"/>
            <w:sz w:val="28"/>
            <w:szCs w:val="28"/>
          </w:rPr>
          <w:t>2003 г</w:t>
        </w:r>
      </w:smartTag>
      <w:r w:rsidRPr="00C5737A">
        <w:rPr>
          <w:rFonts w:ascii="Times New Roman" w:hAnsi="Times New Roman"/>
          <w:b w:val="0"/>
          <w:sz w:val="28"/>
          <w:szCs w:val="28"/>
        </w:rPr>
        <w:t>. N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 w:rsidRPr="00C5737A">
        <w:rPr>
          <w:rFonts w:ascii="Times New Roman" w:hAnsi="Times New Roman"/>
          <w:b w:val="0"/>
          <w:sz w:val="28"/>
          <w:szCs w:val="28"/>
        </w:rPr>
        <w:t>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B765D9" w:rsidRPr="00C5737A" w:rsidRDefault="00B765D9" w:rsidP="00B765D9">
      <w:pPr>
        <w:shd w:val="clear" w:color="auto" w:fill="FFFFFF"/>
        <w:jc w:val="center"/>
        <w:rPr>
          <w:rFonts w:ascii="Times New Roman" w:hAnsi="Times New Roman"/>
          <w:b/>
          <w:bCs/>
          <w:color w:val="2B2B2B"/>
          <w:sz w:val="29"/>
          <w:szCs w:val="29"/>
        </w:rPr>
      </w:pPr>
      <w:r w:rsidRPr="00C5737A">
        <w:rPr>
          <w:rFonts w:ascii="Times New Roman" w:hAnsi="Times New Roman"/>
          <w:b/>
          <w:bCs/>
          <w:color w:val="2B2B2B"/>
          <w:sz w:val="29"/>
          <w:szCs w:val="29"/>
        </w:rPr>
        <w:t>постановляет:</w:t>
      </w:r>
    </w:p>
    <w:p w:rsidR="00B765D9" w:rsidRPr="00C508DA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C508DA">
        <w:rPr>
          <w:rFonts w:ascii="Times New Roman" w:hAnsi="Times New Roman"/>
          <w:sz w:val="28"/>
          <w:szCs w:val="28"/>
        </w:rPr>
        <w:t>Дополнить административный регламент</w:t>
      </w:r>
      <w:r w:rsidRPr="00C508DA">
        <w:rPr>
          <w:rFonts w:ascii="Times New Roman" w:hAnsi="Times New Roman" w:cs="Times New Roman"/>
          <w:color w:val="2B2B2B"/>
          <w:sz w:val="28"/>
          <w:szCs w:val="28"/>
        </w:rPr>
        <w:t xml:space="preserve">  Администрации Большеберезниковского муниципального района по предоставлению муниципальной услуги по подготовке и утверждению градостроительного плана земельного участка, утвержденный постановлением администрации от 08.07.2015 года №406 пунктом 2.1.21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08DA">
        <w:rPr>
          <w:rFonts w:ascii="Times New Roman" w:hAnsi="Times New Roman"/>
          <w:sz w:val="28"/>
          <w:szCs w:val="28"/>
        </w:rPr>
        <w:t xml:space="preserve">«2.1.21.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511"/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513"/>
      <w:bookmarkEnd w:id="0"/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514"/>
      <w:bookmarkEnd w:id="1"/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515"/>
      <w:bookmarkEnd w:id="2"/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516"/>
      <w:bookmarkEnd w:id="3"/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517"/>
      <w:bookmarkEnd w:id="4"/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108"/>
      <w:bookmarkEnd w:id="5"/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лицами.</w:t>
      </w:r>
      <w:bookmarkEnd w:id="6"/>
      <w:r w:rsidRPr="00093FE4"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508DA">
        <w:rPr>
          <w:rFonts w:ascii="Times New Roman" w:hAnsi="Times New Roman" w:cs="Times New Roman"/>
          <w:sz w:val="28"/>
          <w:szCs w:val="28"/>
        </w:rPr>
        <w:t xml:space="preserve">2. </w:t>
      </w:r>
      <w:r w:rsidRPr="00C508DA">
        <w:rPr>
          <w:rFonts w:ascii="Times New Roman" w:hAnsi="Times New Roman"/>
          <w:sz w:val="28"/>
          <w:szCs w:val="28"/>
        </w:rPr>
        <w:t>Дополнить административный регламент</w:t>
      </w:r>
      <w:r>
        <w:rPr>
          <w:rFonts w:ascii="Times New Roman" w:hAnsi="Times New Roman" w:cs="Times New Roman"/>
          <w:color w:val="2B2B2B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8C5C28">
        <w:rPr>
          <w:rFonts w:ascii="Times New Roman" w:hAnsi="Times New Roman"/>
          <w:sz w:val="28"/>
          <w:szCs w:val="28"/>
        </w:rPr>
        <w:t xml:space="preserve">дминистрации Большеберезниковского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по предоставлению муниципальной услуги </w:t>
      </w:r>
      <w:r w:rsidRPr="008C5C28">
        <w:rPr>
          <w:rFonts w:ascii="Times New Roman" w:hAnsi="Times New Roman"/>
          <w:sz w:val="28"/>
          <w:szCs w:val="28"/>
        </w:rPr>
        <w:t>об установлении пенсии за выс</w:t>
      </w:r>
      <w:r>
        <w:rPr>
          <w:rFonts w:ascii="Times New Roman" w:hAnsi="Times New Roman"/>
          <w:sz w:val="28"/>
          <w:szCs w:val="28"/>
        </w:rPr>
        <w:t>лугу лет муниципальным служащим, утвержденный постановлением администрации от 08.07.2015 года №402 пунктом 23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«23.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Pr="009C14D6" w:rsidRDefault="00B765D9" w:rsidP="00B765D9">
      <w:pPr>
        <w:pStyle w:val="western"/>
        <w:spacing w:after="0"/>
        <w:ind w:firstLine="708"/>
        <w:jc w:val="both"/>
        <w:rPr>
          <w:rStyle w:val="a4"/>
          <w:b w:val="0"/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9C14D6">
        <w:rPr>
          <w:sz w:val="28"/>
          <w:szCs w:val="28"/>
        </w:rPr>
        <w:t xml:space="preserve">Дополнить административный регламент администрации Большеберезниковского муниципального района по предоставлению муниципальной услуги </w:t>
      </w:r>
      <w:r w:rsidRPr="009C14D6">
        <w:rPr>
          <w:rStyle w:val="a4"/>
          <w:b w:val="0"/>
          <w:sz w:val="28"/>
          <w:szCs w:val="28"/>
        </w:rPr>
        <w:t>по согласованию переустройства и (или) перепланировки жилых и нежилых помещений, утвержденный постановлением администрации от 08.07.2015 года №404 пунктом 2.3.4.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4D6">
        <w:rPr>
          <w:rStyle w:val="a4"/>
          <w:rFonts w:ascii="Times New Roman" w:hAnsi="Times New Roman" w:cs="Times New Roman"/>
          <w:b w:val="0"/>
          <w:sz w:val="28"/>
          <w:szCs w:val="28"/>
        </w:rPr>
        <w:t>«2.3.4.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Дополнить административный регламент </w:t>
      </w:r>
      <w:r w:rsidRPr="00DD7472">
        <w:rPr>
          <w:rFonts w:ascii="Times New Roman" w:hAnsi="Times New Roman"/>
          <w:sz w:val="28"/>
          <w:szCs w:val="28"/>
        </w:rPr>
        <w:t xml:space="preserve">Администрации Большеберезниковского муниципального района по предоставлению муниципальной услуги </w:t>
      </w:r>
      <w:r>
        <w:rPr>
          <w:rFonts w:ascii="Times New Roman" w:hAnsi="Times New Roman"/>
          <w:sz w:val="28"/>
          <w:szCs w:val="28"/>
        </w:rPr>
        <w:t>по постановке</w:t>
      </w:r>
      <w:r w:rsidRPr="00DD7472">
        <w:rPr>
          <w:rFonts w:ascii="Times New Roman" w:hAnsi="Times New Roman"/>
          <w:sz w:val="28"/>
          <w:szCs w:val="28"/>
        </w:rPr>
        <w:t xml:space="preserve"> граждан на учет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DD7472">
        <w:rPr>
          <w:rFonts w:ascii="Times New Roman" w:hAnsi="Times New Roman"/>
          <w:sz w:val="28"/>
          <w:szCs w:val="28"/>
        </w:rPr>
        <w:t>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</w:t>
      </w:r>
      <w:r>
        <w:rPr>
          <w:rFonts w:ascii="Times New Roman" w:hAnsi="Times New Roman"/>
          <w:sz w:val="28"/>
          <w:szCs w:val="28"/>
        </w:rPr>
        <w:t>тельстве или приобретении жилья, утвержденный постановлением администрации от 09.07.2015 года №410 пунктом 2.3.4.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4D6">
        <w:rPr>
          <w:rStyle w:val="a4"/>
          <w:rFonts w:ascii="Times New Roman" w:hAnsi="Times New Roman" w:cs="Times New Roman"/>
          <w:b w:val="0"/>
          <w:sz w:val="28"/>
          <w:szCs w:val="28"/>
        </w:rPr>
        <w:t>«2.3.4.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pStyle w:val="a5"/>
        <w:ind w:firstLine="708"/>
      </w:pPr>
      <w:r>
        <w:rPr>
          <w:szCs w:val="28"/>
        </w:rPr>
        <w:t xml:space="preserve">5. Дополнить административный регламент </w:t>
      </w:r>
      <w:r w:rsidRPr="005C38FF">
        <w:rPr>
          <w:szCs w:val="28"/>
        </w:rPr>
        <w:t xml:space="preserve">Администрации Большеберезниковского муниципального района Республики Мордовия </w:t>
      </w:r>
      <w:r w:rsidRPr="005C38FF">
        <w:t>по предоставлению сведений об участии (неучастии) в приватизации жилых пом</w:t>
      </w:r>
      <w:r>
        <w:t>ещений ранее, утвержденный постановлением администрации от 09.07.2015 года №407 пунктом 20.1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15D">
        <w:rPr>
          <w:rFonts w:ascii="Times New Roman" w:hAnsi="Times New Roman" w:cs="Times New Roman"/>
          <w:sz w:val="28"/>
          <w:szCs w:val="28"/>
        </w:rPr>
        <w:t>«20.1</w:t>
      </w:r>
      <w:r>
        <w:t>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shd w:val="clear" w:color="auto" w:fill="FFFFFF"/>
        <w:ind w:left="360" w:firstLine="348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E015D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пункт 13 административного</w:t>
      </w:r>
      <w:r w:rsidRPr="006E015D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E015D">
        <w:rPr>
          <w:rFonts w:ascii="Times New Roman" w:hAnsi="Times New Roman" w:cs="Times New Roman"/>
          <w:color w:val="2B2B2B"/>
          <w:sz w:val="28"/>
          <w:szCs w:val="28"/>
        </w:rPr>
        <w:t xml:space="preserve"> Администрации Большеберезниковского муниципального района по предоставлению муниципальной услуги по переводу жилого (нежилого) помещения в нежилое (жилое) помещение</w:t>
      </w:r>
      <w:r>
        <w:rPr>
          <w:rFonts w:ascii="Times New Roman" w:hAnsi="Times New Roman" w:cs="Times New Roman"/>
          <w:color w:val="2B2B2B"/>
          <w:sz w:val="28"/>
          <w:szCs w:val="28"/>
        </w:rPr>
        <w:t>, утвержденного постановлением администрации от 08.07.2015года №403 абзацем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B2B2B"/>
          <w:sz w:val="28"/>
          <w:szCs w:val="28"/>
        </w:rPr>
        <w:t>«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0E3">
        <w:rPr>
          <w:rFonts w:ascii="Times New Roman" w:hAnsi="Times New Roman" w:cs="Times New Roman"/>
          <w:color w:val="2B2B2B"/>
          <w:sz w:val="28"/>
          <w:szCs w:val="28"/>
        </w:rPr>
        <w:t xml:space="preserve">7. </w:t>
      </w:r>
      <w:r>
        <w:rPr>
          <w:rFonts w:ascii="Times New Roman" w:hAnsi="Times New Roman" w:cs="Times New Roman"/>
          <w:color w:val="2B2B2B"/>
          <w:sz w:val="28"/>
          <w:szCs w:val="28"/>
        </w:rPr>
        <w:t xml:space="preserve">Дополнить административный регламент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Администрации Большеберезниковского муниципального района Республики Мордовия по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предоставлению муниципальной услуги по предоставлению земельных участков гражданам, имеющих трёх и более детей</w:t>
      </w:r>
      <w:r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от 09.07.2015 года №411 пунктом 17.1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B2B2B"/>
          <w:sz w:val="28"/>
          <w:szCs w:val="28"/>
        </w:rPr>
        <w:t xml:space="preserve">«17.1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 w:cs="Times New Roman"/>
          <w:color w:val="2B2B2B"/>
          <w:sz w:val="28"/>
          <w:szCs w:val="28"/>
        </w:rPr>
        <w:t>.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color w:val="2B2B2B"/>
          <w:sz w:val="28"/>
          <w:szCs w:val="28"/>
        </w:rPr>
        <w:t xml:space="preserve">8. Дополнить </w:t>
      </w:r>
      <w:r w:rsidRPr="00733C19">
        <w:rPr>
          <w:rFonts w:ascii="Times New Roman" w:eastAsia="Calibri" w:hAnsi="Times New Roman" w:cs="Times New Roman"/>
          <w:sz w:val="28"/>
          <w:szCs w:val="28"/>
        </w:rPr>
        <w:t xml:space="preserve">административный регламент Администрации Большеберезниковского муниципального района Республики Мордовия </w:t>
      </w:r>
      <w:r w:rsidRPr="00733C19">
        <w:rPr>
          <w:rFonts w:ascii="Times New Roman" w:eastAsia="Calibri" w:hAnsi="Times New Roman" w:cs="Times New Roman"/>
          <w:sz w:val="28"/>
        </w:rPr>
        <w:t>по передаче приватизационных жилых помещений в муниципальную</w:t>
      </w:r>
      <w:r>
        <w:rPr>
          <w:rFonts w:ascii="Times New Roman" w:hAnsi="Times New Roman"/>
          <w:sz w:val="28"/>
        </w:rPr>
        <w:t xml:space="preserve"> собственность (деприватизация), утвержденный постановлением администрации от 09.07.2015 года №408 пунктом 19.1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«19.1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9. Дополнить </w:t>
      </w:r>
      <w:hyperlink w:anchor="sub_1000" w:history="1">
        <w:r w:rsidRPr="005C7801">
          <w:rPr>
            <w:rStyle w:val="a3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>
        <w:rPr>
          <w:rFonts w:ascii="Times New Roman" w:hAnsi="Times New Roman"/>
          <w:sz w:val="28"/>
          <w:szCs w:val="28"/>
        </w:rPr>
        <w:t xml:space="preserve"> а</w:t>
      </w:r>
      <w:r w:rsidRPr="005C7801">
        <w:rPr>
          <w:rFonts w:ascii="Times New Roman" w:hAnsi="Times New Roman"/>
          <w:sz w:val="28"/>
          <w:szCs w:val="28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оказанию материальной помощи гражданам, проживающим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района, оказавшимся в трудной жизненной ситуации</w:t>
      </w:r>
      <w:r>
        <w:rPr>
          <w:rFonts w:ascii="Times New Roman" w:hAnsi="Times New Roman"/>
          <w:sz w:val="28"/>
          <w:szCs w:val="28"/>
        </w:rPr>
        <w:t>, утвержденный постановлением администрации от 09.07.2015 года №409 пунктом 18.1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«18.1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shd w:val="clear" w:color="auto" w:fill="FFFFFF"/>
        <w:ind w:firstLine="708"/>
        <w:jc w:val="both"/>
        <w:rPr>
          <w:rFonts w:ascii="Times New Roman" w:hAnsi="Times New Roman"/>
          <w:color w:val="2B2B2B"/>
          <w:sz w:val="29"/>
          <w:szCs w:val="29"/>
        </w:rPr>
      </w:pPr>
      <w:r>
        <w:rPr>
          <w:rFonts w:ascii="Times New Roman" w:hAnsi="Times New Roman"/>
          <w:sz w:val="28"/>
          <w:szCs w:val="28"/>
        </w:rPr>
        <w:t xml:space="preserve">10. Дополнить подраздел 3 Стандарт комфортности </w:t>
      </w:r>
      <w:r>
        <w:rPr>
          <w:rFonts w:ascii="Times New Roman" w:hAnsi="Times New Roman"/>
          <w:color w:val="2B2B2B"/>
          <w:sz w:val="29"/>
          <w:szCs w:val="29"/>
        </w:rPr>
        <w:t>Административного</w:t>
      </w:r>
      <w:r w:rsidRPr="00C5737A">
        <w:rPr>
          <w:rFonts w:ascii="Times New Roman" w:hAnsi="Times New Roman"/>
          <w:color w:val="2B2B2B"/>
          <w:sz w:val="29"/>
          <w:szCs w:val="29"/>
        </w:rPr>
        <w:t xml:space="preserve"> регламент</w:t>
      </w:r>
      <w:r>
        <w:rPr>
          <w:rFonts w:ascii="Times New Roman" w:hAnsi="Times New Roman"/>
          <w:color w:val="2B2B2B"/>
          <w:sz w:val="29"/>
          <w:szCs w:val="29"/>
        </w:rPr>
        <w:t>а</w:t>
      </w:r>
      <w:r w:rsidRPr="00C5737A">
        <w:rPr>
          <w:rFonts w:ascii="Times New Roman" w:hAnsi="Times New Roman"/>
          <w:color w:val="2B2B2B"/>
          <w:sz w:val="29"/>
          <w:szCs w:val="29"/>
        </w:rPr>
        <w:t xml:space="preserve">  Администрации Большеберезниковского муниципального района по предоставлению муниципальной услуги</w:t>
      </w:r>
      <w:r>
        <w:rPr>
          <w:rFonts w:ascii="Times New Roman" w:hAnsi="Times New Roman"/>
          <w:color w:val="2B2B2B"/>
          <w:sz w:val="29"/>
          <w:szCs w:val="29"/>
        </w:rPr>
        <w:t xml:space="preserve"> «</w:t>
      </w:r>
      <w:r w:rsidRPr="00C5737A">
        <w:rPr>
          <w:rFonts w:ascii="Times New Roman" w:hAnsi="Times New Roman"/>
          <w:color w:val="2B2B2B"/>
          <w:sz w:val="29"/>
          <w:szCs w:val="29"/>
        </w:rPr>
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</w:t>
      </w:r>
      <w:r>
        <w:rPr>
          <w:rFonts w:ascii="Times New Roman" w:hAnsi="Times New Roman"/>
          <w:color w:val="2B2B2B"/>
          <w:sz w:val="29"/>
          <w:szCs w:val="29"/>
        </w:rPr>
        <w:t xml:space="preserve"> (семейного) капитала», утвержденного постановлением администрации от 05.10.2015 года №595 пунктом 4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2B2B2B"/>
          <w:sz w:val="29"/>
          <w:szCs w:val="29"/>
        </w:rPr>
        <w:t>«4.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2B2B2B"/>
          <w:sz w:val="29"/>
          <w:szCs w:val="29"/>
        </w:rPr>
        <w:t xml:space="preserve">11. </w:t>
      </w:r>
      <w:r w:rsidRPr="00B47DF3">
        <w:rPr>
          <w:rFonts w:ascii="Times New Roman" w:hAnsi="Times New Roman" w:cs="Times New Roman"/>
          <w:color w:val="2B2B2B"/>
          <w:sz w:val="28"/>
          <w:szCs w:val="28"/>
        </w:rPr>
        <w:t xml:space="preserve">Дополнить </w:t>
      </w:r>
      <w:r w:rsidRPr="00B47DF3">
        <w:rPr>
          <w:rFonts w:ascii="Times New Roman" w:eastAsia="Calibri" w:hAnsi="Times New Roman" w:cs="Times New Roman"/>
          <w:sz w:val="28"/>
          <w:szCs w:val="28"/>
        </w:rPr>
        <w:t xml:space="preserve">административный  регламент администрации Большеберезниковского муниципального района по  </w:t>
      </w:r>
      <w:r w:rsidRPr="00B47DF3">
        <w:rPr>
          <w:rFonts w:ascii="Times New Roman" w:eastAsia="Calibri" w:hAnsi="Times New Roman" w:cs="Times New Roman"/>
          <w:bCs/>
          <w:sz w:val="28"/>
          <w:szCs w:val="28"/>
        </w:rPr>
        <w:t>предоставленияю муниципальной услуги   «</w:t>
      </w:r>
      <w:r w:rsidRPr="00B47DF3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Предоставление земельного участка, находящегося в государственной или муниципальной собственности, на торгах</w:t>
      </w:r>
      <w:r>
        <w:rPr>
          <w:rFonts w:ascii="Times New Roman" w:hAnsi="Times New Roman" w:cs="Times New Roman"/>
          <w:sz w:val="28"/>
          <w:szCs w:val="28"/>
          <w:lang w:eastAsia="ru-RU"/>
        </w:rPr>
        <w:t>», утвержденный постановлением администрации от 13.07.2015 года №421 пунктом 22.1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«22.1.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/>
          <w:color w:val="2B2B2B"/>
          <w:sz w:val="29"/>
          <w:szCs w:val="29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Дополнить </w:t>
      </w:r>
      <w:hyperlink w:anchor="sub_1000" w:history="1">
        <w:r w:rsidRPr="00CC29AB">
          <w:rPr>
            <w:rStyle w:val="a3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CC29AB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CC29AB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выдаче разрешений на ввод объектов в эксплуатацию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 муниципального района, утвержденный постановлением администрации от 02.07.2015 года №392 пунктом 16.1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«16.1.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13. Дополнить пункт 28  </w:t>
      </w:r>
      <w:hyperlink w:anchor="sub_1000" w:history="1">
        <w:r w:rsidRPr="00E4194A">
          <w:rPr>
            <w:rStyle w:val="a3"/>
            <w:rFonts w:ascii="Times New Roman" w:hAnsi="Times New Roman"/>
            <w:color w:val="auto"/>
            <w:sz w:val="28"/>
            <w:szCs w:val="28"/>
          </w:rPr>
          <w:t>административного регламент</w:t>
        </w:r>
      </w:hyperlink>
      <w:r w:rsidRPr="00E4194A">
        <w:rPr>
          <w:rFonts w:ascii="Times New Roman" w:hAnsi="Times New Roman"/>
          <w:sz w:val="28"/>
          <w:szCs w:val="28"/>
        </w:rPr>
        <w:t xml:space="preserve">а </w:t>
      </w:r>
      <w:r w:rsidRPr="004C6D5F">
        <w:rPr>
          <w:rFonts w:ascii="Times New Roman" w:hAnsi="Times New Roman"/>
          <w:sz w:val="28"/>
          <w:szCs w:val="28"/>
        </w:rPr>
        <w:t>Админ</w:t>
      </w:r>
      <w:r>
        <w:rPr>
          <w:rFonts w:ascii="Times New Roman" w:hAnsi="Times New Roman"/>
          <w:sz w:val="28"/>
          <w:szCs w:val="28"/>
        </w:rPr>
        <w:t>истрации Большеберезниковского</w:t>
      </w:r>
      <w:r w:rsidRPr="004C6D5F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"Оформление и выдача соглашения о перемене лиц в обязательстве сторон, соглашения о внесении изменений в договор аренды, купли-продажи, безвозмездного пользования земельным участком, соглашения о расторжении договора аренды, купли-продажи, безвозмездного пользования земельным участком, соглашения о вступлении в договор аренды с множественно</w:t>
      </w:r>
      <w:r>
        <w:rPr>
          <w:rFonts w:ascii="Times New Roman" w:hAnsi="Times New Roman"/>
          <w:sz w:val="28"/>
          <w:szCs w:val="28"/>
        </w:rPr>
        <w:t>стью лиц на стороне арендатора", подпунктом 4)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«4)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Дополнить</w:t>
      </w:r>
      <w:r w:rsidRPr="003B5671">
        <w:rPr>
          <w:rFonts w:ascii="Times New Roman" w:hAnsi="Times New Roman"/>
          <w:sz w:val="28"/>
          <w:szCs w:val="28"/>
        </w:rPr>
        <w:t xml:space="preserve"> </w:t>
      </w:r>
      <w:hyperlink w:anchor="sub_1000" w:history="1">
        <w:r w:rsidRPr="003B5671">
          <w:rPr>
            <w:rStyle w:val="a3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3B5671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3B5671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"Подготовка и выдача разрешения на строительство, реконструкцию объек</w:t>
      </w:r>
      <w:r>
        <w:rPr>
          <w:rFonts w:ascii="Times New Roman" w:hAnsi="Times New Roman"/>
          <w:sz w:val="28"/>
          <w:szCs w:val="28"/>
        </w:rPr>
        <w:t>тов капитального строительства", утвержденный постановлением администрации от 02.07.2015 года №391 пунктом 18.1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«18.1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Дополнить пункт 2.15 </w:t>
      </w:r>
      <w:r>
        <w:rPr>
          <w:rFonts w:ascii="Times New Roman" w:hAnsi="Times New Roman"/>
          <w:sz w:val="28"/>
          <w:szCs w:val="28"/>
        </w:rPr>
        <w:t>административного</w:t>
      </w:r>
      <w:r w:rsidRPr="00C4336D">
        <w:rPr>
          <w:rFonts w:ascii="Times New Roman" w:eastAsia="Calibri" w:hAnsi="Times New Roman" w:cs="Times New Roman"/>
          <w:sz w:val="28"/>
          <w:szCs w:val="28"/>
        </w:rPr>
        <w:t xml:space="preserve">  регламент</w:t>
      </w:r>
      <w:r>
        <w:rPr>
          <w:rFonts w:ascii="Times New Roman" w:hAnsi="Times New Roman"/>
          <w:sz w:val="28"/>
          <w:szCs w:val="28"/>
        </w:rPr>
        <w:t>а</w:t>
      </w:r>
      <w:r w:rsidRPr="00C4336D">
        <w:rPr>
          <w:rFonts w:ascii="Times New Roman" w:eastAsia="Calibri" w:hAnsi="Times New Roman" w:cs="Times New Roman"/>
          <w:sz w:val="28"/>
          <w:szCs w:val="28"/>
        </w:rPr>
        <w:t xml:space="preserve"> администрации Большеберезниковского муниципального района по  </w:t>
      </w:r>
      <w:r w:rsidRPr="00C4336D">
        <w:rPr>
          <w:rFonts w:ascii="Times New Roman" w:eastAsia="Calibri" w:hAnsi="Times New Roman" w:cs="Times New Roman"/>
          <w:bCs/>
          <w:sz w:val="28"/>
          <w:szCs w:val="28"/>
        </w:rPr>
        <w:t xml:space="preserve">предоставлению муниципальной </w:t>
      </w:r>
      <w:r w:rsidRPr="00BA43CE">
        <w:rPr>
          <w:rFonts w:ascii="Times New Roman" w:eastAsia="Calibri" w:hAnsi="Times New Roman" w:cs="Times New Roman"/>
          <w:bCs/>
          <w:sz w:val="28"/>
          <w:szCs w:val="28"/>
        </w:rPr>
        <w:t>услуги   «</w:t>
      </w:r>
      <w:r w:rsidRPr="00BA43CE">
        <w:rPr>
          <w:rFonts w:ascii="Times New Roman" w:eastAsia="Calibri" w:hAnsi="Times New Roman" w:cs="Times New Roman"/>
          <w:sz w:val="28"/>
          <w:szCs w:val="28"/>
        </w:rPr>
        <w:t>Предоставление земельных участков из земель находящихся в муниципальной собственности Большеберезниковского муниципального  района гражданам для индивидуального жилищного строительства, ведения личного подсобного хозяйства,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Pr="00C4336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, утвержденного постановлением администрации от 17.08.2015 года №475 абзацем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2F6FC1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2F6FC1">
        <w:rPr>
          <w:rFonts w:ascii="Times New Roman" w:eastAsia="Calibri" w:hAnsi="Times New Roman" w:cs="Times New Roman"/>
          <w:sz w:val="28"/>
          <w:szCs w:val="28"/>
        </w:rPr>
        <w:t xml:space="preserve">административный  регламент администрации Большеберезниковского муниципального района по  </w:t>
      </w:r>
      <w:r w:rsidRPr="002F6FC1">
        <w:rPr>
          <w:rFonts w:ascii="Times New Roman" w:eastAsia="Calibri" w:hAnsi="Times New Roman" w:cs="Times New Roman"/>
          <w:bCs/>
          <w:sz w:val="28"/>
          <w:szCs w:val="28"/>
        </w:rPr>
        <w:t>предоставлению муниципальной услуги   «</w:t>
      </w:r>
      <w:r w:rsidRPr="002F6FC1">
        <w:rPr>
          <w:rFonts w:ascii="Times New Roman" w:eastAsia="Calibri" w:hAnsi="Times New Roman" w:cs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расположено здание, сооружение)</w:t>
      </w:r>
      <w:r w:rsidRPr="002F6FC1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от 32.08.2015 года №496 пунктом 2.16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«2.16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17. Дополнить а</w:t>
      </w:r>
      <w:r w:rsidRPr="00196E6D">
        <w:rPr>
          <w:rFonts w:ascii="Times New Roman" w:hAnsi="Times New Roman" w:cs="Times New Roman"/>
          <w:sz w:val="28"/>
          <w:szCs w:val="28"/>
        </w:rPr>
        <w:t xml:space="preserve">дминистративный </w:t>
      </w:r>
      <w:hyperlink w:anchor="Par35" w:history="1">
        <w:r w:rsidRPr="00196E6D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196E6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пр</w:t>
      </w:r>
      <w:r w:rsidRPr="00196E6D">
        <w:rPr>
          <w:rFonts w:ascii="Times New Roman" w:hAnsi="Times New Roman" w:cs="Times New Roman"/>
          <w:sz w:val="28"/>
          <w:szCs w:val="28"/>
        </w:rPr>
        <w:t>едоставления муниципальной услуги "Предоставление информации о</w:t>
      </w:r>
      <w:r>
        <w:rPr>
          <w:rFonts w:ascii="Times New Roman" w:hAnsi="Times New Roman" w:cs="Times New Roman"/>
          <w:sz w:val="28"/>
          <w:szCs w:val="28"/>
        </w:rPr>
        <w:t xml:space="preserve">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находящегося в муниципальной собственности и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предназначенных для сдачи в аренду", утвержденный постановлением администрации от02.07.2015 года №390 пунктом 24.1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«24.1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pStyle w:val="3"/>
        <w:spacing w:before="0" w:after="0" w:line="360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0F4355">
        <w:rPr>
          <w:rFonts w:ascii="Times New Roman" w:hAnsi="Times New Roman"/>
          <w:b w:val="0"/>
          <w:sz w:val="28"/>
          <w:szCs w:val="28"/>
        </w:rPr>
        <w:t>18. Дополнить административный регламент администрации Большеберезниковского муниципального района Республики Мордовия по предоставлению муниципальной услуги «Предварительное согласование предоставления земельного участка из земель, находящихся в государственной или муниципальной собственности</w:t>
      </w:r>
      <w:r>
        <w:rPr>
          <w:rFonts w:ascii="Times New Roman" w:hAnsi="Times New Roman"/>
          <w:b w:val="0"/>
          <w:sz w:val="28"/>
          <w:szCs w:val="28"/>
        </w:rPr>
        <w:t>», утвержденный постановлением администрации от 02.07.2015 года № 393 пунктом 2.21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355">
        <w:rPr>
          <w:rFonts w:ascii="Times New Roman" w:hAnsi="Times New Roman" w:cs="Times New Roman"/>
          <w:sz w:val="28"/>
          <w:szCs w:val="28"/>
          <w:lang w:eastAsia="ru-RU"/>
        </w:rPr>
        <w:t>«2.21.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19</w:t>
      </w:r>
      <w:r w:rsidRPr="000F4355">
        <w:rPr>
          <w:rFonts w:ascii="Times New Roman" w:hAnsi="Times New Roman" w:cs="Times New Roman"/>
          <w:sz w:val="28"/>
          <w:szCs w:val="28"/>
          <w:lang w:eastAsia="ru-RU"/>
        </w:rPr>
        <w:t xml:space="preserve">. Дополнить </w:t>
      </w:r>
      <w:hyperlink w:anchor="sub_10000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а</w:t>
        </w:r>
        <w:r w:rsidRPr="000F4355">
          <w:rPr>
            <w:rStyle w:val="a3"/>
            <w:rFonts w:ascii="Times New Roman" w:hAnsi="Times New Roman"/>
            <w:color w:val="auto"/>
            <w:sz w:val="28"/>
            <w:szCs w:val="28"/>
          </w:rPr>
          <w:t>дминистративный регламент</w:t>
        </w:r>
      </w:hyperlink>
      <w:r w:rsidRPr="000F4355">
        <w:rPr>
          <w:rFonts w:ascii="Times New Roman" w:hAnsi="Times New Roman"/>
          <w:sz w:val="28"/>
          <w:szCs w:val="28"/>
        </w:rPr>
        <w:t xml:space="preserve"> администрации Большеберезниковского муниципального района Республики Мордовия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</w:t>
      </w:r>
      <w:r>
        <w:rPr>
          <w:rFonts w:ascii="Times New Roman" w:hAnsi="Times New Roman"/>
          <w:sz w:val="28"/>
          <w:szCs w:val="28"/>
        </w:rPr>
        <w:t>щениях", утвержденный постановлением администрации от 30.09.2015 года №558 пунктом 27.1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«27.1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</w:t>
      </w:r>
      <w:r w:rsidRPr="00F71D68">
        <w:rPr>
          <w:rFonts w:ascii="Times New Roman" w:hAnsi="Times New Roman" w:cs="Times New Roman"/>
          <w:sz w:val="28"/>
          <w:szCs w:val="28"/>
        </w:rPr>
        <w:t xml:space="preserve">. Дополнить </w:t>
      </w:r>
      <w:hyperlink w:anchor="sub_1000" w:history="1">
        <w:r w:rsidRPr="00F71D68">
          <w:rPr>
            <w:rStyle w:val="a3"/>
            <w:rFonts w:ascii="Times New Roman" w:hAnsi="Times New Roman"/>
            <w:color w:val="auto"/>
            <w:sz w:val="28"/>
            <w:szCs w:val="28"/>
          </w:rPr>
          <w:t>административный регламент</w:t>
        </w:r>
      </w:hyperlink>
      <w:r w:rsidRPr="00F71D68">
        <w:rPr>
          <w:rFonts w:ascii="Times New Roman" w:hAnsi="Times New Roman"/>
          <w:sz w:val="28"/>
          <w:szCs w:val="28"/>
        </w:rPr>
        <w:t xml:space="preserve"> администрации Большеберезниковского муниципального района Республики Мордовия по предоставлению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фонда, предоставляемых</w:t>
      </w:r>
      <w:r>
        <w:rPr>
          <w:rFonts w:ascii="Times New Roman" w:hAnsi="Times New Roman"/>
          <w:sz w:val="28"/>
          <w:szCs w:val="28"/>
        </w:rPr>
        <w:t xml:space="preserve"> по договорам социального найма, утвержденный постановлением администрации от 05.08.2015 года №459 пунктом 22.1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«22.1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21. Дополнить </w:t>
      </w:r>
      <w:hyperlink w:anchor="sub_10000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а</w:t>
        </w:r>
        <w:r w:rsidRPr="00F71D68">
          <w:rPr>
            <w:rStyle w:val="a3"/>
            <w:rFonts w:ascii="Times New Roman" w:hAnsi="Times New Roman"/>
            <w:color w:val="auto"/>
            <w:sz w:val="28"/>
            <w:szCs w:val="28"/>
          </w:rPr>
          <w:t>дминистративный регламент</w:t>
        </w:r>
      </w:hyperlink>
      <w:r w:rsidRPr="009C0616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0616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утверждению схем расположения земельных участков, находящихся в собственности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0616">
        <w:rPr>
          <w:rFonts w:ascii="Times New Roman" w:hAnsi="Times New Roman"/>
          <w:sz w:val="28"/>
          <w:szCs w:val="28"/>
        </w:rPr>
        <w:t xml:space="preserve"> муниципального района и земельных участков, государственная собственн</w:t>
      </w:r>
      <w:r>
        <w:rPr>
          <w:rFonts w:ascii="Times New Roman" w:hAnsi="Times New Roman"/>
          <w:sz w:val="28"/>
          <w:szCs w:val="28"/>
        </w:rPr>
        <w:t>ость на которые не разграничена, утвержденный постановлением администрации от 29.09.2015 года № 552 пунктом 21.1.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«21.1.</w:t>
      </w:r>
      <w:r w:rsidRPr="009C14D6">
        <w:rPr>
          <w:rFonts w:ascii="Times New Roman" w:hAnsi="Times New Roman" w:cs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 </w:t>
      </w:r>
      <w:r w:rsidRPr="00F71D68">
        <w:rPr>
          <w:rFonts w:ascii="Times New Roman" w:hAnsi="Times New Roman"/>
          <w:sz w:val="28"/>
          <w:szCs w:val="28"/>
        </w:rPr>
        <w:t xml:space="preserve">Дополнить </w:t>
      </w:r>
      <w:hyperlink w:anchor="sub_1000" w:history="1">
        <w:r w:rsidRPr="00F71D68">
          <w:rPr>
            <w:rStyle w:val="a3"/>
            <w:rFonts w:ascii="Times New Roman" w:hAnsi="Times New Roman"/>
            <w:color w:val="auto"/>
            <w:sz w:val="28"/>
            <w:szCs w:val="28"/>
          </w:rPr>
          <w:t>Административный регламент</w:t>
        </w:r>
      </w:hyperlink>
      <w:r w:rsidRPr="00F71D68">
        <w:rPr>
          <w:rFonts w:ascii="Times New Roman" w:hAnsi="Times New Roman"/>
          <w:sz w:val="28"/>
          <w:szCs w:val="28"/>
        </w:rPr>
        <w:t xml:space="preserve"> администрации Большеберезниковского муниципального района Республики Мордовия по предоставлению муниципальной услуги по принятию на учет граждан в качестве нуждающихся в жилых помещениях муниципального жилищного фонда, предоставляемых по договорам социального</w:t>
      </w:r>
      <w:r>
        <w:rPr>
          <w:rFonts w:ascii="Times New Roman" w:hAnsi="Times New Roman"/>
          <w:sz w:val="28"/>
          <w:szCs w:val="28"/>
        </w:rPr>
        <w:t xml:space="preserve"> найма, утвержденный постановлением администрации от 30.09.2015 года №557 подпунктом 2.11.13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«2.11.13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Pr="00F71D68">
        <w:rPr>
          <w:rFonts w:ascii="Times New Roman" w:hAnsi="Times New Roman"/>
          <w:sz w:val="28"/>
          <w:szCs w:val="28"/>
        </w:rPr>
        <w:t xml:space="preserve">. Дополнить </w:t>
      </w:r>
      <w:hyperlink w:anchor="sub_10000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а</w:t>
        </w:r>
        <w:r w:rsidRPr="00F71D68">
          <w:rPr>
            <w:rStyle w:val="a3"/>
            <w:rFonts w:ascii="Times New Roman" w:hAnsi="Times New Roman"/>
            <w:color w:val="auto"/>
            <w:sz w:val="28"/>
            <w:szCs w:val="28"/>
          </w:rPr>
          <w:t>дминистративный регламент</w:t>
        </w:r>
      </w:hyperlink>
      <w:r w:rsidRPr="00F71D68">
        <w:rPr>
          <w:rFonts w:ascii="Times New Roman" w:hAnsi="Times New Roman"/>
          <w:sz w:val="28"/>
          <w:szCs w:val="28"/>
        </w:rPr>
        <w:t xml:space="preserve"> администрации Большеберезниковского муниципального района по предоставлению муниципальной услуги «Прием заявлений, постановка на учет и зачисление детей  в образовательные учреждения, реализующие  основную образовательную программу дошкольного обра</w:t>
      </w:r>
      <w:r>
        <w:rPr>
          <w:rFonts w:ascii="Times New Roman" w:hAnsi="Times New Roman"/>
          <w:sz w:val="28"/>
          <w:szCs w:val="28"/>
        </w:rPr>
        <w:t>зования (детские сады)», утвержденный постановлением администрации от 22.10.2015 года №639 подпунктом 2.13.15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«2.13.5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 xml:space="preserve">(здания, помещения), в которых предоставляются услуги, а </w:t>
      </w:r>
      <w:r>
        <w:rPr>
          <w:rFonts w:ascii="Times New Roman" w:hAnsi="Times New Roman" w:cs="Times New Roman"/>
          <w:sz w:val="28"/>
          <w:szCs w:val="28"/>
        </w:rPr>
        <w:lastRenderedPageBreak/>
        <w:t>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24. Дополнить </w:t>
      </w:r>
      <w:hyperlink w:anchor="sub_10000" w:history="1">
        <w:r w:rsidRPr="007E13A6">
          <w:rPr>
            <w:rStyle w:val="a3"/>
            <w:rFonts w:ascii="Times New Roman" w:hAnsi="Times New Roman"/>
            <w:color w:val="auto"/>
            <w:sz w:val="28"/>
            <w:szCs w:val="28"/>
          </w:rPr>
          <w:t>административный регламент</w:t>
        </w:r>
      </w:hyperlink>
      <w:r w:rsidRPr="00275DDA">
        <w:rPr>
          <w:rFonts w:ascii="Times New Roman" w:hAnsi="Times New Roman"/>
          <w:sz w:val="28"/>
          <w:szCs w:val="28"/>
        </w:rPr>
        <w:t xml:space="preserve"> Администрации Большеберезнико</w:t>
      </w:r>
      <w:r>
        <w:rPr>
          <w:rFonts w:ascii="Times New Roman" w:hAnsi="Times New Roman"/>
          <w:sz w:val="28"/>
          <w:szCs w:val="28"/>
        </w:rPr>
        <w:t>в</w:t>
      </w:r>
      <w:r w:rsidRPr="00275DDA">
        <w:rPr>
          <w:rFonts w:ascii="Times New Roman" w:hAnsi="Times New Roman"/>
          <w:sz w:val="28"/>
          <w:szCs w:val="28"/>
        </w:rPr>
        <w:t>ского муниципального района по предоставлению муниципальной услуги "Выдача разрешений (ордеров) на производство земляных работ"</w:t>
      </w:r>
      <w:r>
        <w:rPr>
          <w:rFonts w:ascii="Times New Roman" w:hAnsi="Times New Roman"/>
          <w:sz w:val="28"/>
          <w:szCs w:val="28"/>
        </w:rPr>
        <w:t>, утвержденный постановлением администрации от 26.10.2015 года №649 пунктом 29.1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«29.1 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lastRenderedPageBreak/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13A6">
        <w:rPr>
          <w:rFonts w:ascii="Times New Roman" w:hAnsi="Times New Roman" w:cs="Times New Roman"/>
          <w:sz w:val="28"/>
          <w:szCs w:val="28"/>
        </w:rPr>
        <w:t xml:space="preserve">25. Дополнить 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</w:rPr>
          <w:t>а</w:t>
        </w:r>
        <w:r w:rsidRPr="007E13A6">
          <w:rPr>
            <w:rFonts w:ascii="Times New Roman" w:hAnsi="Times New Roman" w:cs="Times New Roman"/>
            <w:sz w:val="28"/>
            <w:szCs w:val="28"/>
          </w:rPr>
          <w:t>дминистративный регламент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7E13A6">
        <w:rPr>
          <w:rFonts w:ascii="Times New Roman" w:hAnsi="Times New Roman" w:cs="Times New Roman"/>
          <w:sz w:val="28"/>
          <w:szCs w:val="28"/>
        </w:rPr>
        <w:t>дминистрации Большеберезниковского муниципального района по предоставлению муниципальной ус</w:t>
      </w:r>
      <w:r>
        <w:rPr>
          <w:rFonts w:ascii="Times New Roman" w:hAnsi="Times New Roman" w:cs="Times New Roman"/>
          <w:sz w:val="28"/>
          <w:szCs w:val="28"/>
        </w:rPr>
        <w:t>луги по выдаче архивных справок, утвержденный постановлением администрации от 26.07.2010 года №442 подпунктом 2.1.9 следующего содержания:</w:t>
      </w:r>
    </w:p>
    <w:p w:rsidR="00B765D9" w:rsidRDefault="00B765D9" w:rsidP="00B765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«2.1.9</w:t>
      </w:r>
      <w:r w:rsidRPr="00C508DA">
        <w:rPr>
          <w:rFonts w:ascii="Times New Roman" w:hAnsi="Times New Roman" w:cs="Times New Roman"/>
          <w:sz w:val="28"/>
          <w:szCs w:val="28"/>
        </w:rPr>
        <w:t>Для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обеспечивают: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 w:cs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 w:cs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 w:cs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 w:cs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 w:cs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 w:cs="Times New Roman"/>
          <w:sz w:val="28"/>
          <w:szCs w:val="28"/>
        </w:rPr>
        <w:t>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 w:cs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B765D9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 w:cs="Times New Roman"/>
          <w:sz w:val="28"/>
          <w:szCs w:val="28"/>
        </w:rPr>
        <w:t>ельефно-точечным шрифтом Брайля;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допуск сурдопереводчика и тифлосурдопереводчика;</w:t>
      </w:r>
    </w:p>
    <w:p w:rsidR="00B765D9" w:rsidRPr="00093FE4" w:rsidRDefault="00B765D9" w:rsidP="00B765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>допуск на объекты</w:t>
      </w:r>
      <w:r>
        <w:rPr>
          <w:rFonts w:ascii="Times New Roman" w:hAnsi="Times New Roman" w:cs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 w:cs="Times New Roman"/>
          <w:sz w:val="28"/>
          <w:szCs w:val="28"/>
        </w:rPr>
        <w:t xml:space="preserve"> собаки-проводника;</w:t>
      </w:r>
    </w:p>
    <w:p w:rsidR="00B765D9" w:rsidRDefault="00B765D9" w:rsidP="00B76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3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 w:cs="Times New Roman"/>
          <w:sz w:val="28"/>
          <w:szCs w:val="28"/>
        </w:rPr>
        <w:t xml:space="preserve">инвалидам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 w:cs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508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65D9" w:rsidRDefault="00B765D9" w:rsidP="00B76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Настоящее постановление вступает в силу со дня его официального опубликования.</w:t>
      </w:r>
    </w:p>
    <w:p w:rsidR="00B765D9" w:rsidRPr="00FC2706" w:rsidRDefault="00B765D9" w:rsidP="00B765D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270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765D9" w:rsidRPr="009C14D6" w:rsidRDefault="00B765D9" w:rsidP="00B765D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2706">
        <w:rPr>
          <w:rFonts w:ascii="Times New Roman" w:hAnsi="Times New Roman" w:cs="Times New Roman"/>
          <w:b/>
          <w:sz w:val="28"/>
          <w:szCs w:val="28"/>
        </w:rPr>
        <w:t>муниц</w:t>
      </w:r>
      <w:r>
        <w:rPr>
          <w:rFonts w:ascii="Times New Roman" w:hAnsi="Times New Roman" w:cs="Times New Roman"/>
          <w:b/>
          <w:sz w:val="28"/>
          <w:szCs w:val="28"/>
        </w:rPr>
        <w:t>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И.И.Игонов</w:t>
      </w:r>
    </w:p>
    <w:p w:rsidR="00B765D9" w:rsidRPr="002F6FC1" w:rsidRDefault="00B765D9" w:rsidP="00B765D9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65D9" w:rsidRPr="00C4336D" w:rsidRDefault="00B765D9" w:rsidP="00B765D9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65D9" w:rsidRPr="003B5671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65D9" w:rsidRPr="004C6D5F" w:rsidRDefault="00B765D9" w:rsidP="00B765D9">
      <w:pPr>
        <w:jc w:val="both"/>
        <w:rPr>
          <w:rFonts w:ascii="Times New Roman" w:hAnsi="Times New Roman"/>
          <w:sz w:val="28"/>
          <w:szCs w:val="28"/>
        </w:rPr>
      </w:pPr>
    </w:p>
    <w:p w:rsidR="00B765D9" w:rsidRDefault="00B765D9" w:rsidP="00B765D9">
      <w:pPr>
        <w:jc w:val="both"/>
        <w:rPr>
          <w:rFonts w:ascii="Times New Roman" w:hAnsi="Times New Roman"/>
          <w:sz w:val="28"/>
          <w:szCs w:val="28"/>
        </w:rPr>
      </w:pPr>
    </w:p>
    <w:p w:rsidR="00B765D9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65D9" w:rsidRPr="00B47DF3" w:rsidRDefault="00B765D9" w:rsidP="00B765D9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765D9" w:rsidRPr="00C5737A" w:rsidRDefault="00B765D9" w:rsidP="00B765D9">
      <w:pPr>
        <w:shd w:val="clear" w:color="auto" w:fill="FFFFFF"/>
        <w:ind w:firstLine="708"/>
        <w:jc w:val="both"/>
        <w:rPr>
          <w:rFonts w:ascii="Times New Roman" w:hAnsi="Times New Roman"/>
          <w:color w:val="2B2B2B"/>
          <w:sz w:val="29"/>
          <w:szCs w:val="29"/>
        </w:rPr>
      </w:pPr>
    </w:p>
    <w:p w:rsidR="00B765D9" w:rsidRDefault="00B765D9" w:rsidP="00B765D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765D9" w:rsidRPr="00733C19" w:rsidRDefault="00B765D9" w:rsidP="00B765D9">
      <w:pPr>
        <w:jc w:val="both"/>
        <w:rPr>
          <w:rFonts w:ascii="Times New Roman" w:eastAsia="Calibri" w:hAnsi="Times New Roman" w:cs="Times New Roman"/>
          <w:sz w:val="28"/>
        </w:rPr>
      </w:pPr>
    </w:p>
    <w:p w:rsidR="00B765D9" w:rsidRPr="006E30E3" w:rsidRDefault="00B765D9" w:rsidP="00B765D9">
      <w:pPr>
        <w:shd w:val="clear" w:color="auto" w:fill="FFFFFF"/>
        <w:ind w:left="360" w:firstLine="348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B765D9" w:rsidRPr="006E30E3" w:rsidRDefault="00B765D9" w:rsidP="00B765D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65D9" w:rsidRPr="005C38FF" w:rsidRDefault="00B765D9" w:rsidP="00B765D9">
      <w:pPr>
        <w:pStyle w:val="a5"/>
        <w:ind w:firstLine="708"/>
      </w:pPr>
    </w:p>
    <w:p w:rsidR="00B765D9" w:rsidRPr="00DD7472" w:rsidRDefault="00B765D9" w:rsidP="00B765D9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765D9" w:rsidRPr="008C5C28" w:rsidRDefault="00B765D9" w:rsidP="00B765D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765D9" w:rsidRPr="00C508DA" w:rsidRDefault="00B765D9" w:rsidP="00B765D9">
      <w:pPr>
        <w:rPr>
          <w:rFonts w:ascii="Times New Roman" w:hAnsi="Times New Roman" w:cs="Times New Roman"/>
          <w:sz w:val="28"/>
          <w:szCs w:val="28"/>
        </w:rPr>
      </w:pPr>
    </w:p>
    <w:p w:rsidR="00B765D9" w:rsidRDefault="00B765D9" w:rsidP="00B765D9"/>
    <w:p w:rsidR="00D362A7" w:rsidRDefault="00D362A7"/>
    <w:sectPr w:rsidR="00D362A7" w:rsidSect="009C14D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765D9"/>
    <w:rsid w:val="00B765D9"/>
    <w:rsid w:val="00D36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5D9"/>
  </w:style>
  <w:style w:type="paragraph" w:styleId="1">
    <w:name w:val="heading 1"/>
    <w:basedOn w:val="a"/>
    <w:next w:val="a"/>
    <w:link w:val="10"/>
    <w:uiPriority w:val="99"/>
    <w:qFormat/>
    <w:rsid w:val="00B765D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765D9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765D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65D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765D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765D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B765D9"/>
    <w:rPr>
      <w:color w:val="106BBE"/>
    </w:rPr>
  </w:style>
  <w:style w:type="character" w:styleId="a4">
    <w:name w:val="Strong"/>
    <w:basedOn w:val="a0"/>
    <w:qFormat/>
    <w:rsid w:val="00B765D9"/>
    <w:rPr>
      <w:b/>
      <w:bCs/>
    </w:rPr>
  </w:style>
  <w:style w:type="paragraph" w:customStyle="1" w:styleId="western">
    <w:name w:val="western"/>
    <w:basedOn w:val="a"/>
    <w:rsid w:val="00B765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B765D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765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765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76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5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7309</Words>
  <Characters>41664</Characters>
  <Application>Microsoft Office Word</Application>
  <DocSecurity>0</DocSecurity>
  <Lines>347</Lines>
  <Paragraphs>97</Paragraphs>
  <ScaleCrop>false</ScaleCrop>
  <Company>HOME</Company>
  <LinksUpToDate>false</LinksUpToDate>
  <CharactersWithSpaces>48876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2016-03-18T06:05:00Z</dcterms:created>
  <dcterms:modified xsi:type="dcterms:W3CDTF">2016-03-18T06:05:00Z</dcterms:modified>
</cp:coreProperties>
</file>