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1BF" w:rsidRPr="00F214F6" w:rsidRDefault="005071BF" w:rsidP="005071BF">
      <w:pPr>
        <w:pStyle w:val="3"/>
        <w:jc w:val="center"/>
        <w:rPr>
          <w:rFonts w:cs="Arial"/>
        </w:rPr>
      </w:pPr>
    </w:p>
    <w:p w:rsidR="005071BF" w:rsidRPr="00F214F6" w:rsidRDefault="005071BF" w:rsidP="005071BF">
      <w:pPr>
        <w:rPr>
          <w:rFonts w:ascii="Arial" w:hAnsi="Arial" w:cs="Arial"/>
        </w:rPr>
      </w:pPr>
    </w:p>
    <w:p w:rsidR="005071BF" w:rsidRPr="00F214F6" w:rsidRDefault="005071BF" w:rsidP="00F214F6">
      <w:pPr>
        <w:pStyle w:val="3"/>
        <w:jc w:val="center"/>
        <w:rPr>
          <w:rFonts w:cs="Arial"/>
          <w:b/>
          <w:bCs/>
          <w:iCs/>
          <w:sz w:val="32"/>
          <w:szCs w:val="32"/>
        </w:rPr>
      </w:pPr>
      <w:r w:rsidRPr="00F214F6">
        <w:rPr>
          <w:rFonts w:cs="Arial"/>
          <w:b/>
          <w:bCs/>
          <w:iCs/>
          <w:sz w:val="32"/>
          <w:szCs w:val="32"/>
        </w:rPr>
        <w:t>АДМИНИСТРАЦИЯ</w:t>
      </w:r>
    </w:p>
    <w:p w:rsidR="005071BF" w:rsidRPr="00F214F6" w:rsidRDefault="005071BF" w:rsidP="00F214F6">
      <w:pPr>
        <w:pStyle w:val="3"/>
        <w:jc w:val="center"/>
        <w:rPr>
          <w:rFonts w:cs="Arial"/>
          <w:b/>
          <w:bCs/>
          <w:iCs/>
          <w:sz w:val="32"/>
          <w:szCs w:val="32"/>
        </w:rPr>
      </w:pPr>
      <w:r w:rsidRPr="00F214F6">
        <w:rPr>
          <w:rFonts w:cs="Arial"/>
          <w:b/>
          <w:bCs/>
          <w:iCs/>
          <w:sz w:val="32"/>
          <w:szCs w:val="32"/>
        </w:rPr>
        <w:t>БОЛЬШЕБЕРЕЗНИКОВСКОГО МУНИЦИПАЛЬНОГО РАЙОНА</w:t>
      </w:r>
    </w:p>
    <w:p w:rsidR="005071BF" w:rsidRPr="00F214F6" w:rsidRDefault="005071BF" w:rsidP="00F214F6">
      <w:pPr>
        <w:pStyle w:val="1"/>
        <w:rPr>
          <w:rFonts w:cs="Arial"/>
          <w:bCs w:val="0"/>
          <w:iCs/>
          <w:sz w:val="32"/>
          <w:szCs w:val="32"/>
        </w:rPr>
      </w:pPr>
      <w:r w:rsidRPr="00F214F6">
        <w:rPr>
          <w:rFonts w:cs="Arial"/>
          <w:sz w:val="32"/>
          <w:szCs w:val="32"/>
        </w:rPr>
        <w:t>РЕСПУБЛИКИ МОРДОВИЯ</w:t>
      </w:r>
    </w:p>
    <w:p w:rsidR="005071BF" w:rsidRPr="00F214F6" w:rsidRDefault="005071BF" w:rsidP="00F214F6">
      <w:pPr>
        <w:pStyle w:val="2"/>
        <w:ind w:left="2160"/>
        <w:jc w:val="center"/>
        <w:rPr>
          <w:rFonts w:cs="Arial"/>
          <w:b/>
          <w:bCs/>
          <w:sz w:val="32"/>
          <w:szCs w:val="32"/>
        </w:rPr>
      </w:pPr>
    </w:p>
    <w:p w:rsidR="005071BF" w:rsidRPr="00F214F6" w:rsidRDefault="00F214F6" w:rsidP="00F214F6">
      <w:pPr>
        <w:pStyle w:val="2"/>
        <w:ind w:left="2160"/>
        <w:rPr>
          <w:rFonts w:cs="Arial"/>
          <w:b/>
          <w:bCs/>
          <w:sz w:val="32"/>
          <w:szCs w:val="32"/>
        </w:rPr>
      </w:pPr>
      <w:r>
        <w:rPr>
          <w:rFonts w:cs="Arial"/>
          <w:b/>
          <w:bCs/>
          <w:sz w:val="32"/>
          <w:szCs w:val="32"/>
        </w:rPr>
        <w:t xml:space="preserve">            </w:t>
      </w:r>
      <w:r w:rsidR="005071BF" w:rsidRPr="00F214F6">
        <w:rPr>
          <w:rFonts w:cs="Arial"/>
          <w:b/>
          <w:bCs/>
          <w:sz w:val="32"/>
          <w:szCs w:val="32"/>
        </w:rPr>
        <w:t>ПОСТАНОВЛЕНИЕ</w:t>
      </w:r>
    </w:p>
    <w:p w:rsidR="005071BF" w:rsidRPr="00F214F6" w:rsidRDefault="00F214F6" w:rsidP="00F214F6">
      <w:pPr>
        <w:jc w:val="center"/>
        <w:rPr>
          <w:rFonts w:ascii="Arial" w:hAnsi="Arial" w:cs="Arial"/>
          <w:b/>
          <w:sz w:val="32"/>
          <w:szCs w:val="32"/>
        </w:rPr>
      </w:pPr>
      <w:r w:rsidRPr="00F214F6">
        <w:rPr>
          <w:rFonts w:ascii="Arial" w:hAnsi="Arial" w:cs="Arial"/>
          <w:b/>
          <w:sz w:val="32"/>
          <w:szCs w:val="32"/>
        </w:rPr>
        <w:t>11.12.2015</w:t>
      </w:r>
      <w:r w:rsidR="005071BF" w:rsidRPr="00F214F6">
        <w:rPr>
          <w:rFonts w:ascii="Arial" w:hAnsi="Arial" w:cs="Arial"/>
          <w:b/>
          <w:sz w:val="32"/>
          <w:szCs w:val="32"/>
        </w:rPr>
        <w:t xml:space="preserve"> №787</w:t>
      </w:r>
    </w:p>
    <w:p w:rsidR="005071BF" w:rsidRPr="00F214F6" w:rsidRDefault="005071BF" w:rsidP="00F214F6">
      <w:pPr>
        <w:jc w:val="center"/>
        <w:rPr>
          <w:rFonts w:ascii="Arial" w:hAnsi="Arial" w:cs="Arial"/>
          <w:b/>
          <w:sz w:val="32"/>
          <w:szCs w:val="32"/>
        </w:rPr>
      </w:pPr>
    </w:p>
    <w:p w:rsidR="005071BF" w:rsidRPr="00F214F6" w:rsidRDefault="00F214F6" w:rsidP="00F214F6">
      <w:pPr>
        <w:jc w:val="center"/>
        <w:rPr>
          <w:rFonts w:ascii="Arial" w:hAnsi="Arial" w:cs="Arial"/>
          <w:b/>
          <w:sz w:val="32"/>
          <w:szCs w:val="32"/>
        </w:rPr>
      </w:pPr>
      <w:r w:rsidRPr="00F214F6">
        <w:rPr>
          <w:rFonts w:ascii="Arial" w:hAnsi="Arial" w:cs="Arial"/>
          <w:b/>
          <w:sz w:val="32"/>
          <w:szCs w:val="32"/>
        </w:rPr>
        <w:t>О СОЗДАНИИ КОМИССИИ ПО РАССМОТРЕНИЮ ЗАЯВЛЕНИЙ</w:t>
      </w:r>
    </w:p>
    <w:p w:rsidR="005071BF" w:rsidRPr="00F214F6" w:rsidRDefault="00F214F6" w:rsidP="00F214F6">
      <w:pPr>
        <w:jc w:val="center"/>
        <w:rPr>
          <w:rFonts w:ascii="Arial" w:hAnsi="Arial" w:cs="Arial"/>
          <w:b/>
          <w:sz w:val="32"/>
          <w:szCs w:val="32"/>
        </w:rPr>
      </w:pPr>
      <w:r w:rsidRPr="00F214F6">
        <w:rPr>
          <w:rFonts w:ascii="Arial" w:hAnsi="Arial" w:cs="Arial"/>
          <w:b/>
          <w:sz w:val="32"/>
          <w:szCs w:val="32"/>
        </w:rPr>
        <w:t xml:space="preserve">О ПРЕДОСТАВЛЕНИИ ЗЕМЕЛЬНОГО УЧАСТКА БЕСПЛАТНО </w:t>
      </w:r>
      <w:r w:rsidRPr="00F214F6">
        <w:rPr>
          <w:rFonts w:ascii="Arial" w:eastAsiaTheme="minorHAnsi" w:hAnsi="Arial" w:cs="Arial"/>
          <w:b/>
          <w:sz w:val="32"/>
          <w:szCs w:val="32"/>
          <w:lang w:eastAsia="en-US"/>
        </w:rPr>
        <w:t>ИНВАЛИДАМ</w:t>
      </w:r>
    </w:p>
    <w:p w:rsidR="005071BF" w:rsidRPr="00F214F6" w:rsidRDefault="00F214F6" w:rsidP="00F214F6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F214F6">
        <w:rPr>
          <w:rFonts w:ascii="Arial" w:eastAsiaTheme="minorHAnsi" w:hAnsi="Arial" w:cs="Arial"/>
          <w:b/>
          <w:sz w:val="32"/>
          <w:szCs w:val="32"/>
          <w:lang w:eastAsia="en-US"/>
        </w:rPr>
        <w:t>И УЧАСТНИКАМ ВЕЛИКОЙ ОТЕЧЕСТВЕННОЙ ВОЙНЫ,</w:t>
      </w:r>
    </w:p>
    <w:p w:rsidR="005071BF" w:rsidRPr="00F214F6" w:rsidRDefault="00F214F6" w:rsidP="00F214F6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F214F6">
        <w:rPr>
          <w:rFonts w:ascii="Arial" w:eastAsiaTheme="minorHAnsi" w:hAnsi="Arial" w:cs="Arial"/>
          <w:b/>
          <w:sz w:val="32"/>
          <w:szCs w:val="32"/>
          <w:lang w:eastAsia="en-US"/>
        </w:rPr>
        <w:t>А ТАКЖЕ ВЕТЕРАНАМ БОЕВЫХ ДЕЙСТВИЙ</w:t>
      </w:r>
    </w:p>
    <w:p w:rsidR="005071BF" w:rsidRDefault="005071BF" w:rsidP="005071BF">
      <w:pPr>
        <w:rPr>
          <w:rFonts w:ascii="Arial" w:hAnsi="Arial" w:cs="Arial"/>
          <w:b/>
        </w:rPr>
      </w:pPr>
    </w:p>
    <w:p w:rsidR="00F214F6" w:rsidRPr="00F214F6" w:rsidRDefault="00F214F6" w:rsidP="005071BF">
      <w:pPr>
        <w:rPr>
          <w:rFonts w:ascii="Arial" w:hAnsi="Arial" w:cs="Arial"/>
          <w:b/>
        </w:rPr>
      </w:pPr>
    </w:p>
    <w:p w:rsidR="005071BF" w:rsidRPr="00F214F6" w:rsidRDefault="005071BF" w:rsidP="00F214F6">
      <w:pPr>
        <w:autoSpaceDE w:val="0"/>
        <w:autoSpaceDN w:val="0"/>
        <w:adjustRightInd w:val="0"/>
        <w:ind w:left="180" w:firstLine="540"/>
        <w:jc w:val="both"/>
        <w:rPr>
          <w:rFonts w:ascii="Arial" w:hAnsi="Arial" w:cs="Arial"/>
          <w:bCs/>
          <w:color w:val="26282F"/>
        </w:rPr>
      </w:pPr>
      <w:r w:rsidRPr="00F214F6">
        <w:rPr>
          <w:rFonts w:ascii="Arial" w:hAnsi="Arial" w:cs="Arial"/>
        </w:rPr>
        <w:t xml:space="preserve">Руководствуясь Земельным кодексом Российской Федерации, </w:t>
      </w:r>
      <w:hyperlink r:id="rId5" w:history="1">
        <w:r w:rsidRPr="00F214F6">
          <w:rPr>
            <w:rStyle w:val="a7"/>
            <w:rFonts w:ascii="Arial" w:hAnsi="Arial" w:cs="Arial"/>
            <w:color w:val="auto"/>
            <w:u w:val="none"/>
          </w:rPr>
          <w:t>Федеральным законом</w:t>
        </w:r>
      </w:hyperlink>
      <w:r w:rsidRPr="00F214F6">
        <w:rPr>
          <w:rFonts w:ascii="Arial" w:hAnsi="Arial" w:cs="Arial"/>
        </w:rPr>
        <w:t xml:space="preserve"> от 06.10.2003 N 131-ФЗ "Об общих принципах организации местного самоуправления в Российской Федерации", </w:t>
      </w:r>
      <w:hyperlink r:id="rId6" w:history="1">
        <w:r w:rsidRPr="00F214F6">
          <w:rPr>
            <w:rStyle w:val="a7"/>
            <w:rFonts w:ascii="Arial" w:hAnsi="Arial" w:cs="Arial"/>
            <w:color w:val="auto"/>
            <w:u w:val="none"/>
          </w:rPr>
          <w:t>Законом</w:t>
        </w:r>
      </w:hyperlink>
      <w:r w:rsidRPr="00F214F6">
        <w:rPr>
          <w:rFonts w:ascii="Arial" w:hAnsi="Arial" w:cs="Arial"/>
        </w:rPr>
        <w:t xml:space="preserve"> Республики Мордовия от 12 марта 2009 г. N 23-З "О регулировании земельных отношений на территории Республики Мордовия", Уставом</w:t>
      </w:r>
      <w:r w:rsidRPr="00F214F6">
        <w:rPr>
          <w:rFonts w:ascii="Arial" w:hAnsi="Arial" w:cs="Arial"/>
          <w:bCs/>
          <w:color w:val="26282F"/>
        </w:rPr>
        <w:t xml:space="preserve">  Большеберезниковского муниципального района, администрация Большеберезниковского муниципального района</w:t>
      </w:r>
      <w:r w:rsidR="00F214F6">
        <w:rPr>
          <w:rFonts w:ascii="Arial" w:hAnsi="Arial" w:cs="Arial"/>
          <w:bCs/>
          <w:color w:val="26282F"/>
        </w:rPr>
        <w:t xml:space="preserve"> </w:t>
      </w:r>
      <w:r w:rsidRPr="00F214F6">
        <w:rPr>
          <w:rFonts w:ascii="Arial" w:hAnsi="Arial" w:cs="Arial"/>
        </w:rPr>
        <w:t>постановляет:</w:t>
      </w:r>
    </w:p>
    <w:p w:rsidR="005071BF" w:rsidRPr="00F214F6" w:rsidRDefault="005071BF" w:rsidP="005071BF">
      <w:pPr>
        <w:jc w:val="both"/>
        <w:rPr>
          <w:rFonts w:ascii="Arial" w:hAnsi="Arial" w:cs="Arial"/>
          <w:b/>
        </w:rPr>
      </w:pPr>
      <w:r w:rsidRPr="00F214F6">
        <w:rPr>
          <w:rFonts w:ascii="Arial" w:hAnsi="Arial" w:cs="Arial"/>
        </w:rPr>
        <w:t xml:space="preserve"> </w:t>
      </w:r>
      <w:bookmarkStart w:id="0" w:name="sub_1"/>
      <w:r w:rsidR="00F60C12" w:rsidRPr="00F214F6">
        <w:rPr>
          <w:rFonts w:ascii="Arial" w:hAnsi="Arial" w:cs="Arial"/>
        </w:rPr>
        <w:tab/>
      </w:r>
      <w:r w:rsidR="007833B1" w:rsidRPr="00F214F6">
        <w:rPr>
          <w:rFonts w:ascii="Arial" w:hAnsi="Arial" w:cs="Arial"/>
        </w:rPr>
        <w:t>1. Создать к</w:t>
      </w:r>
      <w:r w:rsidRPr="00F214F6">
        <w:rPr>
          <w:rFonts w:ascii="Arial" w:hAnsi="Arial" w:cs="Arial"/>
        </w:rPr>
        <w:t xml:space="preserve">омиссию по  рассмотрению заявлений о предоставлении земельного участка бесплатно </w:t>
      </w:r>
      <w:r w:rsidRPr="00F214F6">
        <w:rPr>
          <w:rFonts w:ascii="Arial" w:eastAsiaTheme="minorHAnsi" w:hAnsi="Arial" w:cs="Arial"/>
          <w:lang w:eastAsia="en-US"/>
        </w:rPr>
        <w:t>инвалидам</w:t>
      </w:r>
      <w:r w:rsidRPr="00F214F6">
        <w:rPr>
          <w:rFonts w:ascii="Arial" w:hAnsi="Arial" w:cs="Arial"/>
        </w:rPr>
        <w:t xml:space="preserve"> </w:t>
      </w:r>
      <w:r w:rsidRPr="00F214F6">
        <w:rPr>
          <w:rFonts w:ascii="Arial" w:eastAsiaTheme="minorHAnsi" w:hAnsi="Arial" w:cs="Arial"/>
          <w:lang w:eastAsia="en-US"/>
        </w:rPr>
        <w:t>и участникам Великой Отечественной войны, а также ветеранам боевых действий</w:t>
      </w:r>
      <w:r w:rsidRPr="00F214F6">
        <w:rPr>
          <w:rFonts w:ascii="Arial" w:eastAsiaTheme="minorHAnsi" w:hAnsi="Arial" w:cs="Arial"/>
          <w:b/>
          <w:lang w:eastAsia="en-US"/>
        </w:rPr>
        <w:t xml:space="preserve"> </w:t>
      </w:r>
      <w:r w:rsidRPr="00F214F6">
        <w:rPr>
          <w:rFonts w:ascii="Arial" w:hAnsi="Arial" w:cs="Arial"/>
          <w:b/>
        </w:rPr>
        <w:t xml:space="preserve"> </w:t>
      </w:r>
      <w:r w:rsidRPr="00F214F6">
        <w:rPr>
          <w:rFonts w:ascii="Arial" w:hAnsi="Arial" w:cs="Arial"/>
        </w:rPr>
        <w:t>и утвердить её состав (</w:t>
      </w:r>
      <w:hyperlink r:id="rId7" w:anchor="sub_1000" w:history="1">
        <w:r w:rsidRPr="00F214F6">
          <w:rPr>
            <w:rStyle w:val="a7"/>
            <w:rFonts w:ascii="Arial" w:hAnsi="Arial" w:cs="Arial"/>
            <w:color w:val="auto"/>
            <w:u w:val="none"/>
          </w:rPr>
          <w:t>Приложение</w:t>
        </w:r>
        <w:r w:rsidR="00F60C12" w:rsidRPr="00F214F6">
          <w:rPr>
            <w:rStyle w:val="a7"/>
            <w:rFonts w:ascii="Arial" w:hAnsi="Arial" w:cs="Arial"/>
            <w:color w:val="auto"/>
            <w:u w:val="none"/>
          </w:rPr>
          <w:t xml:space="preserve"> №</w:t>
        </w:r>
        <w:r w:rsidRPr="00F214F6">
          <w:rPr>
            <w:rStyle w:val="a7"/>
            <w:rFonts w:ascii="Arial" w:hAnsi="Arial" w:cs="Arial"/>
            <w:color w:val="auto"/>
            <w:u w:val="none"/>
          </w:rPr>
          <w:t xml:space="preserve"> 1</w:t>
        </w:r>
      </w:hyperlink>
      <w:r w:rsidRPr="00F214F6">
        <w:rPr>
          <w:rFonts w:ascii="Arial" w:hAnsi="Arial" w:cs="Arial"/>
        </w:rPr>
        <w:t>).</w:t>
      </w:r>
    </w:p>
    <w:p w:rsidR="005071BF" w:rsidRPr="00F214F6" w:rsidRDefault="007833B1" w:rsidP="005071B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1" w:name="sub_2"/>
      <w:bookmarkEnd w:id="0"/>
      <w:r w:rsidRPr="00F214F6">
        <w:rPr>
          <w:rFonts w:ascii="Arial" w:hAnsi="Arial" w:cs="Arial"/>
        </w:rPr>
        <w:t>2. Утвердить Положение о к</w:t>
      </w:r>
      <w:r w:rsidR="005071BF" w:rsidRPr="00F214F6">
        <w:rPr>
          <w:rFonts w:ascii="Arial" w:hAnsi="Arial" w:cs="Arial"/>
        </w:rPr>
        <w:t>омиссии</w:t>
      </w:r>
      <w:r w:rsidR="00F60C12" w:rsidRPr="00F214F6">
        <w:rPr>
          <w:rFonts w:ascii="Arial" w:hAnsi="Arial" w:cs="Arial"/>
        </w:rPr>
        <w:t xml:space="preserve"> по  рассмотрению заявлений о предоставлении земельного участка бесплатно </w:t>
      </w:r>
      <w:r w:rsidR="00F60C12" w:rsidRPr="00F214F6">
        <w:rPr>
          <w:rFonts w:ascii="Arial" w:eastAsiaTheme="minorHAnsi" w:hAnsi="Arial" w:cs="Arial"/>
          <w:lang w:eastAsia="en-US"/>
        </w:rPr>
        <w:t>инвалидам</w:t>
      </w:r>
      <w:r w:rsidR="00F60C12" w:rsidRPr="00F214F6">
        <w:rPr>
          <w:rFonts w:ascii="Arial" w:hAnsi="Arial" w:cs="Arial"/>
        </w:rPr>
        <w:t xml:space="preserve"> </w:t>
      </w:r>
      <w:r w:rsidR="00F60C12" w:rsidRPr="00F214F6">
        <w:rPr>
          <w:rFonts w:ascii="Arial" w:eastAsiaTheme="minorHAnsi" w:hAnsi="Arial" w:cs="Arial"/>
          <w:lang w:eastAsia="en-US"/>
        </w:rPr>
        <w:t>и участникам Великой Отечественной войны, а также ветеранам боевых действий</w:t>
      </w:r>
      <w:r w:rsidR="00F60C12" w:rsidRPr="00F214F6">
        <w:rPr>
          <w:rFonts w:ascii="Arial" w:eastAsiaTheme="minorHAnsi" w:hAnsi="Arial" w:cs="Arial"/>
          <w:b/>
          <w:lang w:eastAsia="en-US"/>
        </w:rPr>
        <w:t xml:space="preserve"> </w:t>
      </w:r>
      <w:r w:rsidR="005071BF" w:rsidRPr="00F214F6">
        <w:rPr>
          <w:rFonts w:ascii="Arial" w:hAnsi="Arial" w:cs="Arial"/>
        </w:rPr>
        <w:t xml:space="preserve"> (</w:t>
      </w:r>
      <w:hyperlink r:id="rId8" w:anchor="sub_2000" w:history="1">
        <w:r w:rsidR="005071BF" w:rsidRPr="00F214F6">
          <w:rPr>
            <w:rStyle w:val="a7"/>
            <w:rFonts w:ascii="Arial" w:hAnsi="Arial" w:cs="Arial"/>
            <w:color w:val="auto"/>
            <w:u w:val="none"/>
          </w:rPr>
          <w:t xml:space="preserve">Приложение </w:t>
        </w:r>
        <w:r w:rsidR="00F60C12" w:rsidRPr="00F214F6">
          <w:rPr>
            <w:rStyle w:val="a7"/>
            <w:rFonts w:ascii="Arial" w:hAnsi="Arial" w:cs="Arial"/>
            <w:color w:val="auto"/>
            <w:u w:val="none"/>
          </w:rPr>
          <w:t xml:space="preserve">№ </w:t>
        </w:r>
        <w:r w:rsidR="005071BF" w:rsidRPr="00F214F6">
          <w:rPr>
            <w:rStyle w:val="a7"/>
            <w:rFonts w:ascii="Arial" w:hAnsi="Arial" w:cs="Arial"/>
            <w:color w:val="auto"/>
            <w:u w:val="none"/>
          </w:rPr>
          <w:t>2</w:t>
        </w:r>
      </w:hyperlink>
      <w:r w:rsidR="005071BF" w:rsidRPr="00F214F6">
        <w:rPr>
          <w:rFonts w:ascii="Arial" w:hAnsi="Arial" w:cs="Arial"/>
        </w:rPr>
        <w:t>).</w:t>
      </w:r>
    </w:p>
    <w:p w:rsidR="005071BF" w:rsidRPr="00F214F6" w:rsidRDefault="00F60C12" w:rsidP="005071B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2" w:name="sub_6"/>
      <w:bookmarkEnd w:id="1"/>
      <w:r w:rsidRPr="00F214F6">
        <w:rPr>
          <w:rFonts w:ascii="Arial" w:hAnsi="Arial" w:cs="Arial"/>
        </w:rPr>
        <w:t>3</w:t>
      </w:r>
      <w:r w:rsidR="005071BF" w:rsidRPr="00F214F6">
        <w:rPr>
          <w:rFonts w:ascii="Arial" w:hAnsi="Arial" w:cs="Arial"/>
        </w:rPr>
        <w:t>. Настоящее постановление вступает в силу со дня его официального опубликования.</w:t>
      </w:r>
    </w:p>
    <w:p w:rsidR="00F60C12" w:rsidRPr="00F214F6" w:rsidRDefault="00F60C12" w:rsidP="00F60C1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3" w:name="sub_7"/>
      <w:bookmarkEnd w:id="2"/>
      <w:r w:rsidRPr="00F214F6">
        <w:rPr>
          <w:rFonts w:ascii="Arial" w:hAnsi="Arial" w:cs="Arial"/>
        </w:rPr>
        <w:t>4</w:t>
      </w:r>
      <w:r w:rsidR="005071BF" w:rsidRPr="00F214F6">
        <w:rPr>
          <w:rFonts w:ascii="Arial" w:hAnsi="Arial" w:cs="Arial"/>
        </w:rPr>
        <w:t xml:space="preserve">. </w:t>
      </w:r>
      <w:proofErr w:type="gramStart"/>
      <w:r w:rsidR="005071BF" w:rsidRPr="00F214F6">
        <w:rPr>
          <w:rFonts w:ascii="Arial" w:hAnsi="Arial" w:cs="Arial"/>
        </w:rPr>
        <w:t>Контроль за</w:t>
      </w:r>
      <w:proofErr w:type="gramEnd"/>
      <w:r w:rsidR="005071BF" w:rsidRPr="00F214F6">
        <w:rPr>
          <w:rFonts w:ascii="Arial" w:hAnsi="Arial" w:cs="Arial"/>
        </w:rPr>
        <w:t xml:space="preserve"> исполнением настоящего постановления возложить на </w:t>
      </w:r>
      <w:bookmarkEnd w:id="3"/>
      <w:r w:rsidRPr="00F214F6">
        <w:rPr>
          <w:rFonts w:ascii="Arial" w:hAnsi="Arial" w:cs="Arial"/>
        </w:rPr>
        <w:t xml:space="preserve">председателя комитета по управлению муниципальным имуществом и земельным отношениям администрации </w:t>
      </w:r>
      <w:proofErr w:type="spellStart"/>
      <w:r w:rsidRPr="00F214F6">
        <w:rPr>
          <w:rFonts w:ascii="Arial" w:hAnsi="Arial" w:cs="Arial"/>
        </w:rPr>
        <w:t>Ёжикову</w:t>
      </w:r>
      <w:proofErr w:type="spellEnd"/>
      <w:r w:rsidRPr="00F214F6">
        <w:rPr>
          <w:rFonts w:ascii="Arial" w:hAnsi="Arial" w:cs="Arial"/>
        </w:rPr>
        <w:t xml:space="preserve"> М.Е.</w:t>
      </w:r>
    </w:p>
    <w:p w:rsidR="00F214F6" w:rsidRDefault="00F214F6" w:rsidP="00F60C12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F214F6" w:rsidRDefault="00F214F6" w:rsidP="00F60C12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F214F6" w:rsidRDefault="00F214F6" w:rsidP="00F60C12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F214F6" w:rsidRDefault="00F214F6" w:rsidP="00F60C12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F214F6" w:rsidRDefault="00F214F6" w:rsidP="00F60C12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F214F6" w:rsidRDefault="00F214F6" w:rsidP="00F60C12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F214F6" w:rsidRDefault="00F214F6" w:rsidP="00F60C12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5071BF" w:rsidRPr="00F214F6" w:rsidRDefault="005071BF" w:rsidP="00F214F6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F214F6">
        <w:rPr>
          <w:rFonts w:ascii="Arial" w:hAnsi="Arial" w:cs="Arial"/>
        </w:rPr>
        <w:t>Глава администрации</w:t>
      </w:r>
    </w:p>
    <w:p w:rsidR="005071BF" w:rsidRPr="00F214F6" w:rsidRDefault="005071BF" w:rsidP="00F214F6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F214F6">
        <w:rPr>
          <w:rFonts w:ascii="Arial" w:hAnsi="Arial" w:cs="Arial"/>
        </w:rPr>
        <w:t>муниципального района</w:t>
      </w:r>
    </w:p>
    <w:p w:rsidR="00F214F6" w:rsidRDefault="00F214F6" w:rsidP="00F214F6">
      <w:pPr>
        <w:autoSpaceDE w:val="0"/>
        <w:autoSpaceDN w:val="0"/>
        <w:adjustRightInd w:val="0"/>
        <w:jc w:val="right"/>
        <w:rPr>
          <w:rFonts w:ascii="Arial" w:hAnsi="Arial" w:cs="Arial"/>
        </w:rPr>
      </w:pPr>
      <w:proofErr w:type="spellStart"/>
      <w:r w:rsidRPr="00F214F6">
        <w:rPr>
          <w:rFonts w:ascii="Arial" w:hAnsi="Arial" w:cs="Arial"/>
        </w:rPr>
        <w:t>И.И.Игонов</w:t>
      </w:r>
      <w:proofErr w:type="spellEnd"/>
    </w:p>
    <w:p w:rsidR="00F214F6" w:rsidRDefault="00F214F6" w:rsidP="00F214F6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F214F6" w:rsidRPr="00F214F6" w:rsidRDefault="00F214F6" w:rsidP="00F214F6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5071BF" w:rsidRDefault="005071BF" w:rsidP="005071B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</w:rPr>
      </w:pPr>
    </w:p>
    <w:p w:rsidR="00F214F6" w:rsidRDefault="00F214F6" w:rsidP="005071B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</w:rPr>
      </w:pPr>
    </w:p>
    <w:p w:rsidR="00F214F6" w:rsidRDefault="00F214F6" w:rsidP="005071B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</w:rPr>
      </w:pPr>
    </w:p>
    <w:p w:rsidR="00F214F6" w:rsidRDefault="00F214F6" w:rsidP="005071B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</w:rPr>
      </w:pPr>
    </w:p>
    <w:p w:rsidR="00F214F6" w:rsidRPr="00F214F6" w:rsidRDefault="00F214F6" w:rsidP="005071B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</w:rPr>
      </w:pPr>
    </w:p>
    <w:p w:rsidR="005071BF" w:rsidRPr="00F214F6" w:rsidRDefault="00F214F6" w:rsidP="005071BF">
      <w:pPr>
        <w:ind w:firstLine="698"/>
        <w:jc w:val="right"/>
        <w:rPr>
          <w:rStyle w:val="a5"/>
          <w:rFonts w:ascii="Arial" w:hAnsi="Arial" w:cs="Arial"/>
          <w:b w:val="0"/>
          <w:sz w:val="24"/>
          <w:szCs w:val="24"/>
        </w:rPr>
      </w:pPr>
      <w:r w:rsidRPr="00F214F6">
        <w:rPr>
          <w:rStyle w:val="a5"/>
          <w:rFonts w:ascii="Arial" w:hAnsi="Arial" w:cs="Arial"/>
          <w:b w:val="0"/>
          <w:sz w:val="24"/>
          <w:szCs w:val="24"/>
        </w:rPr>
        <w:t>ПРИЛОЖЕНИЕ № 1</w:t>
      </w:r>
    </w:p>
    <w:p w:rsidR="00F60C12" w:rsidRPr="00F214F6" w:rsidRDefault="00F60C12" w:rsidP="005071BF">
      <w:pPr>
        <w:ind w:firstLine="698"/>
        <w:jc w:val="right"/>
        <w:rPr>
          <w:rStyle w:val="a5"/>
          <w:rFonts w:ascii="Arial" w:hAnsi="Arial" w:cs="Arial"/>
          <w:b w:val="0"/>
          <w:sz w:val="24"/>
          <w:szCs w:val="24"/>
        </w:rPr>
      </w:pPr>
      <w:r w:rsidRPr="00F214F6">
        <w:rPr>
          <w:rStyle w:val="a5"/>
          <w:rFonts w:ascii="Arial" w:hAnsi="Arial" w:cs="Arial"/>
          <w:b w:val="0"/>
          <w:sz w:val="24"/>
          <w:szCs w:val="24"/>
        </w:rPr>
        <w:t>к постановлению администрации</w:t>
      </w:r>
    </w:p>
    <w:p w:rsidR="00F60C12" w:rsidRDefault="00F60C12" w:rsidP="005071BF">
      <w:pPr>
        <w:ind w:firstLine="698"/>
        <w:jc w:val="right"/>
        <w:rPr>
          <w:rStyle w:val="a5"/>
          <w:rFonts w:ascii="Arial" w:hAnsi="Arial" w:cs="Arial"/>
          <w:b w:val="0"/>
          <w:sz w:val="24"/>
          <w:szCs w:val="24"/>
        </w:rPr>
      </w:pPr>
      <w:r w:rsidRPr="00F214F6">
        <w:rPr>
          <w:rStyle w:val="a5"/>
          <w:rFonts w:ascii="Arial" w:hAnsi="Arial" w:cs="Arial"/>
          <w:b w:val="0"/>
          <w:sz w:val="24"/>
          <w:szCs w:val="24"/>
        </w:rPr>
        <w:t>от 11.12.2015 года №787</w:t>
      </w:r>
    </w:p>
    <w:p w:rsidR="00F214F6" w:rsidRDefault="00F214F6" w:rsidP="005071BF">
      <w:pPr>
        <w:ind w:firstLine="698"/>
        <w:jc w:val="right"/>
        <w:rPr>
          <w:rStyle w:val="a5"/>
          <w:rFonts w:ascii="Arial" w:hAnsi="Arial" w:cs="Arial"/>
          <w:b w:val="0"/>
          <w:sz w:val="24"/>
          <w:szCs w:val="24"/>
        </w:rPr>
      </w:pPr>
    </w:p>
    <w:p w:rsidR="00F214F6" w:rsidRPr="00F214F6" w:rsidRDefault="00F214F6" w:rsidP="005071BF">
      <w:pPr>
        <w:ind w:firstLine="698"/>
        <w:jc w:val="right"/>
        <w:rPr>
          <w:rStyle w:val="a5"/>
          <w:rFonts w:ascii="Arial" w:hAnsi="Arial" w:cs="Arial"/>
          <w:b w:val="0"/>
          <w:sz w:val="24"/>
          <w:szCs w:val="24"/>
        </w:rPr>
      </w:pPr>
    </w:p>
    <w:p w:rsidR="005071BF" w:rsidRPr="00F214F6" w:rsidRDefault="005071BF" w:rsidP="005071BF">
      <w:pPr>
        <w:ind w:firstLine="698"/>
        <w:jc w:val="right"/>
        <w:rPr>
          <w:rStyle w:val="a5"/>
          <w:rFonts w:ascii="Arial" w:hAnsi="Arial" w:cs="Arial"/>
          <w:sz w:val="24"/>
          <w:szCs w:val="24"/>
        </w:rPr>
      </w:pPr>
    </w:p>
    <w:p w:rsidR="005071BF" w:rsidRPr="00F214F6" w:rsidRDefault="00F214F6" w:rsidP="00F60C12">
      <w:pPr>
        <w:ind w:firstLine="698"/>
        <w:jc w:val="center"/>
        <w:rPr>
          <w:rFonts w:ascii="Arial" w:hAnsi="Arial" w:cs="Arial"/>
          <w:sz w:val="32"/>
          <w:szCs w:val="32"/>
        </w:rPr>
      </w:pPr>
      <w:r w:rsidRPr="00F214F6">
        <w:rPr>
          <w:rStyle w:val="a5"/>
          <w:rFonts w:ascii="Arial" w:hAnsi="Arial" w:cs="Arial"/>
          <w:sz w:val="32"/>
          <w:szCs w:val="32"/>
        </w:rPr>
        <w:t>СОСТАВ</w:t>
      </w:r>
    </w:p>
    <w:p w:rsidR="00F60C12" w:rsidRPr="00F214F6" w:rsidRDefault="00F214F6" w:rsidP="00F60C12">
      <w:pPr>
        <w:jc w:val="center"/>
        <w:rPr>
          <w:rFonts w:ascii="Arial" w:hAnsi="Arial" w:cs="Arial"/>
          <w:b/>
          <w:sz w:val="32"/>
          <w:szCs w:val="32"/>
        </w:rPr>
      </w:pPr>
      <w:r w:rsidRPr="00F214F6">
        <w:rPr>
          <w:rFonts w:ascii="Arial" w:hAnsi="Arial" w:cs="Arial"/>
          <w:b/>
          <w:sz w:val="32"/>
          <w:szCs w:val="32"/>
        </w:rPr>
        <w:t>КОМИССИИ ПО РАССМОТРЕНИЮ ЗАЯВЛЕНИЙ</w:t>
      </w:r>
    </w:p>
    <w:p w:rsidR="00F60C12" w:rsidRPr="00F214F6" w:rsidRDefault="00F214F6" w:rsidP="00F60C12">
      <w:pPr>
        <w:jc w:val="center"/>
        <w:rPr>
          <w:rFonts w:ascii="Arial" w:hAnsi="Arial" w:cs="Arial"/>
          <w:b/>
          <w:sz w:val="32"/>
          <w:szCs w:val="32"/>
        </w:rPr>
      </w:pPr>
      <w:r w:rsidRPr="00F214F6">
        <w:rPr>
          <w:rFonts w:ascii="Arial" w:hAnsi="Arial" w:cs="Arial"/>
          <w:b/>
          <w:sz w:val="32"/>
          <w:szCs w:val="32"/>
        </w:rPr>
        <w:t xml:space="preserve">О ПРЕДОСТАВЛЕНИИ ЗЕМЕЛЬНОГО УЧАСТКА БЕСПЛАТНО </w:t>
      </w:r>
      <w:r w:rsidRPr="00F214F6">
        <w:rPr>
          <w:rFonts w:ascii="Arial" w:eastAsiaTheme="minorHAnsi" w:hAnsi="Arial" w:cs="Arial"/>
          <w:b/>
          <w:sz w:val="32"/>
          <w:szCs w:val="32"/>
          <w:lang w:eastAsia="en-US"/>
        </w:rPr>
        <w:t>ИНВАЛИДАМ</w:t>
      </w:r>
    </w:p>
    <w:p w:rsidR="00F60C12" w:rsidRPr="00F214F6" w:rsidRDefault="00F214F6" w:rsidP="00F60C12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F214F6">
        <w:rPr>
          <w:rFonts w:ascii="Arial" w:eastAsiaTheme="minorHAnsi" w:hAnsi="Arial" w:cs="Arial"/>
          <w:b/>
          <w:sz w:val="32"/>
          <w:szCs w:val="32"/>
          <w:lang w:eastAsia="en-US"/>
        </w:rPr>
        <w:t>И УЧАСТНИКАМ ВЕЛИКОЙ ОТЕЧЕСТВЕННОЙ ВОЙНЫ,</w:t>
      </w:r>
    </w:p>
    <w:p w:rsidR="005071BF" w:rsidRPr="00F214F6" w:rsidRDefault="00F214F6" w:rsidP="00F60C12">
      <w:pPr>
        <w:ind w:firstLine="720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F214F6">
        <w:rPr>
          <w:rFonts w:ascii="Arial" w:eastAsiaTheme="minorHAnsi" w:hAnsi="Arial" w:cs="Arial"/>
          <w:b/>
          <w:sz w:val="32"/>
          <w:szCs w:val="32"/>
          <w:lang w:eastAsia="en-US"/>
        </w:rPr>
        <w:t>А ТАКЖЕ ВЕТЕРАНАМ БОЕВЫХ ДЕЙСТВИЙ</w:t>
      </w:r>
    </w:p>
    <w:p w:rsidR="00F60C12" w:rsidRDefault="00F60C12" w:rsidP="00F60C12">
      <w:pPr>
        <w:ind w:firstLine="720"/>
        <w:jc w:val="center"/>
        <w:rPr>
          <w:rFonts w:ascii="Arial" w:hAnsi="Arial" w:cs="Arial"/>
          <w:b/>
        </w:rPr>
      </w:pPr>
    </w:p>
    <w:p w:rsidR="00F214F6" w:rsidRPr="00F214F6" w:rsidRDefault="00F214F6" w:rsidP="00F60C12">
      <w:pPr>
        <w:ind w:firstLine="720"/>
        <w:jc w:val="center"/>
        <w:rPr>
          <w:rFonts w:ascii="Arial" w:hAnsi="Arial" w:cs="Arial"/>
          <w:b/>
        </w:rPr>
      </w:pPr>
    </w:p>
    <w:p w:rsidR="00F60C12" w:rsidRPr="00F214F6" w:rsidRDefault="00F60C12" w:rsidP="00F60C12">
      <w:pPr>
        <w:ind w:firstLine="720"/>
        <w:jc w:val="both"/>
        <w:rPr>
          <w:rFonts w:ascii="Arial" w:hAnsi="Arial" w:cs="Arial"/>
        </w:rPr>
      </w:pPr>
      <w:proofErr w:type="spellStart"/>
      <w:r w:rsidRPr="00F214F6">
        <w:rPr>
          <w:rFonts w:ascii="Arial" w:hAnsi="Arial" w:cs="Arial"/>
        </w:rPr>
        <w:t>Ёжикова</w:t>
      </w:r>
      <w:proofErr w:type="spellEnd"/>
      <w:r w:rsidRPr="00F214F6">
        <w:rPr>
          <w:rFonts w:ascii="Arial" w:hAnsi="Arial" w:cs="Arial"/>
        </w:rPr>
        <w:t xml:space="preserve"> М.Е. - председатель комитета по управлению муниципальным имуществом и земельным отношениям администрации муниципального района, председатель комиссии;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Полушкина Т.В. - ведущий специалист комитета по управлению муниципальным имуществом и земельным отношениям администрации муниципального района, секретарь комиссии.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7833B1" w:rsidP="005071BF">
      <w:pPr>
        <w:pStyle w:val="1"/>
        <w:rPr>
          <w:rFonts w:cs="Arial"/>
          <w:b w:val="0"/>
        </w:rPr>
      </w:pPr>
      <w:r w:rsidRPr="00F214F6">
        <w:rPr>
          <w:rFonts w:cs="Arial"/>
          <w:b w:val="0"/>
        </w:rPr>
        <w:t>ч</w:t>
      </w:r>
      <w:r w:rsidR="005071BF" w:rsidRPr="00F214F6">
        <w:rPr>
          <w:rFonts w:cs="Arial"/>
          <w:b w:val="0"/>
        </w:rPr>
        <w:t>лены комиссии:</w:t>
      </w:r>
    </w:p>
    <w:p w:rsidR="00F60C12" w:rsidRPr="00F214F6" w:rsidRDefault="00F60C12" w:rsidP="00F60C12">
      <w:pPr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ab/>
      </w:r>
      <w:proofErr w:type="spellStart"/>
      <w:r w:rsidRPr="00F214F6">
        <w:rPr>
          <w:rFonts w:ascii="Arial" w:hAnsi="Arial" w:cs="Arial"/>
        </w:rPr>
        <w:t>Ямашкин</w:t>
      </w:r>
      <w:proofErr w:type="spellEnd"/>
      <w:r w:rsidRPr="00F214F6">
        <w:rPr>
          <w:rFonts w:ascii="Arial" w:hAnsi="Arial" w:cs="Arial"/>
        </w:rPr>
        <w:t xml:space="preserve"> А.А. –  заместитель Главы администрации по социальной работе;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proofErr w:type="spellStart"/>
      <w:r w:rsidRPr="00F214F6">
        <w:rPr>
          <w:rFonts w:ascii="Arial" w:hAnsi="Arial" w:cs="Arial"/>
        </w:rPr>
        <w:t>Чалдушкина</w:t>
      </w:r>
      <w:proofErr w:type="spellEnd"/>
      <w:r w:rsidRPr="00F214F6">
        <w:rPr>
          <w:rFonts w:ascii="Arial" w:hAnsi="Arial" w:cs="Arial"/>
        </w:rPr>
        <w:t xml:space="preserve"> М.В. – начальник управления перспективного развития района;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Чегодаева Л.Н. - начальник отдела строительства, архитектуры и ЖКХ администрации муниципального района;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Лепёшкина A.M. - начальник юридического отдела администрации Большеберезниковского муниципального района;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proofErr w:type="spellStart"/>
      <w:r w:rsidRPr="00F214F6">
        <w:rPr>
          <w:rFonts w:ascii="Arial" w:hAnsi="Arial" w:cs="Arial"/>
        </w:rPr>
        <w:t>Чикарова</w:t>
      </w:r>
      <w:proofErr w:type="spellEnd"/>
      <w:r w:rsidRPr="00F214F6">
        <w:rPr>
          <w:rFonts w:ascii="Arial" w:hAnsi="Arial" w:cs="Arial"/>
        </w:rPr>
        <w:t> Е.Е. - ведущий специалист отдела строительства, архитектуры и ЖКХ администрации муниципального района.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F214F6" w:rsidP="005071BF">
      <w:pPr>
        <w:ind w:firstLine="698"/>
        <w:jc w:val="right"/>
        <w:rPr>
          <w:rStyle w:val="a5"/>
          <w:rFonts w:ascii="Arial" w:hAnsi="Arial" w:cs="Arial"/>
          <w:b w:val="0"/>
          <w:sz w:val="24"/>
          <w:szCs w:val="24"/>
        </w:rPr>
      </w:pPr>
      <w:r w:rsidRPr="00F214F6">
        <w:rPr>
          <w:rStyle w:val="a5"/>
          <w:rFonts w:ascii="Arial" w:hAnsi="Arial" w:cs="Arial"/>
          <w:b w:val="0"/>
          <w:sz w:val="24"/>
          <w:szCs w:val="24"/>
        </w:rPr>
        <w:t>ПРИЛОЖЕНИЕ № 2</w:t>
      </w:r>
    </w:p>
    <w:p w:rsidR="00F60C12" w:rsidRPr="00F214F6" w:rsidRDefault="00F60C12" w:rsidP="00F60C12">
      <w:pPr>
        <w:ind w:firstLine="698"/>
        <w:jc w:val="right"/>
        <w:rPr>
          <w:rStyle w:val="a5"/>
          <w:rFonts w:ascii="Arial" w:hAnsi="Arial" w:cs="Arial"/>
          <w:b w:val="0"/>
          <w:sz w:val="24"/>
          <w:szCs w:val="24"/>
        </w:rPr>
      </w:pPr>
      <w:r w:rsidRPr="00F214F6">
        <w:rPr>
          <w:rStyle w:val="a5"/>
          <w:rFonts w:ascii="Arial" w:hAnsi="Arial" w:cs="Arial"/>
          <w:b w:val="0"/>
          <w:sz w:val="24"/>
          <w:szCs w:val="24"/>
        </w:rPr>
        <w:t>к постановлению администрации</w:t>
      </w:r>
    </w:p>
    <w:p w:rsidR="00F60C12" w:rsidRPr="00F214F6" w:rsidRDefault="00F60C12" w:rsidP="00F60C12">
      <w:pPr>
        <w:ind w:firstLine="698"/>
        <w:jc w:val="right"/>
        <w:rPr>
          <w:rStyle w:val="a5"/>
          <w:rFonts w:ascii="Arial" w:hAnsi="Arial" w:cs="Arial"/>
          <w:b w:val="0"/>
          <w:sz w:val="24"/>
          <w:szCs w:val="24"/>
        </w:rPr>
      </w:pPr>
      <w:r w:rsidRPr="00F214F6">
        <w:rPr>
          <w:rStyle w:val="a5"/>
          <w:rFonts w:ascii="Arial" w:hAnsi="Arial" w:cs="Arial"/>
          <w:b w:val="0"/>
          <w:sz w:val="24"/>
          <w:szCs w:val="24"/>
        </w:rPr>
        <w:t>от 11.12.2015 года №787</w:t>
      </w:r>
    </w:p>
    <w:p w:rsidR="00F60C12" w:rsidRPr="00F214F6" w:rsidRDefault="00F60C12" w:rsidP="005071BF">
      <w:pPr>
        <w:ind w:firstLine="698"/>
        <w:jc w:val="right"/>
        <w:rPr>
          <w:rFonts w:ascii="Arial" w:hAnsi="Arial" w:cs="Arial"/>
        </w:rPr>
      </w:pPr>
    </w:p>
    <w:p w:rsidR="005071BF" w:rsidRDefault="005071BF" w:rsidP="005071BF">
      <w:pPr>
        <w:ind w:firstLine="720"/>
        <w:jc w:val="both"/>
        <w:rPr>
          <w:rFonts w:ascii="Arial" w:hAnsi="Arial" w:cs="Arial"/>
          <w:b/>
        </w:rPr>
      </w:pPr>
    </w:p>
    <w:p w:rsidR="00F214F6" w:rsidRPr="00F214F6" w:rsidRDefault="00F214F6" w:rsidP="005071BF">
      <w:pPr>
        <w:ind w:firstLine="720"/>
        <w:jc w:val="both"/>
        <w:rPr>
          <w:rFonts w:ascii="Arial" w:hAnsi="Arial" w:cs="Arial"/>
          <w:b/>
        </w:rPr>
      </w:pPr>
    </w:p>
    <w:p w:rsidR="00F60C12" w:rsidRPr="00F214F6" w:rsidRDefault="00F214F6" w:rsidP="00F60C12">
      <w:pPr>
        <w:jc w:val="center"/>
        <w:rPr>
          <w:rFonts w:ascii="Arial" w:hAnsi="Arial" w:cs="Arial"/>
          <w:b/>
          <w:sz w:val="32"/>
          <w:szCs w:val="32"/>
        </w:rPr>
      </w:pPr>
      <w:r w:rsidRPr="00F214F6">
        <w:rPr>
          <w:rFonts w:ascii="Arial" w:hAnsi="Arial" w:cs="Arial"/>
          <w:b/>
          <w:sz w:val="32"/>
          <w:szCs w:val="32"/>
        </w:rPr>
        <w:t>ПОЛОЖЕНИЕ</w:t>
      </w:r>
      <w:r w:rsidRPr="00F214F6">
        <w:rPr>
          <w:rFonts w:ascii="Arial" w:hAnsi="Arial" w:cs="Arial"/>
          <w:b/>
          <w:sz w:val="32"/>
          <w:szCs w:val="32"/>
        </w:rPr>
        <w:br/>
        <w:t>О КОМИССИИ ПО РАССМОТРЕНИЮ ЗАЯВЛЕНИЙ</w:t>
      </w:r>
    </w:p>
    <w:p w:rsidR="00F60C12" w:rsidRPr="00F214F6" w:rsidRDefault="00F214F6" w:rsidP="00F60C12">
      <w:pPr>
        <w:jc w:val="center"/>
        <w:rPr>
          <w:rFonts w:ascii="Arial" w:hAnsi="Arial" w:cs="Arial"/>
          <w:b/>
          <w:sz w:val="32"/>
          <w:szCs w:val="32"/>
        </w:rPr>
      </w:pPr>
      <w:r w:rsidRPr="00F214F6">
        <w:rPr>
          <w:rFonts w:ascii="Arial" w:hAnsi="Arial" w:cs="Arial"/>
          <w:b/>
          <w:sz w:val="32"/>
          <w:szCs w:val="32"/>
        </w:rPr>
        <w:t xml:space="preserve">О ПРЕДОСТАВЛЕНИИ ЗЕМЕЛЬНОГО УЧАСТКА БЕСПЛАТНО </w:t>
      </w:r>
      <w:r w:rsidRPr="00F214F6">
        <w:rPr>
          <w:rFonts w:ascii="Arial" w:eastAsiaTheme="minorHAnsi" w:hAnsi="Arial" w:cs="Arial"/>
          <w:b/>
          <w:sz w:val="32"/>
          <w:szCs w:val="32"/>
          <w:lang w:eastAsia="en-US"/>
        </w:rPr>
        <w:t>ИНВАЛИДАМ</w:t>
      </w:r>
    </w:p>
    <w:p w:rsidR="00F60C12" w:rsidRPr="00F214F6" w:rsidRDefault="00F214F6" w:rsidP="00F60C12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F214F6">
        <w:rPr>
          <w:rFonts w:ascii="Arial" w:eastAsiaTheme="minorHAnsi" w:hAnsi="Arial" w:cs="Arial"/>
          <w:b/>
          <w:sz w:val="32"/>
          <w:szCs w:val="32"/>
          <w:lang w:eastAsia="en-US"/>
        </w:rPr>
        <w:t>И УЧАСТНИКАМ ВЕЛИКОЙ ОТЕЧЕСТВЕННОЙ ВОЙНЫ,</w:t>
      </w:r>
    </w:p>
    <w:p w:rsidR="00F60C12" w:rsidRPr="00F214F6" w:rsidRDefault="00F214F6" w:rsidP="00F60C12">
      <w:pPr>
        <w:ind w:firstLine="720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F214F6">
        <w:rPr>
          <w:rFonts w:ascii="Arial" w:eastAsiaTheme="minorHAnsi" w:hAnsi="Arial" w:cs="Arial"/>
          <w:b/>
          <w:sz w:val="32"/>
          <w:szCs w:val="32"/>
          <w:lang w:eastAsia="en-US"/>
        </w:rPr>
        <w:t>А ТАКЖЕ ВЕТЕРАНАМ БОЕВЫХ ДЕЙСТВИЙ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F214F6" w:rsidP="005071BF">
      <w:pPr>
        <w:pStyle w:val="1"/>
        <w:rPr>
          <w:rFonts w:cs="Arial"/>
          <w:sz w:val="32"/>
          <w:szCs w:val="32"/>
        </w:rPr>
      </w:pPr>
      <w:bookmarkStart w:id="4" w:name="sub_2100"/>
      <w:r w:rsidRPr="00F214F6">
        <w:rPr>
          <w:rFonts w:cs="Arial"/>
          <w:sz w:val="32"/>
          <w:szCs w:val="32"/>
        </w:rPr>
        <w:t>1. ОБЩИЕ ПОЛОЖЕНИЯ</w:t>
      </w:r>
    </w:p>
    <w:bookmarkEnd w:id="4"/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bookmarkStart w:id="5" w:name="sub_2001"/>
      <w:r w:rsidRPr="00F214F6">
        <w:rPr>
          <w:rFonts w:ascii="Arial" w:hAnsi="Arial" w:cs="Arial"/>
        </w:rPr>
        <w:t xml:space="preserve">1.1. </w:t>
      </w:r>
      <w:proofErr w:type="gramStart"/>
      <w:r w:rsidRPr="00F214F6">
        <w:rPr>
          <w:rFonts w:ascii="Arial" w:hAnsi="Arial" w:cs="Arial"/>
        </w:rPr>
        <w:t xml:space="preserve">Комиссия по </w:t>
      </w:r>
      <w:r w:rsidR="00F60C12" w:rsidRPr="00F214F6">
        <w:rPr>
          <w:rFonts w:ascii="Arial" w:hAnsi="Arial" w:cs="Arial"/>
        </w:rPr>
        <w:t xml:space="preserve">рассмотрению заявлений о предоставлении земельного участка бесплатно </w:t>
      </w:r>
      <w:r w:rsidR="00F60C12" w:rsidRPr="00F214F6">
        <w:rPr>
          <w:rFonts w:ascii="Arial" w:eastAsiaTheme="minorHAnsi" w:hAnsi="Arial" w:cs="Arial"/>
          <w:lang w:eastAsia="en-US"/>
        </w:rPr>
        <w:t>инвалидам</w:t>
      </w:r>
      <w:r w:rsidR="00F60C12" w:rsidRPr="00F214F6">
        <w:rPr>
          <w:rFonts w:ascii="Arial" w:hAnsi="Arial" w:cs="Arial"/>
        </w:rPr>
        <w:t xml:space="preserve"> </w:t>
      </w:r>
      <w:r w:rsidR="00F60C12" w:rsidRPr="00F214F6">
        <w:rPr>
          <w:rFonts w:ascii="Arial" w:eastAsiaTheme="minorHAnsi" w:hAnsi="Arial" w:cs="Arial"/>
          <w:lang w:eastAsia="en-US"/>
        </w:rPr>
        <w:t>и участникам Великой Отечественной войны, а также ветеранам боевых действий</w:t>
      </w:r>
      <w:r w:rsidR="00F60C12" w:rsidRPr="00F214F6">
        <w:rPr>
          <w:rFonts w:ascii="Arial" w:eastAsiaTheme="minorHAnsi" w:hAnsi="Arial" w:cs="Arial"/>
          <w:b/>
          <w:lang w:eastAsia="en-US"/>
        </w:rPr>
        <w:t xml:space="preserve"> </w:t>
      </w:r>
      <w:r w:rsidR="00F60C12" w:rsidRPr="00F214F6">
        <w:rPr>
          <w:rFonts w:ascii="Arial" w:hAnsi="Arial" w:cs="Arial"/>
          <w:b/>
        </w:rPr>
        <w:t xml:space="preserve"> </w:t>
      </w:r>
      <w:r w:rsidR="007833B1" w:rsidRPr="00F214F6">
        <w:rPr>
          <w:rFonts w:ascii="Arial" w:hAnsi="Arial" w:cs="Arial"/>
        </w:rPr>
        <w:t>(далее - к</w:t>
      </w:r>
      <w:r w:rsidRPr="00F214F6">
        <w:rPr>
          <w:rFonts w:ascii="Arial" w:hAnsi="Arial" w:cs="Arial"/>
        </w:rPr>
        <w:t xml:space="preserve">омиссия), рассматривает в пределах своих полномочий, установленных настоящим Положением, вопросы </w:t>
      </w:r>
      <w:r w:rsidR="00F60C12" w:rsidRPr="00F214F6">
        <w:rPr>
          <w:rFonts w:ascii="Arial" w:hAnsi="Arial" w:cs="Arial"/>
        </w:rPr>
        <w:t xml:space="preserve">по </w:t>
      </w:r>
      <w:r w:rsidR="001C2B80" w:rsidRPr="00F214F6">
        <w:rPr>
          <w:rFonts w:ascii="Arial" w:hAnsi="Arial" w:cs="Arial"/>
        </w:rPr>
        <w:t xml:space="preserve">предоставлению, либо отказу в предоставлении бесплатно земельных участков гражданам, предусмотренным пунктом 1 части 1 статьи 8 </w:t>
      </w:r>
      <w:r w:rsidRPr="00F214F6">
        <w:rPr>
          <w:rFonts w:ascii="Arial" w:hAnsi="Arial" w:cs="Arial"/>
          <w:b/>
        </w:rPr>
        <w:t xml:space="preserve"> </w:t>
      </w:r>
      <w:hyperlink r:id="rId9" w:history="1">
        <w:r w:rsidRPr="00F214F6">
          <w:rPr>
            <w:rStyle w:val="a6"/>
            <w:rFonts w:ascii="Arial" w:hAnsi="Arial" w:cs="Arial"/>
            <w:b w:val="0"/>
            <w:color w:val="auto"/>
            <w:sz w:val="24"/>
            <w:szCs w:val="24"/>
          </w:rPr>
          <w:t>Закона</w:t>
        </w:r>
      </w:hyperlink>
      <w:r w:rsidR="001C2B80" w:rsidRPr="00F214F6">
        <w:rPr>
          <w:rFonts w:ascii="Arial" w:hAnsi="Arial" w:cs="Arial"/>
        </w:rPr>
        <w:t xml:space="preserve"> Республики Мордовия от 12 марта 2009 г. N 23</w:t>
      </w:r>
      <w:r w:rsidRPr="00F214F6">
        <w:rPr>
          <w:rFonts w:ascii="Arial" w:hAnsi="Arial" w:cs="Arial"/>
        </w:rPr>
        <w:t>-З "</w:t>
      </w:r>
      <w:r w:rsidR="001C2B80" w:rsidRPr="00F214F6">
        <w:rPr>
          <w:rFonts w:ascii="Arial" w:hAnsi="Arial" w:cs="Arial"/>
        </w:rPr>
        <w:t>О регулировании</w:t>
      </w:r>
      <w:proofErr w:type="gramEnd"/>
      <w:r w:rsidR="001C2B80" w:rsidRPr="00F214F6">
        <w:rPr>
          <w:rFonts w:ascii="Arial" w:hAnsi="Arial" w:cs="Arial"/>
        </w:rPr>
        <w:t xml:space="preserve"> земельных отношений на территории Республики Мордовия </w:t>
      </w:r>
      <w:r w:rsidRPr="00F214F6">
        <w:rPr>
          <w:rFonts w:ascii="Arial" w:hAnsi="Arial" w:cs="Arial"/>
        </w:rPr>
        <w:t>".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bookmarkStart w:id="6" w:name="sub_2002"/>
      <w:bookmarkEnd w:id="5"/>
      <w:r w:rsidRPr="00F214F6">
        <w:rPr>
          <w:rFonts w:ascii="Arial" w:hAnsi="Arial" w:cs="Arial"/>
        </w:rPr>
        <w:t xml:space="preserve">1.2. Комиссия в своей деятельности руководствуется </w:t>
      </w:r>
      <w:hyperlink r:id="rId10" w:history="1">
        <w:r w:rsidRPr="00F214F6">
          <w:rPr>
            <w:rStyle w:val="a6"/>
            <w:rFonts w:ascii="Arial" w:hAnsi="Arial" w:cs="Arial"/>
            <w:b w:val="0"/>
            <w:color w:val="auto"/>
            <w:sz w:val="24"/>
            <w:szCs w:val="24"/>
          </w:rPr>
          <w:t>Конституцией</w:t>
        </w:r>
      </w:hyperlink>
      <w:r w:rsidRPr="00F214F6">
        <w:rPr>
          <w:rFonts w:ascii="Arial" w:hAnsi="Arial" w:cs="Arial"/>
          <w:b/>
        </w:rPr>
        <w:t xml:space="preserve"> </w:t>
      </w:r>
      <w:r w:rsidRPr="00F214F6">
        <w:rPr>
          <w:rFonts w:ascii="Arial" w:hAnsi="Arial" w:cs="Arial"/>
        </w:rPr>
        <w:t xml:space="preserve">Российской Федерации, законодательством Российской Федерации и Республики Мордовия, </w:t>
      </w:r>
      <w:hyperlink r:id="rId11" w:history="1">
        <w:r w:rsidRPr="00F214F6">
          <w:rPr>
            <w:rStyle w:val="a6"/>
            <w:rFonts w:ascii="Arial" w:hAnsi="Arial" w:cs="Arial"/>
            <w:b w:val="0"/>
            <w:color w:val="auto"/>
            <w:sz w:val="24"/>
            <w:szCs w:val="24"/>
          </w:rPr>
          <w:t>Уставом</w:t>
        </w:r>
      </w:hyperlink>
      <w:r w:rsidRPr="00F214F6">
        <w:rPr>
          <w:rFonts w:ascii="Arial" w:hAnsi="Arial" w:cs="Arial"/>
        </w:rPr>
        <w:t xml:space="preserve"> Большеберезниковского муниципального района, а также настоящим Положением.</w:t>
      </w:r>
    </w:p>
    <w:p w:rsidR="001C2B80" w:rsidRPr="00F214F6" w:rsidRDefault="007833B1" w:rsidP="001C2B80">
      <w:pPr>
        <w:ind w:firstLine="720"/>
        <w:jc w:val="both"/>
        <w:rPr>
          <w:rFonts w:ascii="Arial" w:hAnsi="Arial" w:cs="Arial"/>
        </w:rPr>
      </w:pPr>
      <w:bookmarkStart w:id="7" w:name="sub_2003"/>
      <w:bookmarkEnd w:id="6"/>
      <w:r w:rsidRPr="00F214F6">
        <w:rPr>
          <w:rFonts w:ascii="Arial" w:hAnsi="Arial" w:cs="Arial"/>
        </w:rPr>
        <w:t xml:space="preserve">1.3. </w:t>
      </w:r>
      <w:proofErr w:type="gramStart"/>
      <w:r w:rsidRPr="00F214F6">
        <w:rPr>
          <w:rFonts w:ascii="Arial" w:hAnsi="Arial" w:cs="Arial"/>
        </w:rPr>
        <w:t>Целью деятельности к</w:t>
      </w:r>
      <w:r w:rsidR="005071BF" w:rsidRPr="00F214F6">
        <w:rPr>
          <w:rFonts w:ascii="Arial" w:hAnsi="Arial" w:cs="Arial"/>
        </w:rPr>
        <w:t>омиссии является обеспечение качес</w:t>
      </w:r>
      <w:r w:rsidR="001C2B80" w:rsidRPr="00F214F6">
        <w:rPr>
          <w:rFonts w:ascii="Arial" w:hAnsi="Arial" w:cs="Arial"/>
        </w:rPr>
        <w:t>твенной и эффективной работы по рассмотрению заявлений</w:t>
      </w:r>
      <w:r w:rsidR="001C2B80" w:rsidRPr="00F214F6">
        <w:rPr>
          <w:rFonts w:ascii="Arial" w:eastAsiaTheme="minorHAnsi" w:hAnsi="Arial" w:cs="Arial"/>
          <w:lang w:eastAsia="en-US"/>
        </w:rPr>
        <w:t xml:space="preserve"> инвалидов</w:t>
      </w:r>
      <w:r w:rsidR="001C2B80" w:rsidRPr="00F214F6">
        <w:rPr>
          <w:rFonts w:ascii="Arial" w:hAnsi="Arial" w:cs="Arial"/>
        </w:rPr>
        <w:t xml:space="preserve"> </w:t>
      </w:r>
      <w:r w:rsidR="001C2B80" w:rsidRPr="00F214F6">
        <w:rPr>
          <w:rFonts w:ascii="Arial" w:eastAsiaTheme="minorHAnsi" w:hAnsi="Arial" w:cs="Arial"/>
          <w:lang w:eastAsia="en-US"/>
        </w:rPr>
        <w:t>и участников Великой Отечественной войны, а также ветеранов боевых действий</w:t>
      </w:r>
      <w:r w:rsidR="005071BF" w:rsidRPr="00F214F6">
        <w:rPr>
          <w:rFonts w:ascii="Arial" w:hAnsi="Arial" w:cs="Arial"/>
        </w:rPr>
        <w:t xml:space="preserve">, обратившихся в администрацию </w:t>
      </w:r>
      <w:r w:rsidR="001C2B80" w:rsidRPr="00F214F6">
        <w:rPr>
          <w:rFonts w:ascii="Arial" w:hAnsi="Arial" w:cs="Arial"/>
        </w:rPr>
        <w:t xml:space="preserve">Большеберезниковского муниципального </w:t>
      </w:r>
      <w:r w:rsidR="005071BF" w:rsidRPr="00F214F6">
        <w:rPr>
          <w:rFonts w:ascii="Arial" w:hAnsi="Arial" w:cs="Arial"/>
        </w:rPr>
        <w:t xml:space="preserve">района по бесплатному предоставлению земельных участков в рамках реализации </w:t>
      </w:r>
      <w:hyperlink r:id="rId12" w:history="1">
        <w:r w:rsidR="005071BF" w:rsidRPr="00F214F6">
          <w:rPr>
            <w:rStyle w:val="a6"/>
            <w:rFonts w:ascii="Arial" w:hAnsi="Arial" w:cs="Arial"/>
            <w:b w:val="0"/>
            <w:color w:val="auto"/>
            <w:sz w:val="24"/>
            <w:szCs w:val="24"/>
          </w:rPr>
          <w:t>Закона</w:t>
        </w:r>
      </w:hyperlink>
      <w:r w:rsidR="005071BF" w:rsidRPr="00F214F6">
        <w:rPr>
          <w:rFonts w:ascii="Arial" w:hAnsi="Arial" w:cs="Arial"/>
          <w:b/>
        </w:rPr>
        <w:t xml:space="preserve"> </w:t>
      </w:r>
      <w:r w:rsidR="005071BF" w:rsidRPr="00F214F6">
        <w:rPr>
          <w:rFonts w:ascii="Arial" w:hAnsi="Arial" w:cs="Arial"/>
        </w:rPr>
        <w:t xml:space="preserve">Республики Мордовия от </w:t>
      </w:r>
      <w:bookmarkEnd w:id="7"/>
      <w:r w:rsidR="001C2B80" w:rsidRPr="00F214F6">
        <w:rPr>
          <w:rFonts w:ascii="Arial" w:hAnsi="Arial" w:cs="Arial"/>
        </w:rPr>
        <w:t>12 марта 2009 г. N 23-З "О регулировании земельных отношений на территории Республики Мордовия".</w:t>
      </w:r>
      <w:proofErr w:type="gramEnd"/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F214F6" w:rsidP="005071BF">
      <w:pPr>
        <w:pStyle w:val="1"/>
        <w:rPr>
          <w:rFonts w:cs="Arial"/>
          <w:sz w:val="32"/>
          <w:szCs w:val="32"/>
        </w:rPr>
      </w:pPr>
      <w:bookmarkStart w:id="8" w:name="sub_2200"/>
      <w:r w:rsidRPr="00F214F6">
        <w:rPr>
          <w:rFonts w:cs="Arial"/>
          <w:sz w:val="32"/>
          <w:szCs w:val="32"/>
        </w:rPr>
        <w:t>2. ФУНКЦИИ КОМИССИИ</w:t>
      </w:r>
    </w:p>
    <w:bookmarkEnd w:id="8"/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Комиссия осуществляет следующие функции: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- рассмотрение заявлений и прилагаемых к ним документов, поступивших в администрацию Большеберезниковского муниципального района по вопросу бесплатного предоставления земельного участка</w:t>
      </w:r>
      <w:r w:rsidR="001C2B80" w:rsidRPr="00F214F6">
        <w:rPr>
          <w:rFonts w:ascii="Arial" w:hAnsi="Arial" w:cs="Arial"/>
        </w:rPr>
        <w:t xml:space="preserve"> </w:t>
      </w:r>
      <w:r w:rsidR="001C2B80" w:rsidRPr="00F214F6">
        <w:rPr>
          <w:rFonts w:ascii="Arial" w:eastAsiaTheme="minorHAnsi" w:hAnsi="Arial" w:cs="Arial"/>
          <w:lang w:eastAsia="en-US"/>
        </w:rPr>
        <w:t>инвалидам</w:t>
      </w:r>
      <w:r w:rsidR="001C2B80" w:rsidRPr="00F214F6">
        <w:rPr>
          <w:rFonts w:ascii="Arial" w:hAnsi="Arial" w:cs="Arial"/>
        </w:rPr>
        <w:t xml:space="preserve"> </w:t>
      </w:r>
      <w:r w:rsidR="001C2B80" w:rsidRPr="00F214F6">
        <w:rPr>
          <w:rFonts w:ascii="Arial" w:eastAsiaTheme="minorHAnsi" w:hAnsi="Arial" w:cs="Arial"/>
          <w:lang w:eastAsia="en-US"/>
        </w:rPr>
        <w:t>и участникам Великой Отечественной войны, а также ветеранам боевых действий</w:t>
      </w:r>
      <w:r w:rsidRPr="00F214F6">
        <w:rPr>
          <w:rFonts w:ascii="Arial" w:hAnsi="Arial" w:cs="Arial"/>
        </w:rPr>
        <w:t>;</w:t>
      </w:r>
    </w:p>
    <w:p w:rsidR="005071BF" w:rsidRPr="00F214F6" w:rsidRDefault="001C2B80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- подготовка рекомендаций (принятие решения) о предоставлении (либо отказе в предоставлении) земельного участка бесплатно</w:t>
      </w:r>
      <w:r w:rsidRPr="00F214F6">
        <w:rPr>
          <w:rFonts w:ascii="Arial" w:eastAsiaTheme="minorHAnsi" w:hAnsi="Arial" w:cs="Arial"/>
          <w:lang w:eastAsia="en-US"/>
        </w:rPr>
        <w:t xml:space="preserve"> инвалидам</w:t>
      </w:r>
      <w:r w:rsidRPr="00F214F6">
        <w:rPr>
          <w:rFonts w:ascii="Arial" w:hAnsi="Arial" w:cs="Arial"/>
        </w:rPr>
        <w:t xml:space="preserve"> </w:t>
      </w:r>
      <w:r w:rsidRPr="00F214F6">
        <w:rPr>
          <w:rFonts w:ascii="Arial" w:eastAsiaTheme="minorHAnsi" w:hAnsi="Arial" w:cs="Arial"/>
          <w:lang w:eastAsia="en-US"/>
        </w:rPr>
        <w:t>и участникам Великой Отечественной войны, а также ветеранам боевых действий</w:t>
      </w:r>
      <w:r w:rsidR="005071BF" w:rsidRPr="00F214F6">
        <w:rPr>
          <w:rFonts w:ascii="Arial" w:hAnsi="Arial" w:cs="Arial"/>
        </w:rPr>
        <w:t>.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F214F6" w:rsidP="005071BF">
      <w:pPr>
        <w:pStyle w:val="1"/>
        <w:rPr>
          <w:rFonts w:cs="Arial"/>
          <w:sz w:val="32"/>
          <w:szCs w:val="32"/>
        </w:rPr>
      </w:pPr>
      <w:bookmarkStart w:id="9" w:name="sub_2300"/>
      <w:r w:rsidRPr="00F214F6">
        <w:rPr>
          <w:rFonts w:cs="Arial"/>
          <w:sz w:val="32"/>
          <w:szCs w:val="32"/>
        </w:rPr>
        <w:lastRenderedPageBreak/>
        <w:t>3. ПРАВА КОМИССИИ</w:t>
      </w:r>
    </w:p>
    <w:bookmarkEnd w:id="9"/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Комиссия в целях выполнения возложенных на нее функций имеет право: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- запрашивать в установленном порядке у федеральных органов исполнительной власти, территориальных отделов федеральных органов исполнительной власти, исполнительных органов государственной власти Республики Мордовия, структурных подразделений администрации Большеберезниковского муниципального района Республики Мордовия, предприятий и организаций всех форм собственности, заявителей инфо</w:t>
      </w:r>
      <w:r w:rsidR="007833B1" w:rsidRPr="00F214F6">
        <w:rPr>
          <w:rFonts w:ascii="Arial" w:hAnsi="Arial" w:cs="Arial"/>
        </w:rPr>
        <w:t>рмацию, необходимую для работы к</w:t>
      </w:r>
      <w:r w:rsidRPr="00F214F6">
        <w:rPr>
          <w:rFonts w:ascii="Arial" w:hAnsi="Arial" w:cs="Arial"/>
        </w:rPr>
        <w:t>омиссии;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 xml:space="preserve">- вносить главе администрации Большеберезниковского муниципального района </w:t>
      </w:r>
      <w:r w:rsidR="001C2B80" w:rsidRPr="00F214F6">
        <w:rPr>
          <w:rFonts w:ascii="Arial" w:hAnsi="Arial" w:cs="Arial"/>
        </w:rPr>
        <w:t xml:space="preserve">предложения по вопросам, входящим в компетенцию </w:t>
      </w:r>
      <w:r w:rsidR="007833B1" w:rsidRPr="00F214F6">
        <w:rPr>
          <w:rFonts w:ascii="Arial" w:hAnsi="Arial" w:cs="Arial"/>
        </w:rPr>
        <w:t>к</w:t>
      </w:r>
      <w:r w:rsidRPr="00F214F6">
        <w:rPr>
          <w:rFonts w:ascii="Arial" w:hAnsi="Arial" w:cs="Arial"/>
        </w:rPr>
        <w:t>омиссии;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- разрабатывать и вносить на рассмотрение главе администрации Большеберезниковского муниципального района предложения и проекты нормативных актов по вопро</w:t>
      </w:r>
      <w:r w:rsidR="007833B1" w:rsidRPr="00F214F6">
        <w:rPr>
          <w:rFonts w:ascii="Arial" w:hAnsi="Arial" w:cs="Arial"/>
        </w:rPr>
        <w:t>сам, относящимся к компетенции к</w:t>
      </w:r>
      <w:r w:rsidRPr="00F214F6">
        <w:rPr>
          <w:rFonts w:ascii="Arial" w:hAnsi="Arial" w:cs="Arial"/>
        </w:rPr>
        <w:t>омиссии.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F214F6" w:rsidP="005071BF">
      <w:pPr>
        <w:pStyle w:val="1"/>
        <w:rPr>
          <w:rFonts w:cs="Arial"/>
          <w:sz w:val="32"/>
          <w:szCs w:val="32"/>
        </w:rPr>
      </w:pPr>
      <w:r w:rsidRPr="00F214F6">
        <w:rPr>
          <w:rFonts w:cs="Arial"/>
          <w:sz w:val="32"/>
          <w:szCs w:val="32"/>
        </w:rPr>
        <w:t>4. ОРГАНИЗАЦИЯ ДЕЯТЕЛЬНОСТИ КОМИССИИ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7833B1" w:rsidP="005071BF">
      <w:pPr>
        <w:ind w:firstLine="720"/>
        <w:jc w:val="both"/>
        <w:rPr>
          <w:rFonts w:ascii="Arial" w:hAnsi="Arial" w:cs="Arial"/>
        </w:rPr>
      </w:pPr>
      <w:bookmarkStart w:id="10" w:name="sub_41"/>
      <w:r w:rsidRPr="00F214F6">
        <w:rPr>
          <w:rFonts w:ascii="Arial" w:hAnsi="Arial" w:cs="Arial"/>
        </w:rPr>
        <w:t>4.1. Состав к</w:t>
      </w:r>
      <w:r w:rsidR="005071BF" w:rsidRPr="00F214F6">
        <w:rPr>
          <w:rFonts w:ascii="Arial" w:hAnsi="Arial" w:cs="Arial"/>
        </w:rPr>
        <w:t>омиссии утверждается постановлением администрации Большеберезниковского муниципального района Республики Мордовия.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bookmarkStart w:id="11" w:name="sub_42"/>
      <w:bookmarkEnd w:id="10"/>
      <w:r w:rsidRPr="00F214F6">
        <w:rPr>
          <w:rFonts w:ascii="Arial" w:hAnsi="Arial" w:cs="Arial"/>
        </w:rPr>
        <w:t>4.2. Ком</w:t>
      </w:r>
      <w:r w:rsidR="007833B1" w:rsidRPr="00F214F6">
        <w:rPr>
          <w:rFonts w:ascii="Arial" w:hAnsi="Arial" w:cs="Arial"/>
        </w:rPr>
        <w:t>иссию возглавляет председатель к</w:t>
      </w:r>
      <w:r w:rsidRPr="00F214F6">
        <w:rPr>
          <w:rFonts w:ascii="Arial" w:hAnsi="Arial" w:cs="Arial"/>
        </w:rPr>
        <w:t>омиссии.</w:t>
      </w:r>
    </w:p>
    <w:bookmarkEnd w:id="11"/>
    <w:p w:rsidR="005071BF" w:rsidRPr="00F214F6" w:rsidRDefault="007833B1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4.2.1. Председатель к</w:t>
      </w:r>
      <w:r w:rsidR="005071BF" w:rsidRPr="00F214F6">
        <w:rPr>
          <w:rFonts w:ascii="Arial" w:hAnsi="Arial" w:cs="Arial"/>
        </w:rPr>
        <w:t>омиссии: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- осуществляет о</w:t>
      </w:r>
      <w:r w:rsidR="007833B1" w:rsidRPr="00F214F6">
        <w:rPr>
          <w:rFonts w:ascii="Arial" w:hAnsi="Arial" w:cs="Arial"/>
        </w:rPr>
        <w:t>бщее руководство деятельностью к</w:t>
      </w:r>
      <w:r w:rsidRPr="00F214F6">
        <w:rPr>
          <w:rFonts w:ascii="Arial" w:hAnsi="Arial" w:cs="Arial"/>
        </w:rPr>
        <w:t>омиссии;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- распределяет полномоч</w:t>
      </w:r>
      <w:r w:rsidR="007833B1" w:rsidRPr="00F214F6">
        <w:rPr>
          <w:rFonts w:ascii="Arial" w:hAnsi="Arial" w:cs="Arial"/>
        </w:rPr>
        <w:t>ия (обязанности) между членами к</w:t>
      </w:r>
      <w:r w:rsidRPr="00F214F6">
        <w:rPr>
          <w:rFonts w:ascii="Arial" w:hAnsi="Arial" w:cs="Arial"/>
        </w:rPr>
        <w:t>омиссии;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- несет персональную ответственност</w:t>
      </w:r>
      <w:r w:rsidR="007833B1" w:rsidRPr="00F214F6">
        <w:rPr>
          <w:rFonts w:ascii="Arial" w:hAnsi="Arial" w:cs="Arial"/>
        </w:rPr>
        <w:t>ь за выполнение возложенных на к</w:t>
      </w:r>
      <w:r w:rsidRPr="00F214F6">
        <w:rPr>
          <w:rFonts w:ascii="Arial" w:hAnsi="Arial" w:cs="Arial"/>
        </w:rPr>
        <w:t>омиссию задач;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- обеспечивает</w:t>
      </w:r>
      <w:r w:rsidR="007833B1" w:rsidRPr="00F214F6">
        <w:rPr>
          <w:rFonts w:ascii="Arial" w:hAnsi="Arial" w:cs="Arial"/>
        </w:rPr>
        <w:t xml:space="preserve"> работу и проведение заседаний к</w:t>
      </w:r>
      <w:r w:rsidRPr="00F214F6">
        <w:rPr>
          <w:rFonts w:ascii="Arial" w:hAnsi="Arial" w:cs="Arial"/>
        </w:rPr>
        <w:t>омиссии.</w:t>
      </w:r>
    </w:p>
    <w:p w:rsidR="005071BF" w:rsidRPr="00F214F6" w:rsidRDefault="007833B1" w:rsidP="005071BF">
      <w:pPr>
        <w:ind w:firstLine="720"/>
        <w:jc w:val="both"/>
        <w:rPr>
          <w:rFonts w:ascii="Arial" w:hAnsi="Arial" w:cs="Arial"/>
        </w:rPr>
      </w:pPr>
      <w:bookmarkStart w:id="12" w:name="sub_43"/>
      <w:r w:rsidRPr="00F214F6">
        <w:rPr>
          <w:rFonts w:ascii="Arial" w:hAnsi="Arial" w:cs="Arial"/>
        </w:rPr>
        <w:t>4.3. Заседания к</w:t>
      </w:r>
      <w:r w:rsidR="005071BF" w:rsidRPr="00F214F6">
        <w:rPr>
          <w:rFonts w:ascii="Arial" w:hAnsi="Arial" w:cs="Arial"/>
        </w:rPr>
        <w:t>омиссии п</w:t>
      </w:r>
      <w:r w:rsidR="001C2B80" w:rsidRPr="00F214F6">
        <w:rPr>
          <w:rFonts w:ascii="Arial" w:hAnsi="Arial" w:cs="Arial"/>
        </w:rPr>
        <w:t>роводятся по мере необходимости (по мере поступления заявлений)</w:t>
      </w:r>
      <w:r w:rsidR="00EA4B01" w:rsidRPr="00F214F6">
        <w:rPr>
          <w:rFonts w:ascii="Arial" w:hAnsi="Arial" w:cs="Arial"/>
        </w:rPr>
        <w:t>,</w:t>
      </w:r>
      <w:r w:rsidR="005071BF" w:rsidRPr="00F214F6">
        <w:rPr>
          <w:rFonts w:ascii="Arial" w:hAnsi="Arial" w:cs="Arial"/>
        </w:rPr>
        <w:t xml:space="preserve"> но не реже 1 раза в </w:t>
      </w:r>
      <w:r w:rsidR="001C2B80" w:rsidRPr="00F214F6">
        <w:rPr>
          <w:rFonts w:ascii="Arial" w:hAnsi="Arial" w:cs="Arial"/>
        </w:rPr>
        <w:t>полгода</w:t>
      </w:r>
      <w:r w:rsidR="005071BF" w:rsidRPr="00F214F6">
        <w:rPr>
          <w:rFonts w:ascii="Arial" w:hAnsi="Arial" w:cs="Arial"/>
        </w:rPr>
        <w:t>.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bookmarkStart w:id="13" w:name="sub_44"/>
      <w:bookmarkEnd w:id="12"/>
      <w:r w:rsidRPr="00F214F6">
        <w:rPr>
          <w:rFonts w:ascii="Arial" w:hAnsi="Arial" w:cs="Arial"/>
        </w:rPr>
        <w:t>4.4. Повестка дня и материалы заседания Комисс</w:t>
      </w:r>
      <w:r w:rsidR="007833B1" w:rsidRPr="00F214F6">
        <w:rPr>
          <w:rFonts w:ascii="Arial" w:hAnsi="Arial" w:cs="Arial"/>
        </w:rPr>
        <w:t>ии подготавливаются секретарем к</w:t>
      </w:r>
      <w:r w:rsidRPr="00F214F6">
        <w:rPr>
          <w:rFonts w:ascii="Arial" w:hAnsi="Arial" w:cs="Arial"/>
        </w:rPr>
        <w:t>омиссии и направляются членам Комиссии не менее чем за 2 дня до очередного заседания.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bookmarkStart w:id="14" w:name="sub_45"/>
      <w:bookmarkEnd w:id="13"/>
      <w:r w:rsidRPr="00F214F6">
        <w:rPr>
          <w:rFonts w:ascii="Arial" w:hAnsi="Arial" w:cs="Arial"/>
        </w:rPr>
        <w:t>4.5. Под</w:t>
      </w:r>
      <w:r w:rsidR="007833B1" w:rsidRPr="00F214F6">
        <w:rPr>
          <w:rFonts w:ascii="Arial" w:hAnsi="Arial" w:cs="Arial"/>
        </w:rPr>
        <w:t>готовка материалов к заседанию к</w:t>
      </w:r>
      <w:r w:rsidRPr="00F214F6">
        <w:rPr>
          <w:rFonts w:ascii="Arial" w:hAnsi="Arial" w:cs="Arial"/>
        </w:rPr>
        <w:t>омиссии и организационно-технич</w:t>
      </w:r>
      <w:r w:rsidR="007833B1" w:rsidRPr="00F214F6">
        <w:rPr>
          <w:rFonts w:ascii="Arial" w:hAnsi="Arial" w:cs="Arial"/>
        </w:rPr>
        <w:t>еское обеспечение деятельности к</w:t>
      </w:r>
      <w:r w:rsidRPr="00F214F6">
        <w:rPr>
          <w:rFonts w:ascii="Arial" w:hAnsi="Arial" w:cs="Arial"/>
        </w:rPr>
        <w:t>оми</w:t>
      </w:r>
      <w:r w:rsidR="007833B1" w:rsidRPr="00F214F6">
        <w:rPr>
          <w:rFonts w:ascii="Arial" w:hAnsi="Arial" w:cs="Arial"/>
        </w:rPr>
        <w:t>ссии осуществляются секретарем к</w:t>
      </w:r>
      <w:r w:rsidRPr="00F214F6">
        <w:rPr>
          <w:rFonts w:ascii="Arial" w:hAnsi="Arial" w:cs="Arial"/>
        </w:rPr>
        <w:t>омиссии.</w:t>
      </w:r>
    </w:p>
    <w:p w:rsidR="005071BF" w:rsidRPr="00F214F6" w:rsidRDefault="007833B1" w:rsidP="005071BF">
      <w:pPr>
        <w:ind w:firstLine="720"/>
        <w:jc w:val="both"/>
        <w:rPr>
          <w:rFonts w:ascii="Arial" w:hAnsi="Arial" w:cs="Arial"/>
        </w:rPr>
      </w:pPr>
      <w:bookmarkStart w:id="15" w:name="sub_46"/>
      <w:bookmarkEnd w:id="14"/>
      <w:r w:rsidRPr="00F214F6">
        <w:rPr>
          <w:rFonts w:ascii="Arial" w:hAnsi="Arial" w:cs="Arial"/>
        </w:rPr>
        <w:t>4.6. Решения к</w:t>
      </w:r>
      <w:r w:rsidR="005071BF" w:rsidRPr="00F214F6">
        <w:rPr>
          <w:rFonts w:ascii="Arial" w:hAnsi="Arial" w:cs="Arial"/>
        </w:rPr>
        <w:t>омиссии принимаются простым большинством голосов. При равенстве голосов голос председателя является решающим.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bookmarkStart w:id="16" w:name="sub_47"/>
      <w:bookmarkEnd w:id="15"/>
      <w:r w:rsidRPr="00F214F6">
        <w:rPr>
          <w:rFonts w:ascii="Arial" w:hAnsi="Arial" w:cs="Arial"/>
        </w:rPr>
        <w:t>4.7. В случае отсутствия н</w:t>
      </w:r>
      <w:r w:rsidR="007833B1" w:rsidRPr="00F214F6">
        <w:rPr>
          <w:rFonts w:ascii="Arial" w:hAnsi="Arial" w:cs="Arial"/>
        </w:rPr>
        <w:t>а заседании член к</w:t>
      </w:r>
      <w:r w:rsidRPr="00F214F6">
        <w:rPr>
          <w:rFonts w:ascii="Arial" w:hAnsi="Arial" w:cs="Arial"/>
        </w:rPr>
        <w:t>омиссии вправе изложить свое мнение по рассматриваемым вопросам в письменной форме, которое оглашается на заседании и приобщается к протоколу заседания.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bookmarkStart w:id="17" w:name="sub_48"/>
      <w:bookmarkEnd w:id="16"/>
      <w:r w:rsidRPr="00F214F6">
        <w:rPr>
          <w:rFonts w:ascii="Arial" w:hAnsi="Arial" w:cs="Arial"/>
        </w:rPr>
        <w:t>4.8. При несог</w:t>
      </w:r>
      <w:r w:rsidR="007833B1" w:rsidRPr="00F214F6">
        <w:rPr>
          <w:rFonts w:ascii="Arial" w:hAnsi="Arial" w:cs="Arial"/>
        </w:rPr>
        <w:t>ласии с принятым решением член к</w:t>
      </w:r>
      <w:r w:rsidRPr="00F214F6">
        <w:rPr>
          <w:rFonts w:ascii="Arial" w:hAnsi="Arial" w:cs="Arial"/>
        </w:rPr>
        <w:t>омиссии вправе изложить в письменной форме свое особое мнение, которое подлежит обязательному приобщению к протоколу заседания.</w:t>
      </w:r>
    </w:p>
    <w:p w:rsidR="005071BF" w:rsidRPr="00F214F6" w:rsidRDefault="007833B1" w:rsidP="005071BF">
      <w:pPr>
        <w:ind w:firstLine="720"/>
        <w:jc w:val="both"/>
        <w:rPr>
          <w:rFonts w:ascii="Arial" w:hAnsi="Arial" w:cs="Arial"/>
        </w:rPr>
      </w:pPr>
      <w:bookmarkStart w:id="18" w:name="sub_49"/>
      <w:bookmarkEnd w:id="17"/>
      <w:r w:rsidRPr="00F214F6">
        <w:rPr>
          <w:rFonts w:ascii="Arial" w:hAnsi="Arial" w:cs="Arial"/>
        </w:rPr>
        <w:t>4.9. Решения к</w:t>
      </w:r>
      <w:r w:rsidR="005071BF" w:rsidRPr="00F214F6">
        <w:rPr>
          <w:rFonts w:ascii="Arial" w:hAnsi="Arial" w:cs="Arial"/>
        </w:rPr>
        <w:t>омиссии оформляются протоколом, который подписывают пр</w:t>
      </w:r>
      <w:r w:rsidRPr="00F214F6">
        <w:rPr>
          <w:rFonts w:ascii="Arial" w:hAnsi="Arial" w:cs="Arial"/>
        </w:rPr>
        <w:t>едседатель,  секретарь и члены к</w:t>
      </w:r>
      <w:r w:rsidR="005071BF" w:rsidRPr="00F214F6">
        <w:rPr>
          <w:rFonts w:ascii="Arial" w:hAnsi="Arial" w:cs="Arial"/>
        </w:rPr>
        <w:t>омиссии.</w:t>
      </w:r>
    </w:p>
    <w:bookmarkEnd w:id="18"/>
    <w:p w:rsidR="005071BF" w:rsidRPr="00F214F6" w:rsidRDefault="007833B1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4.10. Секретарь к</w:t>
      </w:r>
      <w:r w:rsidR="005071BF" w:rsidRPr="00F214F6">
        <w:rPr>
          <w:rFonts w:ascii="Arial" w:hAnsi="Arial" w:cs="Arial"/>
        </w:rPr>
        <w:t>омиссии: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- готовит повестку дня заседания</w:t>
      </w:r>
      <w:r w:rsidR="007833B1" w:rsidRPr="00F214F6">
        <w:rPr>
          <w:rFonts w:ascii="Arial" w:hAnsi="Arial" w:cs="Arial"/>
        </w:rPr>
        <w:t xml:space="preserve"> к</w:t>
      </w:r>
      <w:r w:rsidRPr="00F214F6">
        <w:rPr>
          <w:rFonts w:ascii="Arial" w:hAnsi="Arial" w:cs="Arial"/>
        </w:rPr>
        <w:t>омиссии;</w:t>
      </w:r>
    </w:p>
    <w:p w:rsidR="005071BF" w:rsidRPr="00F214F6" w:rsidRDefault="007833B1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- уведомляет членов к</w:t>
      </w:r>
      <w:r w:rsidR="005071BF" w:rsidRPr="00F214F6">
        <w:rPr>
          <w:rFonts w:ascii="Arial" w:hAnsi="Arial" w:cs="Arial"/>
        </w:rPr>
        <w:t>омиссии о повестке и дате п</w:t>
      </w:r>
      <w:r w:rsidRPr="00F214F6">
        <w:rPr>
          <w:rFonts w:ascii="Arial" w:hAnsi="Arial" w:cs="Arial"/>
        </w:rPr>
        <w:t>роведения очередного заседания к</w:t>
      </w:r>
      <w:r w:rsidR="005071BF" w:rsidRPr="00F214F6">
        <w:rPr>
          <w:rFonts w:ascii="Arial" w:hAnsi="Arial" w:cs="Arial"/>
        </w:rPr>
        <w:t>омиссии;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lastRenderedPageBreak/>
        <w:t>- уведомляет приглашенных лиц о времен</w:t>
      </w:r>
      <w:r w:rsidR="007833B1" w:rsidRPr="00F214F6">
        <w:rPr>
          <w:rFonts w:ascii="Arial" w:hAnsi="Arial" w:cs="Arial"/>
        </w:rPr>
        <w:t>и и месте проведения заседания к</w:t>
      </w:r>
      <w:r w:rsidRPr="00F214F6">
        <w:rPr>
          <w:rFonts w:ascii="Arial" w:hAnsi="Arial" w:cs="Arial"/>
        </w:rPr>
        <w:t>омиссии;</w:t>
      </w:r>
    </w:p>
    <w:p w:rsidR="005071BF" w:rsidRPr="00F214F6" w:rsidRDefault="007833B1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- ведет протокол к</w:t>
      </w:r>
      <w:r w:rsidR="005071BF" w:rsidRPr="00F214F6">
        <w:rPr>
          <w:rFonts w:ascii="Arial" w:hAnsi="Arial" w:cs="Arial"/>
        </w:rPr>
        <w:t>омиссии;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 xml:space="preserve">- готовит </w:t>
      </w:r>
      <w:r w:rsidR="007833B1" w:rsidRPr="00F214F6">
        <w:rPr>
          <w:rFonts w:ascii="Arial" w:hAnsi="Arial" w:cs="Arial"/>
        </w:rPr>
        <w:t>выписки из протокола заседания к</w:t>
      </w:r>
      <w:r w:rsidRPr="00F214F6">
        <w:rPr>
          <w:rFonts w:ascii="Arial" w:hAnsi="Arial" w:cs="Arial"/>
        </w:rPr>
        <w:t>омиссии.</w:t>
      </w:r>
    </w:p>
    <w:p w:rsidR="005071BF" w:rsidRPr="00F214F6" w:rsidRDefault="005071BF" w:rsidP="005071BF">
      <w:pPr>
        <w:ind w:firstLine="720"/>
        <w:jc w:val="both"/>
        <w:rPr>
          <w:rFonts w:ascii="Arial" w:hAnsi="Arial" w:cs="Arial"/>
        </w:rPr>
      </w:pPr>
    </w:p>
    <w:p w:rsidR="005071BF" w:rsidRPr="00F214F6" w:rsidRDefault="00F214F6" w:rsidP="005071BF">
      <w:pPr>
        <w:autoSpaceDE w:val="0"/>
        <w:autoSpaceDN w:val="0"/>
        <w:adjustRightInd w:val="0"/>
        <w:ind w:left="720"/>
        <w:jc w:val="center"/>
        <w:rPr>
          <w:rFonts w:ascii="Arial" w:hAnsi="Arial" w:cs="Arial"/>
          <w:b/>
          <w:bCs/>
          <w:color w:val="26282F"/>
          <w:sz w:val="32"/>
          <w:szCs w:val="32"/>
        </w:rPr>
      </w:pPr>
      <w:r w:rsidRPr="00F214F6">
        <w:rPr>
          <w:rFonts w:ascii="Arial" w:hAnsi="Arial" w:cs="Arial"/>
          <w:b/>
          <w:bCs/>
          <w:color w:val="26282F"/>
          <w:sz w:val="32"/>
          <w:szCs w:val="32"/>
        </w:rPr>
        <w:t xml:space="preserve">5. ПОРЯДОК ПОДАЧИ, РАССМОТРЕНИЯ ЗАЯВЛЕНИЙ НА ЗАСЕДАНИИ КОМИССИИ </w:t>
      </w:r>
    </w:p>
    <w:p w:rsidR="005071BF" w:rsidRPr="00F214F6" w:rsidRDefault="005071BF" w:rsidP="005071B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26282F"/>
        </w:rPr>
      </w:pPr>
    </w:p>
    <w:p w:rsidR="005071BF" w:rsidRPr="00F214F6" w:rsidRDefault="007833B1" w:rsidP="005071BF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26282F"/>
        </w:rPr>
      </w:pPr>
      <w:r w:rsidRPr="00F214F6">
        <w:rPr>
          <w:rFonts w:ascii="Arial" w:hAnsi="Arial" w:cs="Arial"/>
          <w:bCs/>
          <w:color w:val="26282F"/>
        </w:rPr>
        <w:t xml:space="preserve">      5.1. На рассмотрение к</w:t>
      </w:r>
      <w:r w:rsidR="005071BF" w:rsidRPr="00F214F6">
        <w:rPr>
          <w:rFonts w:ascii="Arial" w:hAnsi="Arial" w:cs="Arial"/>
          <w:bCs/>
          <w:color w:val="26282F"/>
        </w:rPr>
        <w:t xml:space="preserve">омиссии выносится заявление с приложенными к нему </w:t>
      </w:r>
      <w:r w:rsidR="00EA4B01" w:rsidRPr="00F214F6">
        <w:rPr>
          <w:rFonts w:ascii="Arial" w:hAnsi="Arial" w:cs="Arial"/>
          <w:bCs/>
          <w:color w:val="26282F"/>
        </w:rPr>
        <w:t>документами, указанными в п. 5.2</w:t>
      </w:r>
      <w:r w:rsidR="005071BF" w:rsidRPr="00F214F6">
        <w:rPr>
          <w:rFonts w:ascii="Arial" w:hAnsi="Arial" w:cs="Arial"/>
          <w:bCs/>
          <w:color w:val="26282F"/>
        </w:rPr>
        <w:t>. настоящего Положения.</w:t>
      </w:r>
    </w:p>
    <w:p w:rsidR="005071BF" w:rsidRPr="00F214F6" w:rsidRDefault="00EA4B01" w:rsidP="005071BF">
      <w:pPr>
        <w:autoSpaceDE w:val="0"/>
        <w:autoSpaceDN w:val="0"/>
        <w:adjustRightInd w:val="0"/>
        <w:jc w:val="both"/>
        <w:rPr>
          <w:rFonts w:ascii="Arial" w:hAnsi="Arial" w:cs="Arial"/>
        </w:rPr>
      </w:pPr>
      <w:bookmarkStart w:id="19" w:name="sub_604"/>
      <w:r w:rsidRPr="00F214F6">
        <w:rPr>
          <w:rFonts w:ascii="Arial" w:hAnsi="Arial" w:cs="Arial"/>
        </w:rPr>
        <w:t xml:space="preserve">     5.2</w:t>
      </w:r>
      <w:r w:rsidR="005071BF" w:rsidRPr="00F214F6">
        <w:rPr>
          <w:rFonts w:ascii="Arial" w:hAnsi="Arial" w:cs="Arial"/>
        </w:rPr>
        <w:t>. К заявлению прилагаются следующие документы:</w:t>
      </w:r>
    </w:p>
    <w:bookmarkEnd w:id="19"/>
    <w:p w:rsidR="005071BF" w:rsidRPr="00F214F6" w:rsidRDefault="005071BF" w:rsidP="005071B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1) копии документов, удостоверяющих личность</w:t>
      </w:r>
      <w:r w:rsidR="00EA4B01" w:rsidRPr="00F214F6">
        <w:rPr>
          <w:rFonts w:ascii="Arial" w:hAnsi="Arial" w:cs="Arial"/>
        </w:rPr>
        <w:t xml:space="preserve"> заявителя</w:t>
      </w:r>
      <w:r w:rsidRPr="00F214F6">
        <w:rPr>
          <w:rFonts w:ascii="Arial" w:hAnsi="Arial" w:cs="Arial"/>
        </w:rPr>
        <w:t>;</w:t>
      </w:r>
    </w:p>
    <w:p w:rsidR="005071BF" w:rsidRPr="00F214F6" w:rsidRDefault="005071BF" w:rsidP="00EA4B0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 xml:space="preserve">2) копии </w:t>
      </w:r>
      <w:r w:rsidR="00EA4B01" w:rsidRPr="00F214F6">
        <w:rPr>
          <w:rFonts w:ascii="Arial" w:hAnsi="Arial" w:cs="Arial"/>
        </w:rPr>
        <w:t xml:space="preserve">документов, подтверждающих </w:t>
      </w:r>
      <w:r w:rsidR="00620657" w:rsidRPr="00F214F6">
        <w:rPr>
          <w:rFonts w:ascii="Arial" w:hAnsi="Arial" w:cs="Arial"/>
        </w:rPr>
        <w:t>право заявителя на получение земельного участка бесплатно по пункту 1 части 1 статьи 8 Закона Республики Мордовия от 12 марта 2009 г. N 23-З "О регулировании земельных отношений на территории Республики Мордовия".</w:t>
      </w:r>
    </w:p>
    <w:p w:rsidR="00EB5F70" w:rsidRPr="00F214F6" w:rsidRDefault="00EB5F70" w:rsidP="00EB5F70">
      <w:pPr>
        <w:ind w:firstLine="708"/>
        <w:jc w:val="both"/>
        <w:rPr>
          <w:rFonts w:ascii="Arial" w:hAnsi="Arial" w:cs="Arial"/>
        </w:rPr>
      </w:pPr>
      <w:bookmarkStart w:id="20" w:name="sub_605"/>
      <w:r w:rsidRPr="00F214F6">
        <w:rPr>
          <w:rFonts w:ascii="Arial" w:hAnsi="Arial" w:cs="Arial"/>
        </w:rPr>
        <w:t>5.3 Комиссия рассматривает заявление и приложенные документы, при необходимости запрашивает дополнительные документы самостоятельно и принимает одно из следующих решений:</w:t>
      </w:r>
    </w:p>
    <w:p w:rsidR="00EB5F70" w:rsidRPr="00F214F6" w:rsidRDefault="007833B1" w:rsidP="00EB5F70">
      <w:pPr>
        <w:ind w:firstLine="708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1) р</w:t>
      </w:r>
      <w:r w:rsidR="00EB5F70" w:rsidRPr="00F214F6">
        <w:rPr>
          <w:rFonts w:ascii="Arial" w:hAnsi="Arial" w:cs="Arial"/>
        </w:rPr>
        <w:t>екомендовать администрации Большеберезниковского муниципального района предоставить земельный участок бесплатно;</w:t>
      </w:r>
    </w:p>
    <w:p w:rsidR="00EB5F70" w:rsidRPr="00F214F6" w:rsidRDefault="007833B1" w:rsidP="00EB5F70">
      <w:pPr>
        <w:ind w:firstLine="708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>2) р</w:t>
      </w:r>
      <w:r w:rsidR="00EB5F70" w:rsidRPr="00F214F6">
        <w:rPr>
          <w:rFonts w:ascii="Arial" w:hAnsi="Arial" w:cs="Arial"/>
        </w:rPr>
        <w:t>екомендовать администрации Большеберезниковского муниципального района отказать в предоставлении земельного участка бесплатно.</w:t>
      </w:r>
    </w:p>
    <w:p w:rsidR="00EB5F70" w:rsidRPr="00F214F6" w:rsidRDefault="00EB5F70" w:rsidP="00EB5F70">
      <w:pPr>
        <w:ind w:firstLine="708"/>
        <w:jc w:val="both"/>
        <w:rPr>
          <w:rFonts w:ascii="Arial" w:hAnsi="Arial" w:cs="Arial"/>
        </w:rPr>
      </w:pPr>
      <w:r w:rsidRPr="00F214F6">
        <w:rPr>
          <w:rFonts w:ascii="Arial" w:hAnsi="Arial" w:cs="Arial"/>
        </w:rPr>
        <w:t xml:space="preserve">5.4. Решение </w:t>
      </w:r>
      <w:r w:rsidR="007833B1" w:rsidRPr="00F214F6">
        <w:rPr>
          <w:rFonts w:ascii="Arial" w:hAnsi="Arial" w:cs="Arial"/>
        </w:rPr>
        <w:t>к</w:t>
      </w:r>
      <w:r w:rsidR="00424FDC" w:rsidRPr="00F214F6">
        <w:rPr>
          <w:rFonts w:ascii="Arial" w:hAnsi="Arial" w:cs="Arial"/>
        </w:rPr>
        <w:t>омиссии должно быть принято в течение 20-ти календарных дней со дня подачи заявления заявителем.</w:t>
      </w:r>
    </w:p>
    <w:p w:rsidR="00EB5F70" w:rsidRPr="00F214F6" w:rsidRDefault="00424FDC" w:rsidP="00EB5F70">
      <w:pPr>
        <w:ind w:firstLine="708"/>
        <w:jc w:val="both"/>
        <w:rPr>
          <w:rFonts w:ascii="Arial" w:eastAsiaTheme="minorHAnsi" w:hAnsi="Arial" w:cs="Arial"/>
          <w:lang w:eastAsia="en-US"/>
        </w:rPr>
      </w:pPr>
      <w:r w:rsidRPr="00F214F6">
        <w:rPr>
          <w:rFonts w:ascii="Arial" w:hAnsi="Arial" w:cs="Arial"/>
        </w:rPr>
        <w:t>5.5.</w:t>
      </w:r>
      <w:r w:rsidR="00EB5F70" w:rsidRPr="00F214F6">
        <w:rPr>
          <w:rFonts w:ascii="Arial" w:hAnsi="Arial" w:cs="Arial"/>
        </w:rPr>
        <w:t xml:space="preserve"> </w:t>
      </w:r>
      <w:r w:rsidR="005071BF" w:rsidRPr="00F214F6">
        <w:rPr>
          <w:rFonts w:ascii="Arial" w:hAnsi="Arial" w:cs="Arial"/>
        </w:rPr>
        <w:t xml:space="preserve"> </w:t>
      </w:r>
      <w:bookmarkEnd w:id="20"/>
      <w:r w:rsidR="00EB5F70" w:rsidRPr="00F214F6">
        <w:rPr>
          <w:rFonts w:ascii="Arial" w:eastAsiaTheme="minorHAnsi" w:hAnsi="Arial" w:cs="Arial"/>
          <w:lang w:eastAsia="en-US"/>
        </w:rPr>
        <w:t>Земельные участки предоставляются в собственность бесплатно инвалидам</w:t>
      </w:r>
      <w:r w:rsidR="00EB5F70" w:rsidRPr="00F214F6">
        <w:rPr>
          <w:rFonts w:ascii="Arial" w:hAnsi="Arial" w:cs="Arial"/>
        </w:rPr>
        <w:t xml:space="preserve"> </w:t>
      </w:r>
      <w:r w:rsidR="00EB5F70" w:rsidRPr="00F214F6">
        <w:rPr>
          <w:rFonts w:ascii="Arial" w:eastAsiaTheme="minorHAnsi" w:hAnsi="Arial" w:cs="Arial"/>
          <w:lang w:eastAsia="en-US"/>
        </w:rPr>
        <w:t>и участникам Великой Отечественной войны, а также ветеранам боевых действий в случае отсутствия у них таких земельных участков на праве собственности или ином праве.</w:t>
      </w:r>
    </w:p>
    <w:p w:rsidR="00EB5F70" w:rsidRPr="00F214F6" w:rsidRDefault="00EB5F70" w:rsidP="00EB5F70">
      <w:pPr>
        <w:autoSpaceDE w:val="0"/>
        <w:autoSpaceDN w:val="0"/>
        <w:adjustRightInd w:val="0"/>
        <w:ind w:firstLine="720"/>
        <w:jc w:val="both"/>
        <w:rPr>
          <w:rFonts w:ascii="Arial" w:eastAsiaTheme="minorHAnsi" w:hAnsi="Arial" w:cs="Arial"/>
          <w:lang w:eastAsia="en-US"/>
        </w:rPr>
      </w:pPr>
      <w:r w:rsidRPr="00F214F6">
        <w:rPr>
          <w:rFonts w:ascii="Arial" w:eastAsiaTheme="minorHAnsi" w:hAnsi="Arial" w:cs="Arial"/>
          <w:lang w:eastAsia="en-US"/>
        </w:rPr>
        <w:t>Дополнительным условием предоставления земельных участков для индивидуального жилищного строительства либо расположенных в границах населенных пунктов земельных участков для ведения личного подсобного хозяйства (приусадебных участков)  вышеуказанным категориям граждан,  является признание их нуждающимися в жилых помещениях, предоставляемых по договорам социального найма, или нуждающимися в улучшении жилищных условий.</w:t>
      </w:r>
    </w:p>
    <w:p w:rsidR="00424FDC" w:rsidRPr="00F214F6" w:rsidRDefault="007833B1" w:rsidP="00EB5F70">
      <w:pPr>
        <w:autoSpaceDE w:val="0"/>
        <w:autoSpaceDN w:val="0"/>
        <w:adjustRightInd w:val="0"/>
        <w:ind w:firstLine="720"/>
        <w:jc w:val="both"/>
        <w:rPr>
          <w:rFonts w:ascii="Arial" w:eastAsiaTheme="minorHAnsi" w:hAnsi="Arial" w:cs="Arial"/>
          <w:lang w:eastAsia="en-US"/>
        </w:rPr>
      </w:pPr>
      <w:r w:rsidRPr="00F214F6">
        <w:rPr>
          <w:rFonts w:ascii="Arial" w:eastAsiaTheme="minorHAnsi" w:hAnsi="Arial" w:cs="Arial"/>
          <w:lang w:eastAsia="en-US"/>
        </w:rPr>
        <w:t>5.6. Решение к</w:t>
      </w:r>
      <w:r w:rsidR="00424FDC" w:rsidRPr="00F214F6">
        <w:rPr>
          <w:rFonts w:ascii="Arial" w:eastAsiaTheme="minorHAnsi" w:hAnsi="Arial" w:cs="Arial"/>
          <w:lang w:eastAsia="en-US"/>
        </w:rPr>
        <w:t>омиссии в течен</w:t>
      </w:r>
      <w:r w:rsidRPr="00F214F6">
        <w:rPr>
          <w:rFonts w:ascii="Arial" w:eastAsiaTheme="minorHAnsi" w:hAnsi="Arial" w:cs="Arial"/>
          <w:lang w:eastAsia="en-US"/>
        </w:rPr>
        <w:t>ие 3 рабочих дней направляется секретарем к</w:t>
      </w:r>
      <w:r w:rsidR="00424FDC" w:rsidRPr="00F214F6">
        <w:rPr>
          <w:rFonts w:ascii="Arial" w:eastAsiaTheme="minorHAnsi" w:hAnsi="Arial" w:cs="Arial"/>
          <w:lang w:eastAsia="en-US"/>
        </w:rPr>
        <w:t>омиссии</w:t>
      </w:r>
      <w:r w:rsidR="00424FDC" w:rsidRPr="00F214F6">
        <w:rPr>
          <w:rFonts w:ascii="Arial" w:hAnsi="Arial" w:cs="Arial"/>
        </w:rPr>
        <w:t xml:space="preserve"> </w:t>
      </w:r>
      <w:r w:rsidRPr="00F214F6">
        <w:rPr>
          <w:rFonts w:ascii="Arial" w:hAnsi="Arial" w:cs="Arial"/>
        </w:rPr>
        <w:t>в к</w:t>
      </w:r>
      <w:r w:rsidR="00424FDC" w:rsidRPr="00F214F6">
        <w:rPr>
          <w:rFonts w:ascii="Arial" w:hAnsi="Arial" w:cs="Arial"/>
        </w:rPr>
        <w:t>омитет по управлению муниципальным имуществом и земельным отношениям администрации муниципального района для дальнейшего принятия решения о предоставлении земельного участка в собственность бесплатно.</w:t>
      </w:r>
    </w:p>
    <w:p w:rsidR="00EB5F70" w:rsidRPr="00F214F6" w:rsidRDefault="00EB5F70" w:rsidP="00EB5F70">
      <w:pPr>
        <w:autoSpaceDE w:val="0"/>
        <w:autoSpaceDN w:val="0"/>
        <w:adjustRightInd w:val="0"/>
        <w:ind w:firstLine="720"/>
        <w:jc w:val="both"/>
        <w:rPr>
          <w:rFonts w:ascii="Arial" w:eastAsiaTheme="minorHAnsi" w:hAnsi="Arial" w:cs="Arial"/>
          <w:lang w:eastAsia="en-US"/>
        </w:rPr>
      </w:pPr>
    </w:p>
    <w:sectPr w:rsidR="00EB5F70" w:rsidRPr="00F214F6" w:rsidSect="00424FD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033FF"/>
    <w:multiLevelType w:val="multilevel"/>
    <w:tmpl w:val="E43A4A9A"/>
    <w:lvl w:ilvl="0">
      <w:start w:val="11"/>
      <w:numFmt w:val="decimal"/>
      <w:lvlText w:val="%1"/>
      <w:lvlJc w:val="left"/>
      <w:pPr>
        <w:ind w:left="1305" w:hanging="130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05" w:hanging="1305"/>
      </w:pPr>
      <w:rPr>
        <w:rFonts w:hint="default"/>
      </w:rPr>
    </w:lvl>
    <w:lvl w:ilvl="2">
      <w:start w:val="2015"/>
      <w:numFmt w:val="decimal"/>
      <w:lvlText w:val="%1.%2.%3"/>
      <w:lvlJc w:val="left"/>
      <w:pPr>
        <w:ind w:left="1305" w:hanging="13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4EE60AA9"/>
    <w:multiLevelType w:val="multilevel"/>
    <w:tmpl w:val="632636C2"/>
    <w:lvl w:ilvl="0">
      <w:start w:val="23"/>
      <w:numFmt w:val="decimal"/>
      <w:lvlText w:val="%1"/>
      <w:lvlJc w:val="left"/>
      <w:pPr>
        <w:tabs>
          <w:tab w:val="num" w:pos="7785"/>
        </w:tabs>
        <w:ind w:left="7785" w:hanging="7785"/>
      </w:pPr>
    </w:lvl>
    <w:lvl w:ilvl="1">
      <w:start w:val="9"/>
      <w:numFmt w:val="decimalZero"/>
      <w:lvlText w:val="%1.%2"/>
      <w:lvlJc w:val="left"/>
      <w:pPr>
        <w:tabs>
          <w:tab w:val="num" w:pos="7785"/>
        </w:tabs>
        <w:ind w:left="7785" w:hanging="7785"/>
      </w:pPr>
    </w:lvl>
    <w:lvl w:ilvl="2">
      <w:start w:val="2013"/>
      <w:numFmt w:val="decimal"/>
      <w:lvlText w:val="%1.%2.%3"/>
      <w:lvlJc w:val="left"/>
      <w:pPr>
        <w:tabs>
          <w:tab w:val="num" w:pos="7785"/>
        </w:tabs>
        <w:ind w:left="7785" w:hanging="7785"/>
      </w:pPr>
    </w:lvl>
    <w:lvl w:ilvl="3">
      <w:start w:val="1"/>
      <w:numFmt w:val="decimal"/>
      <w:lvlText w:val="%1.%2.%3.%4"/>
      <w:lvlJc w:val="left"/>
      <w:pPr>
        <w:tabs>
          <w:tab w:val="num" w:pos="7785"/>
        </w:tabs>
        <w:ind w:left="7785" w:hanging="7785"/>
      </w:pPr>
    </w:lvl>
    <w:lvl w:ilvl="4">
      <w:start w:val="1"/>
      <w:numFmt w:val="decimal"/>
      <w:lvlText w:val="%1.%2.%3.%4.%5"/>
      <w:lvlJc w:val="left"/>
      <w:pPr>
        <w:tabs>
          <w:tab w:val="num" w:pos="7785"/>
        </w:tabs>
        <w:ind w:left="7785" w:hanging="7785"/>
      </w:pPr>
    </w:lvl>
    <w:lvl w:ilvl="5">
      <w:start w:val="1"/>
      <w:numFmt w:val="decimal"/>
      <w:lvlText w:val="%1.%2.%3.%4.%5.%6"/>
      <w:lvlJc w:val="left"/>
      <w:pPr>
        <w:tabs>
          <w:tab w:val="num" w:pos="7785"/>
        </w:tabs>
        <w:ind w:left="7785" w:hanging="7785"/>
      </w:pPr>
    </w:lvl>
    <w:lvl w:ilvl="6">
      <w:start w:val="1"/>
      <w:numFmt w:val="decimal"/>
      <w:lvlText w:val="%1.%2.%3.%4.%5.%6.%7"/>
      <w:lvlJc w:val="left"/>
      <w:pPr>
        <w:tabs>
          <w:tab w:val="num" w:pos="7785"/>
        </w:tabs>
        <w:ind w:left="7785" w:hanging="7785"/>
      </w:pPr>
    </w:lvl>
    <w:lvl w:ilvl="7">
      <w:start w:val="1"/>
      <w:numFmt w:val="decimal"/>
      <w:lvlText w:val="%1.%2.%3.%4.%5.%6.%7.%8"/>
      <w:lvlJc w:val="left"/>
      <w:pPr>
        <w:tabs>
          <w:tab w:val="num" w:pos="7785"/>
        </w:tabs>
        <w:ind w:left="7785" w:hanging="7785"/>
      </w:pPr>
    </w:lvl>
    <w:lvl w:ilvl="8">
      <w:start w:val="1"/>
      <w:numFmt w:val="decimal"/>
      <w:lvlText w:val="%1.%2.%3.%4.%5.%6.%7.%8.%9"/>
      <w:lvlJc w:val="left"/>
      <w:pPr>
        <w:tabs>
          <w:tab w:val="num" w:pos="7785"/>
        </w:tabs>
        <w:ind w:left="7785" w:hanging="7785"/>
      </w:pPr>
    </w:lvl>
  </w:abstractNum>
  <w:abstractNum w:abstractNumId="2">
    <w:nsid w:val="7E501700"/>
    <w:multiLevelType w:val="multilevel"/>
    <w:tmpl w:val="3F843C82"/>
    <w:lvl w:ilvl="0">
      <w:start w:val="11"/>
      <w:numFmt w:val="decimal"/>
      <w:lvlText w:val="%1"/>
      <w:lvlJc w:val="left"/>
      <w:pPr>
        <w:ind w:left="1305" w:hanging="130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05" w:hanging="1305"/>
      </w:pPr>
      <w:rPr>
        <w:rFonts w:hint="default"/>
      </w:rPr>
    </w:lvl>
    <w:lvl w:ilvl="2">
      <w:start w:val="2015"/>
      <w:numFmt w:val="decimal"/>
      <w:lvlText w:val="%1.%2.%3"/>
      <w:lvlJc w:val="left"/>
      <w:pPr>
        <w:ind w:left="1305" w:hanging="13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  <w:lvlOverride w:ilvl="0">
      <w:startOverride w:val="23"/>
    </w:lvlOverride>
    <w:lvlOverride w:ilvl="1">
      <w:startOverride w:val="9"/>
    </w:lvlOverride>
    <w:lvlOverride w:ilvl="2">
      <w:startOverride w:val="20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1BF"/>
    <w:rsid w:val="001C2B80"/>
    <w:rsid w:val="00283A97"/>
    <w:rsid w:val="002C0A79"/>
    <w:rsid w:val="0041718A"/>
    <w:rsid w:val="00424FDC"/>
    <w:rsid w:val="004E63BB"/>
    <w:rsid w:val="005071BF"/>
    <w:rsid w:val="00620657"/>
    <w:rsid w:val="007833B1"/>
    <w:rsid w:val="00793E27"/>
    <w:rsid w:val="00DD7085"/>
    <w:rsid w:val="00EA4B01"/>
    <w:rsid w:val="00EB5F70"/>
    <w:rsid w:val="00F214F6"/>
    <w:rsid w:val="00F60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071B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1"/>
    <w:next w:val="a"/>
    <w:link w:val="20"/>
    <w:semiHidden/>
    <w:unhideWhenUsed/>
    <w:qFormat/>
    <w:rsid w:val="005071BF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semiHidden/>
    <w:unhideWhenUsed/>
    <w:qFormat/>
    <w:rsid w:val="005071BF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1BF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071BF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5071B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rsid w:val="005071BF"/>
    <w:pPr>
      <w:autoSpaceDE w:val="0"/>
      <w:autoSpaceDN w:val="0"/>
      <w:adjustRightInd w:val="0"/>
    </w:pPr>
    <w:rPr>
      <w:rFonts w:ascii="Arial" w:hAnsi="Arial"/>
    </w:rPr>
  </w:style>
  <w:style w:type="paragraph" w:customStyle="1" w:styleId="a4">
    <w:name w:val="Нормальный (таблица)"/>
    <w:basedOn w:val="a"/>
    <w:next w:val="a"/>
    <w:rsid w:val="005071BF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5">
    <w:name w:val="Цветовое выделение"/>
    <w:rsid w:val="005071BF"/>
    <w:rPr>
      <w:b/>
      <w:bCs/>
      <w:color w:val="26282F"/>
      <w:sz w:val="26"/>
      <w:szCs w:val="26"/>
    </w:rPr>
  </w:style>
  <w:style w:type="character" w:customStyle="1" w:styleId="a6">
    <w:name w:val="Гипертекстовая ссылка"/>
    <w:basedOn w:val="a5"/>
    <w:uiPriority w:val="99"/>
    <w:rsid w:val="005071BF"/>
    <w:rPr>
      <w:color w:val="106BBE"/>
    </w:rPr>
  </w:style>
  <w:style w:type="character" w:styleId="a7">
    <w:name w:val="Hyperlink"/>
    <w:basedOn w:val="a0"/>
    <w:uiPriority w:val="99"/>
    <w:semiHidden/>
    <w:unhideWhenUsed/>
    <w:rsid w:val="005071BF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071B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1BF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5071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5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Lanos\&#1056;&#1072;&#1073;&#1086;&#1095;&#1080;&#1081;%20&#1089;&#1090;&#1086;&#1083;\&#1052;&#1086;&#1080;%20&#1076;&#1086;&#1082;&#1091;&#1084;&#1077;&#1085;&#1090;&#1099;\&#1085;&#1086;&#1088;&#1072;&#1090;&#1080;&#1074;&#1085;&#1099;&#1077;%20&#1087;&#1088;&#1072;&#1074;&#1086;&#1074;&#1099;&#1077;%20&#1072;&#1082;&#1090;&#1099;%20&#1074;%20&#1088;&#1077;&#1075;&#1080;&#1089;&#1090;&#1088;\&#1088;&#1077;&#1075;&#1080;&#1089;&#1090;&#1088;%20&#1086;&#1082;&#1090;&#1103;&#1073;&#1088;&#1100;%202013\630,2013.doc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Lanos\&#1056;&#1072;&#1073;&#1086;&#1095;&#1080;&#1081;%20&#1089;&#1090;&#1086;&#1083;\&#1052;&#1086;&#1080;%20&#1076;&#1086;&#1082;&#1091;&#1084;&#1077;&#1085;&#1090;&#1099;\&#1085;&#1086;&#1088;&#1072;&#1090;&#1080;&#1074;&#1085;&#1099;&#1077;%20&#1087;&#1088;&#1072;&#1074;&#1086;&#1074;&#1099;&#1077;%20&#1072;&#1082;&#1090;&#1099;%20&#1074;%20&#1088;&#1077;&#1075;&#1080;&#1089;&#1090;&#1088;\&#1088;&#1077;&#1075;&#1080;&#1089;&#1090;&#1088;%20&#1086;&#1082;&#1090;&#1103;&#1073;&#1088;&#1100;%202013\630,2013.doc" TargetMode="External"/><Relationship Id="rId12" Type="http://schemas.openxmlformats.org/officeDocument/2006/relationships/hyperlink" Target="garantf1://8866388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66388.0/" TargetMode="External"/><Relationship Id="rId11" Type="http://schemas.openxmlformats.org/officeDocument/2006/relationships/hyperlink" Target="garantf1://8817509.0/" TargetMode="External"/><Relationship Id="rId5" Type="http://schemas.openxmlformats.org/officeDocument/2006/relationships/hyperlink" Target="garantf1://86367.0/" TargetMode="External"/><Relationship Id="rId10" Type="http://schemas.openxmlformats.org/officeDocument/2006/relationships/hyperlink" Target="garantf1://10003000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66388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5</Pages>
  <Words>1485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3</cp:revision>
  <cp:lastPrinted>2016-02-05T07:37:00Z</cp:lastPrinted>
  <dcterms:created xsi:type="dcterms:W3CDTF">2016-02-16T07:25:00Z</dcterms:created>
  <dcterms:modified xsi:type="dcterms:W3CDTF">2016-02-16T11:16:00Z</dcterms:modified>
</cp:coreProperties>
</file>