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F71" w:rsidRDefault="001E2F71" w:rsidP="001E2F71">
      <w:pPr>
        <w:pStyle w:val="3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657225" cy="495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F71" w:rsidRDefault="001E2F71" w:rsidP="001E2F71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</w:p>
    <w:p w:rsidR="001E2F71" w:rsidRDefault="001E2F71" w:rsidP="001E2F71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1E2F71" w:rsidRDefault="001E2F71" w:rsidP="001E2F71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1E2F71" w:rsidRDefault="001E2F71" w:rsidP="001E2F71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1E2F71" w:rsidRDefault="001E2F71" w:rsidP="001E2F71">
      <w:pPr>
        <w:rPr>
          <w:rFonts w:ascii="Times New Roman" w:hAnsi="Times New Roman"/>
          <w:b/>
          <w:szCs w:val="28"/>
        </w:rPr>
      </w:pPr>
    </w:p>
    <w:p w:rsidR="001E2F71" w:rsidRDefault="001E2F71" w:rsidP="001E2F71">
      <w:pPr>
        <w:pStyle w:val="2"/>
        <w:rPr>
          <w:rFonts w:ascii="Times New Roman" w:hAnsi="Times New Roman"/>
          <w:bCs w:val="0"/>
          <w:i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1E2F71" w:rsidRDefault="001E2F71" w:rsidP="001E2F7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23.12.2015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8A1A3E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827</w:t>
      </w:r>
    </w:p>
    <w:p w:rsidR="001E2F71" w:rsidRPr="008F0396" w:rsidRDefault="001E2F71" w:rsidP="001E2F71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Pr="008F0396">
          <w:rPr>
            <w:rStyle w:val="a3"/>
            <w:rFonts w:ascii="Times New Roman" w:hAnsi="Times New Roman"/>
            <w:b/>
            <w:bCs/>
            <w:color w:val="auto"/>
            <w:sz w:val="28"/>
            <w:szCs w:val="28"/>
          </w:rPr>
          <w:br/>
          <w:t xml:space="preserve">Об утверждении требований к порядку разработки и принятия правовых актов о нормировании в сфере закупок для обеспечения нужд </w:t>
        </w:r>
        <w:r>
          <w:rPr>
            <w:rStyle w:val="a3"/>
            <w:rFonts w:ascii="Times New Roman" w:hAnsi="Times New Roman"/>
            <w:b/>
            <w:bCs/>
            <w:color w:val="auto"/>
            <w:sz w:val="28"/>
            <w:szCs w:val="28"/>
          </w:rPr>
          <w:t xml:space="preserve">Большеберезниковского муниципального района </w:t>
        </w:r>
        <w:r w:rsidRPr="008F0396">
          <w:rPr>
            <w:rStyle w:val="a3"/>
            <w:rFonts w:ascii="Times New Roman" w:hAnsi="Times New Roman"/>
            <w:b/>
            <w:bCs/>
            <w:color w:val="auto"/>
            <w:sz w:val="28"/>
            <w:szCs w:val="28"/>
          </w:rPr>
          <w:t>Республики Мордовия, содержанию указанных актов и обеспечению их исполнения</w:t>
        </w:r>
      </w:hyperlink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</w:p>
    <w:p w:rsidR="001E2F71" w:rsidRDefault="001E2F71" w:rsidP="001E2F7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F039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8F0396">
          <w:rPr>
            <w:rStyle w:val="a3"/>
            <w:rFonts w:ascii="Times New Roman" w:hAnsi="Times New Roman"/>
            <w:b w:val="0"/>
            <w:sz w:val="28"/>
            <w:szCs w:val="28"/>
          </w:rPr>
          <w:t>пунктом 1 части 4 статьи 19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«</w:t>
      </w:r>
      <w:r w:rsidRPr="008F0396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F0396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8F0396">
          <w:rPr>
            <w:rStyle w:val="a3"/>
            <w:rFonts w:ascii="Times New Roman" w:hAnsi="Times New Roman"/>
            <w:b w:val="0"/>
            <w:sz w:val="28"/>
            <w:szCs w:val="28"/>
          </w:rPr>
          <w:t>постановлением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</w:t>
      </w:r>
      <w:r>
        <w:rPr>
          <w:rFonts w:ascii="Times New Roman" w:hAnsi="Times New Roman" w:cs="Times New Roman"/>
          <w:sz w:val="28"/>
          <w:szCs w:val="28"/>
        </w:rPr>
        <w:t>ерации от 18 мая 2015 г. N 476 «</w:t>
      </w:r>
      <w:r w:rsidRPr="008F0396">
        <w:rPr>
          <w:rFonts w:ascii="Times New Roman" w:hAnsi="Times New Roman" w:cs="Times New Roman"/>
          <w:sz w:val="28"/>
          <w:szCs w:val="28"/>
        </w:rPr>
        <w:t>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Pr="008F0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</w:t>
      </w:r>
    </w:p>
    <w:p w:rsidR="001E2F71" w:rsidRDefault="001E2F71" w:rsidP="001E2F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39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1E2F71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F0396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8F0396">
          <w:rPr>
            <w:rStyle w:val="a3"/>
            <w:rFonts w:ascii="Times New Roman" w:hAnsi="Times New Roman"/>
            <w:b w:val="0"/>
            <w:sz w:val="28"/>
            <w:szCs w:val="28"/>
          </w:rPr>
          <w:t>требования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к порядку разработки и принятия правовых актов о нормировании в сфере закупок для обеспечения нужд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8F0396">
        <w:rPr>
          <w:rFonts w:ascii="Times New Roman" w:hAnsi="Times New Roman" w:cs="Times New Roman"/>
          <w:sz w:val="28"/>
          <w:szCs w:val="28"/>
        </w:rPr>
        <w:t>Республики Мордовия, содержанию указанных актов и обеспечению их исполнения.</w:t>
      </w:r>
    </w:p>
    <w:p w:rsidR="001E2F71" w:rsidRDefault="001E2F71" w:rsidP="001E2F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Большеберезниковского муниципального района </w:t>
      </w:r>
      <w:hyperlink r:id="rId8" w:history="1">
        <w:r w:rsidRPr="00196F0E">
          <w:rPr>
            <w:rStyle w:val="a6"/>
            <w:rFonts w:ascii="Times New Roman" w:hAnsi="Times New Roman"/>
            <w:sz w:val="28"/>
            <w:szCs w:val="28"/>
            <w:lang w:val="en-US"/>
          </w:rPr>
          <w:t>http</w:t>
        </w:r>
        <w:r w:rsidRPr="00196F0E">
          <w:rPr>
            <w:rStyle w:val="a6"/>
            <w:rFonts w:ascii="Times New Roman" w:hAnsi="Times New Roman"/>
            <w:sz w:val="28"/>
            <w:szCs w:val="28"/>
          </w:rPr>
          <w:t>://</w:t>
        </w:r>
        <w:proofErr w:type="spellStart"/>
        <w:r w:rsidRPr="00196F0E">
          <w:rPr>
            <w:rStyle w:val="a6"/>
            <w:rFonts w:ascii="Times New Roman" w:hAnsi="Times New Roman"/>
            <w:sz w:val="28"/>
            <w:szCs w:val="28"/>
            <w:lang w:val="en-US"/>
          </w:rPr>
          <w:t>bberezniki</w:t>
        </w:r>
        <w:proofErr w:type="spellEnd"/>
        <w:r w:rsidRPr="00196F0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96F0E">
          <w:rPr>
            <w:rStyle w:val="a6"/>
            <w:rFonts w:ascii="Times New Roman" w:hAnsi="Times New Roman"/>
            <w:sz w:val="28"/>
            <w:szCs w:val="28"/>
            <w:lang w:val="en-US"/>
          </w:rPr>
          <w:t>e</w:t>
        </w:r>
        <w:r w:rsidRPr="00196F0E">
          <w:rPr>
            <w:rStyle w:val="a6"/>
            <w:rFonts w:ascii="Times New Roman" w:hAnsi="Times New Roman"/>
            <w:sz w:val="28"/>
            <w:szCs w:val="28"/>
          </w:rPr>
          <w:t>-</w:t>
        </w:r>
        <w:proofErr w:type="spellStart"/>
        <w:r w:rsidRPr="00196F0E">
          <w:rPr>
            <w:rStyle w:val="a6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196F0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196F0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E006BD">
        <w:rPr>
          <w:rFonts w:ascii="Times New Roman" w:hAnsi="Times New Roman" w:cs="Times New Roman"/>
          <w:sz w:val="28"/>
          <w:szCs w:val="28"/>
        </w:rPr>
        <w:t>.</w:t>
      </w:r>
    </w:p>
    <w:p w:rsidR="001E2F71" w:rsidRPr="00912767" w:rsidRDefault="001E2F71" w:rsidP="001E2F71">
      <w:pPr>
        <w:pStyle w:val="1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912767">
        <w:rPr>
          <w:rFonts w:ascii="Times New Roman" w:hAnsi="Times New Roman" w:cs="Times New Roman"/>
          <w:b w:val="0"/>
          <w:sz w:val="28"/>
          <w:szCs w:val="28"/>
        </w:rPr>
        <w:t>3. Признать утратившим силу постановление администрации от 23.12.2014 года №899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hyperlink r:id="rId9" w:history="1">
        <w:r w:rsidRPr="009E2A42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 xml:space="preserve">Об утверждении </w:t>
        </w:r>
        <w:r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правил нормирования в сфере закупок товаров, работ, услуг для обеспечения нужд</w:t>
        </w:r>
        <w:r w:rsidRPr="009E2A42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 xml:space="preserve"> Большеберезниковского муниципального района</w:t>
        </w:r>
      </w:hyperlink>
      <w:r w:rsidRPr="00912767"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1E2F71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4</w:t>
      </w:r>
      <w:r w:rsidRPr="008F0396">
        <w:rPr>
          <w:rFonts w:ascii="Times New Roman" w:hAnsi="Times New Roman" w:cs="Times New Roman"/>
          <w:sz w:val="28"/>
          <w:szCs w:val="28"/>
        </w:rPr>
        <w:t>. Настоящее постановление вступ</w:t>
      </w:r>
      <w:r>
        <w:rPr>
          <w:rFonts w:ascii="Times New Roman" w:hAnsi="Times New Roman" w:cs="Times New Roman"/>
          <w:sz w:val="28"/>
          <w:szCs w:val="28"/>
        </w:rPr>
        <w:t>ает в силу с 1 января 2016 года.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6524"/>
        <w:gridCol w:w="3333"/>
      </w:tblGrid>
      <w:tr w:rsidR="001E2F71" w:rsidRPr="008F0396" w:rsidTr="00912A3D">
        <w:tblPrEx>
          <w:tblCellMar>
            <w:top w:w="0" w:type="dxa"/>
            <w:bottom w:w="0" w:type="dxa"/>
          </w:tblCellMar>
        </w:tblPrEx>
        <w:tc>
          <w:tcPr>
            <w:tcW w:w="6524" w:type="dxa"/>
            <w:tcBorders>
              <w:top w:val="nil"/>
              <w:left w:val="nil"/>
              <w:bottom w:val="nil"/>
              <w:right w:val="nil"/>
            </w:tcBorders>
          </w:tcPr>
          <w:bookmarkEnd w:id="1"/>
          <w:p w:rsidR="001E2F71" w:rsidRPr="008F0396" w:rsidRDefault="001E2F71" w:rsidP="00912A3D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396">
              <w:rPr>
                <w:rFonts w:ascii="Times New Roman" w:hAnsi="Times New Roman" w:cs="Times New Roman"/>
                <w:b/>
                <w:sz w:val="28"/>
                <w:szCs w:val="28"/>
              </w:rPr>
              <w:t>Глава администрации</w:t>
            </w:r>
          </w:p>
          <w:p w:rsidR="001E2F71" w:rsidRPr="008F0396" w:rsidRDefault="001E2F71" w:rsidP="00912A3D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396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 района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1E2F71" w:rsidRPr="008F0396" w:rsidRDefault="001E2F71" w:rsidP="00912A3D">
            <w:pPr>
              <w:pStyle w:val="a4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2F71" w:rsidRPr="008F0396" w:rsidRDefault="001E2F71" w:rsidP="00912A3D">
            <w:pPr>
              <w:pStyle w:val="a4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F0396">
              <w:rPr>
                <w:rFonts w:ascii="Times New Roman" w:hAnsi="Times New Roman" w:cs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  <w:tr w:rsidR="001E2F71" w:rsidRPr="008F0396" w:rsidTr="00912A3D">
        <w:tblPrEx>
          <w:tblCellMar>
            <w:top w:w="0" w:type="dxa"/>
            <w:bottom w:w="0" w:type="dxa"/>
          </w:tblCellMar>
        </w:tblPrEx>
        <w:tc>
          <w:tcPr>
            <w:tcW w:w="6524" w:type="dxa"/>
            <w:tcBorders>
              <w:top w:val="nil"/>
              <w:left w:val="nil"/>
              <w:bottom w:val="nil"/>
              <w:right w:val="nil"/>
            </w:tcBorders>
          </w:tcPr>
          <w:p w:rsidR="001E2F71" w:rsidRPr="008F0396" w:rsidRDefault="001E2F71" w:rsidP="00912A3D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1E2F71" w:rsidRPr="00E006BD" w:rsidRDefault="001E2F71" w:rsidP="00912A3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2F71" w:rsidRDefault="001E2F71" w:rsidP="001E2F71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1000"/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1E2F71" w:rsidRPr="008F0396" w:rsidRDefault="001E2F71" w:rsidP="001E2F7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F0396">
        <w:rPr>
          <w:rFonts w:ascii="Times New Roman" w:hAnsi="Times New Roman" w:cs="Times New Roman"/>
          <w:b/>
          <w:sz w:val="28"/>
          <w:szCs w:val="28"/>
        </w:rPr>
        <w:t>к постановлению администрации</w:t>
      </w:r>
    </w:p>
    <w:p w:rsidR="001E2F71" w:rsidRPr="008F0396" w:rsidRDefault="001E2F71" w:rsidP="001E2F7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23.12.2015 года №827</w:t>
      </w:r>
    </w:p>
    <w:p w:rsidR="001E2F71" w:rsidRPr="008F0396" w:rsidRDefault="001E2F71" w:rsidP="001E2F71">
      <w:pPr>
        <w:pStyle w:val="1"/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>Требования</w:t>
      </w:r>
      <w:r w:rsidRPr="008F0396">
        <w:rPr>
          <w:rFonts w:ascii="Times New Roman" w:hAnsi="Times New Roman" w:cs="Times New Roman"/>
          <w:sz w:val="28"/>
          <w:szCs w:val="28"/>
        </w:rPr>
        <w:br/>
        <w:t>к порядку разработки и принятия правовых актов о нормировании в сфере закупок для обеспечения нужд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 xml:space="preserve"> Республики Мордовия, содержанию указанных актов и обеспечению их исполнения</w:t>
      </w:r>
      <w:r w:rsidRPr="008F0396">
        <w:rPr>
          <w:rFonts w:ascii="Times New Roman" w:hAnsi="Times New Roman" w:cs="Times New Roman"/>
          <w:sz w:val="28"/>
          <w:szCs w:val="28"/>
        </w:rPr>
        <w:br/>
      </w:r>
      <w:bookmarkEnd w:id="2"/>
    </w:p>
    <w:p w:rsidR="001E2F71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8F0396">
        <w:rPr>
          <w:rFonts w:ascii="Times New Roman" w:hAnsi="Times New Roman" w:cs="Times New Roman"/>
          <w:sz w:val="28"/>
          <w:szCs w:val="28"/>
        </w:rPr>
        <w:t>1. Настоящий документ</w:t>
      </w:r>
      <w:r>
        <w:rPr>
          <w:rFonts w:ascii="Times New Roman" w:hAnsi="Times New Roman" w:cs="Times New Roman"/>
          <w:sz w:val="28"/>
          <w:szCs w:val="28"/>
        </w:rPr>
        <w:t xml:space="preserve"> (далее – Требования)</w:t>
      </w:r>
      <w:r w:rsidRPr="008F0396">
        <w:rPr>
          <w:rFonts w:ascii="Times New Roman" w:hAnsi="Times New Roman" w:cs="Times New Roman"/>
          <w:sz w:val="28"/>
          <w:szCs w:val="28"/>
        </w:rPr>
        <w:t xml:space="preserve"> определяет требования к порядку разработки и принятия, содержанию, обеспечению испо</w:t>
      </w:r>
      <w:r>
        <w:rPr>
          <w:rFonts w:ascii="Times New Roman" w:hAnsi="Times New Roman" w:cs="Times New Roman"/>
          <w:sz w:val="28"/>
          <w:szCs w:val="28"/>
        </w:rPr>
        <w:t>лнения  правовых актов</w:t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>, утверждающих</w:t>
      </w:r>
      <w:bookmarkStart w:id="4" w:name="sub_112"/>
      <w:r>
        <w:rPr>
          <w:rFonts w:ascii="Times New Roman" w:hAnsi="Times New Roman" w:cs="Times New Roman"/>
          <w:sz w:val="28"/>
          <w:szCs w:val="28"/>
        </w:rPr>
        <w:t>: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8F0396">
        <w:rPr>
          <w:rFonts w:ascii="Times New Roman" w:hAnsi="Times New Roman" w:cs="Times New Roman"/>
          <w:sz w:val="28"/>
          <w:szCs w:val="28"/>
        </w:rPr>
        <w:t xml:space="preserve">равила определения требований к закупаемым </w:t>
      </w:r>
      <w:r>
        <w:rPr>
          <w:rFonts w:ascii="Times New Roman" w:hAnsi="Times New Roman" w:cs="Times New Roman"/>
          <w:sz w:val="28"/>
          <w:szCs w:val="28"/>
        </w:rPr>
        <w:t>Администрацией Большеберезниковского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(далее – Администрация)</w:t>
      </w:r>
      <w:r w:rsidRPr="008F0396">
        <w:rPr>
          <w:rFonts w:ascii="Times New Roman" w:hAnsi="Times New Roman" w:cs="Times New Roman"/>
          <w:sz w:val="28"/>
          <w:szCs w:val="28"/>
        </w:rPr>
        <w:t>, подведом</w:t>
      </w:r>
      <w:r>
        <w:rPr>
          <w:rFonts w:ascii="Times New Roman" w:hAnsi="Times New Roman" w:cs="Times New Roman"/>
          <w:sz w:val="28"/>
          <w:szCs w:val="28"/>
        </w:rPr>
        <w:t xml:space="preserve">ственными ей казенными </w:t>
      </w:r>
      <w:r w:rsidRPr="008F0396">
        <w:rPr>
          <w:rFonts w:ascii="Times New Roman" w:hAnsi="Times New Roman" w:cs="Times New Roman"/>
          <w:sz w:val="28"/>
          <w:szCs w:val="28"/>
        </w:rPr>
        <w:t xml:space="preserve">и бюджетными учреждениями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8F0396">
        <w:rPr>
          <w:rFonts w:ascii="Times New Roman" w:hAnsi="Times New Roman" w:cs="Times New Roman"/>
          <w:sz w:val="28"/>
          <w:szCs w:val="28"/>
        </w:rPr>
        <w:t>Республики Мордовия отдельным видам товаров, работ, услуг (в том числе предельные цены товаров, работ, услуг);</w:t>
      </w:r>
      <w:proofErr w:type="gramEnd"/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5" w:name="sub_113"/>
      <w:bookmarkEnd w:id="4"/>
      <w:r w:rsidRPr="008F0396">
        <w:rPr>
          <w:rFonts w:ascii="Times New Roman" w:hAnsi="Times New Roman" w:cs="Times New Roman"/>
          <w:sz w:val="28"/>
          <w:szCs w:val="28"/>
        </w:rPr>
        <w:t>правила определения нормативных затрат на обе</w:t>
      </w:r>
      <w:r>
        <w:rPr>
          <w:rFonts w:ascii="Times New Roman" w:hAnsi="Times New Roman" w:cs="Times New Roman"/>
          <w:sz w:val="28"/>
          <w:szCs w:val="28"/>
        </w:rPr>
        <w:t>спечение функций</w:t>
      </w:r>
      <w:r w:rsidRPr="008F0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8F0396">
        <w:rPr>
          <w:rFonts w:ascii="Times New Roman" w:hAnsi="Times New Roman" w:cs="Times New Roman"/>
          <w:sz w:val="28"/>
          <w:szCs w:val="28"/>
        </w:rPr>
        <w:t>и подведомственных казенных учреждений</w:t>
      </w:r>
      <w:r w:rsidRPr="009858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 xml:space="preserve"> Республики Мордовия (далее - нормативные затраты);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6" w:name="sub_122"/>
      <w:bookmarkEnd w:id="5"/>
      <w:r w:rsidRPr="008F0396">
        <w:rPr>
          <w:rFonts w:ascii="Times New Roman" w:hAnsi="Times New Roman" w:cs="Times New Roman"/>
          <w:sz w:val="28"/>
          <w:szCs w:val="28"/>
        </w:rPr>
        <w:t>нормативные затраты;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7" w:name="sub_123"/>
      <w:bookmarkEnd w:id="6"/>
      <w:r w:rsidRPr="008F0396">
        <w:rPr>
          <w:rFonts w:ascii="Times New Roman" w:hAnsi="Times New Roman" w:cs="Times New Roman"/>
          <w:sz w:val="28"/>
          <w:szCs w:val="28"/>
        </w:rPr>
        <w:t xml:space="preserve">требования к закупаемым </w:t>
      </w:r>
      <w:r>
        <w:rPr>
          <w:rFonts w:ascii="Times New Roman" w:hAnsi="Times New Roman" w:cs="Times New Roman"/>
          <w:sz w:val="28"/>
          <w:szCs w:val="28"/>
        </w:rPr>
        <w:t>Администрацией Большеберезниковского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 xml:space="preserve">, подведомственными </w:t>
      </w:r>
      <w:r>
        <w:rPr>
          <w:rFonts w:ascii="Times New Roman" w:hAnsi="Times New Roman" w:cs="Times New Roman"/>
          <w:sz w:val="28"/>
          <w:szCs w:val="28"/>
        </w:rPr>
        <w:t>ей казенными</w:t>
      </w:r>
      <w:r w:rsidRPr="008F0396">
        <w:rPr>
          <w:rFonts w:ascii="Times New Roman" w:hAnsi="Times New Roman" w:cs="Times New Roman"/>
          <w:sz w:val="28"/>
          <w:szCs w:val="28"/>
        </w:rPr>
        <w:t xml:space="preserve"> и бюджетными учреждениями</w:t>
      </w:r>
      <w:r w:rsidRPr="009858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 xml:space="preserve"> Республики Мордовия отдельным видам товаров, работ, услуг (в том числе предельные цены товаров, работ, услуг).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8" w:name="sub_1002"/>
      <w:bookmarkEnd w:id="7"/>
      <w:r w:rsidRPr="008F0396">
        <w:rPr>
          <w:rFonts w:ascii="Times New Roman" w:hAnsi="Times New Roman" w:cs="Times New Roman"/>
          <w:sz w:val="28"/>
          <w:szCs w:val="28"/>
        </w:rPr>
        <w:t xml:space="preserve">2. Правовые акты настоящих Требований разрабатываются в форме проектов постановлений </w:t>
      </w:r>
      <w:r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</w:p>
    <w:bookmarkEnd w:id="8"/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Отделом экономического развития, предпринимательства и торговли администрации Большеберезниковского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 xml:space="preserve"> Республики Мордовия совместно с </w:t>
      </w:r>
      <w:r>
        <w:rPr>
          <w:rFonts w:ascii="Times New Roman" w:hAnsi="Times New Roman" w:cs="Times New Roman"/>
          <w:sz w:val="28"/>
          <w:szCs w:val="28"/>
        </w:rPr>
        <w:t>управлением по</w:t>
      </w:r>
      <w:r w:rsidRPr="008F0396">
        <w:rPr>
          <w:rFonts w:ascii="Times New Roman" w:hAnsi="Times New Roman" w:cs="Times New Roman"/>
          <w:sz w:val="28"/>
          <w:szCs w:val="28"/>
        </w:rPr>
        <w:t xml:space="preserve"> финансов</w:t>
      </w:r>
      <w:r>
        <w:rPr>
          <w:rFonts w:ascii="Times New Roman" w:hAnsi="Times New Roman" w:cs="Times New Roman"/>
          <w:sz w:val="28"/>
          <w:szCs w:val="28"/>
        </w:rPr>
        <w:t>о-экономической работе</w:t>
      </w:r>
      <w:r w:rsidRPr="009858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 xml:space="preserve"> Республики Мордовия указанные в </w:t>
      </w:r>
      <w:hyperlink w:anchor="sub_112" w:history="1">
        <w:r w:rsidRPr="00C353DD">
          <w:rPr>
            <w:rStyle w:val="a3"/>
            <w:rFonts w:ascii="Times New Roman" w:hAnsi="Times New Roman"/>
            <w:b w:val="0"/>
            <w:sz w:val="28"/>
            <w:szCs w:val="28"/>
          </w:rPr>
          <w:t>абзаце втором пункта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</w:t>
      </w:r>
      <w:r w:rsidRPr="008F0396">
        <w:rPr>
          <w:rFonts w:ascii="Times New Roman" w:hAnsi="Times New Roman" w:cs="Times New Roman"/>
          <w:sz w:val="28"/>
          <w:szCs w:val="28"/>
        </w:rPr>
        <w:t>;</w:t>
      </w:r>
    </w:p>
    <w:p w:rsidR="001E2F71" w:rsidRDefault="001E2F71" w:rsidP="001E2F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Отделом экономического развития, предпринимательства и торговли администрации Большеберезниковского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 xml:space="preserve"> Республики Мордовия совместно </w:t>
      </w:r>
      <w:r>
        <w:rPr>
          <w:rFonts w:ascii="Times New Roman" w:hAnsi="Times New Roman" w:cs="Times New Roman"/>
          <w:sz w:val="28"/>
          <w:szCs w:val="28"/>
        </w:rPr>
        <w:t>с Управлением по финансово-экономической работе, отделом бухгалтерии администрации Большеберезниковского муниципального района Республики Мордовия</w:t>
      </w:r>
      <w:r w:rsidRPr="008F0396">
        <w:rPr>
          <w:rFonts w:ascii="Times New Roman" w:hAnsi="Times New Roman" w:cs="Times New Roman"/>
          <w:sz w:val="28"/>
          <w:szCs w:val="28"/>
        </w:rPr>
        <w:t xml:space="preserve">, указанные в </w:t>
      </w:r>
      <w:hyperlink w:anchor="sub_113" w:history="1">
        <w:r w:rsidRPr="00C353DD">
          <w:rPr>
            <w:rStyle w:val="a3"/>
            <w:rFonts w:ascii="Times New Roman" w:hAnsi="Times New Roman"/>
            <w:b w:val="0"/>
            <w:sz w:val="28"/>
            <w:szCs w:val="28"/>
          </w:rPr>
          <w:t>абзаце третьем пункта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</w:t>
      </w:r>
      <w:r>
        <w:rPr>
          <w:rFonts w:ascii="Times New Roman" w:hAnsi="Times New Roman" w:cs="Times New Roman"/>
          <w:sz w:val="28"/>
          <w:szCs w:val="28"/>
        </w:rPr>
        <w:lastRenderedPageBreak/>
        <w:t>Требований;</w:t>
      </w:r>
    </w:p>
    <w:p w:rsidR="001E2F71" w:rsidRDefault="001E2F71" w:rsidP="001E2F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Управлением по финансово-экономической работе администрации Большеберезниковского муниципального района Республики Мордовия</w:t>
      </w:r>
      <w:r w:rsidRPr="008F0396">
        <w:rPr>
          <w:rFonts w:ascii="Times New Roman" w:hAnsi="Times New Roman" w:cs="Times New Roman"/>
          <w:sz w:val="28"/>
          <w:szCs w:val="28"/>
        </w:rPr>
        <w:t xml:space="preserve">, указанные в </w:t>
      </w:r>
      <w:hyperlink w:anchor="sub_113" w:history="1">
        <w:r w:rsidRPr="00C353DD">
          <w:rPr>
            <w:rStyle w:val="a3"/>
            <w:rFonts w:ascii="Times New Roman" w:hAnsi="Times New Roman"/>
            <w:b w:val="0"/>
            <w:sz w:val="28"/>
            <w:szCs w:val="28"/>
          </w:rPr>
          <w:t>абзаце четвертом, пятом пункта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Требований;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9" w:name="sub_1003"/>
      <w:r w:rsidRPr="008F0396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F0396">
        <w:rPr>
          <w:rFonts w:ascii="Times New Roman" w:hAnsi="Times New Roman" w:cs="Times New Roman"/>
          <w:sz w:val="28"/>
          <w:szCs w:val="28"/>
        </w:rPr>
        <w:t xml:space="preserve">Для проведения обсуждения в целях общественного контроля проектов правовых актов, указанных в </w:t>
      </w:r>
      <w:hyperlink w:anchor="sub_1001" w:history="1">
        <w:r w:rsidRPr="00C353DD">
          <w:rPr>
            <w:rStyle w:val="a3"/>
            <w:rFonts w:ascii="Times New Roman" w:hAnsi="Times New Roman"/>
            <w:b w:val="0"/>
            <w:sz w:val="28"/>
            <w:szCs w:val="28"/>
          </w:rPr>
          <w:t>пункте 1</w:t>
        </w:r>
      </w:hyperlink>
      <w:r w:rsidRPr="00C353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0396">
        <w:rPr>
          <w:rFonts w:ascii="Times New Roman" w:hAnsi="Times New Roman" w:cs="Times New Roman"/>
          <w:sz w:val="28"/>
          <w:szCs w:val="28"/>
        </w:rPr>
        <w:t xml:space="preserve">настоящих Требований, в соответствии с </w:t>
      </w:r>
      <w:hyperlink r:id="rId10" w:history="1">
        <w:r w:rsidRPr="00C353DD">
          <w:rPr>
            <w:rStyle w:val="a3"/>
            <w:rFonts w:ascii="Times New Roman" w:hAnsi="Times New Roman"/>
            <w:b w:val="0"/>
            <w:sz w:val="28"/>
            <w:szCs w:val="28"/>
          </w:rPr>
          <w:t>пунктом 6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</w:t>
      </w:r>
      <w:hyperlink r:id="rId11" w:history="1">
        <w:r w:rsidRPr="00C353DD">
          <w:rPr>
            <w:rStyle w:val="a3"/>
            <w:rFonts w:ascii="Times New Roman" w:hAnsi="Times New Roman"/>
            <w:b w:val="0"/>
            <w:sz w:val="28"/>
            <w:szCs w:val="28"/>
          </w:rPr>
          <w:t>постановлением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18 мая 2015 г. N 476 "Об утверждении общих требований к порядку</w:t>
      </w:r>
      <w:proofErr w:type="gramEnd"/>
      <w:r w:rsidRPr="008F03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396">
        <w:rPr>
          <w:rFonts w:ascii="Times New Roman" w:hAnsi="Times New Roman" w:cs="Times New Roman"/>
          <w:sz w:val="28"/>
          <w:szCs w:val="28"/>
        </w:rPr>
        <w:t xml:space="preserve">разработки и принятия правовых актов о нормировании в сфере закупок, содержанию указанных актов и обеспечению их исполнения" (далее соответственно - общие требования, обсуждение в </w:t>
      </w:r>
      <w:r>
        <w:rPr>
          <w:rFonts w:ascii="Times New Roman" w:hAnsi="Times New Roman" w:cs="Times New Roman"/>
          <w:sz w:val="28"/>
          <w:szCs w:val="28"/>
        </w:rPr>
        <w:t>целях общественного контроля), Администрация Большеберезниковского муниципального района Республики Мордовия размещае</w:t>
      </w:r>
      <w:r w:rsidRPr="008F0396">
        <w:rPr>
          <w:rFonts w:ascii="Times New Roman" w:hAnsi="Times New Roman" w:cs="Times New Roman"/>
          <w:sz w:val="28"/>
          <w:szCs w:val="28"/>
        </w:rPr>
        <w:t>т проекты указанных правовых актов и пояснительные записки к ним в установленном порядке в единой информационной системе в сфере закупок</w:t>
      </w:r>
      <w:r>
        <w:rPr>
          <w:rFonts w:ascii="Times New Roman" w:hAnsi="Times New Roman" w:cs="Times New Roman"/>
          <w:sz w:val="28"/>
          <w:szCs w:val="28"/>
        </w:rPr>
        <w:t xml:space="preserve"> и на официальном сайте Большеберезниковского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8F0396">
        <w:rPr>
          <w:rFonts w:ascii="Times New Roman" w:hAnsi="Times New Roman" w:cs="Times New Roman"/>
          <w:sz w:val="28"/>
          <w:szCs w:val="28"/>
        </w:rPr>
        <w:t>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0" w:name="sub_1004"/>
      <w:bookmarkEnd w:id="9"/>
      <w:r w:rsidRPr="008F0396">
        <w:rPr>
          <w:rFonts w:ascii="Times New Roman" w:hAnsi="Times New Roman" w:cs="Times New Roman"/>
          <w:sz w:val="28"/>
          <w:szCs w:val="28"/>
        </w:rPr>
        <w:t xml:space="preserve">4. Срок проведения обсуждения в целях общественного контроля устанавливается </w:t>
      </w:r>
      <w:r>
        <w:rPr>
          <w:rFonts w:ascii="Times New Roman" w:hAnsi="Times New Roman" w:cs="Times New Roman"/>
          <w:sz w:val="28"/>
          <w:szCs w:val="28"/>
        </w:rPr>
        <w:t>администрацией Большеберезниковского муниципального района</w:t>
      </w:r>
      <w:r w:rsidRPr="008F0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Администрация) </w:t>
      </w:r>
      <w:r w:rsidRPr="008F0396">
        <w:rPr>
          <w:rFonts w:ascii="Times New Roman" w:hAnsi="Times New Roman" w:cs="Times New Roman"/>
          <w:sz w:val="28"/>
          <w:szCs w:val="28"/>
        </w:rPr>
        <w:t xml:space="preserve">и не может быть менее 7 календарных дней со дня размещения проектов правовых актов, указанных в </w:t>
      </w:r>
      <w:hyperlink w:anchor="sub_1001" w:history="1">
        <w:r w:rsidRPr="00BC12EB">
          <w:rPr>
            <w:rStyle w:val="a3"/>
            <w:rFonts w:ascii="Times New Roman" w:hAnsi="Times New Roman"/>
            <w:b w:val="0"/>
            <w:sz w:val="28"/>
            <w:szCs w:val="28"/>
          </w:rPr>
          <w:t>пункте 1</w:t>
        </w:r>
      </w:hyperlink>
      <w:r w:rsidRPr="00BC12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0396">
        <w:rPr>
          <w:rFonts w:ascii="Times New Roman" w:hAnsi="Times New Roman" w:cs="Times New Roman"/>
          <w:sz w:val="28"/>
          <w:szCs w:val="28"/>
        </w:rPr>
        <w:t>настоящих Требований, в единой информационной системе в сфере закупок.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1" w:name="sub_1005"/>
      <w:bookmarkEnd w:id="10"/>
      <w:r w:rsidRPr="008F0396">
        <w:rPr>
          <w:rFonts w:ascii="Times New Roman" w:hAnsi="Times New Roman" w:cs="Times New Roman"/>
          <w:sz w:val="28"/>
          <w:szCs w:val="28"/>
        </w:rPr>
        <w:t xml:space="preserve">5.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8F0396">
        <w:rPr>
          <w:rFonts w:ascii="Times New Roman" w:hAnsi="Times New Roman" w:cs="Times New Roman"/>
          <w:sz w:val="28"/>
          <w:szCs w:val="28"/>
        </w:rPr>
        <w:t>рассматрива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F0396">
        <w:rPr>
          <w:rFonts w:ascii="Times New Roman" w:hAnsi="Times New Roman" w:cs="Times New Roman"/>
          <w:sz w:val="28"/>
          <w:szCs w:val="28"/>
        </w:rPr>
        <w:t xml:space="preserve">т предложения общественных объединений, юридических и физических лиц, поступившие в электронной или письменной форме в срок, установленный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8F0396">
        <w:rPr>
          <w:rFonts w:ascii="Times New Roman" w:hAnsi="Times New Roman" w:cs="Times New Roman"/>
          <w:sz w:val="28"/>
          <w:szCs w:val="28"/>
        </w:rPr>
        <w:t xml:space="preserve"> с учетом положений </w:t>
      </w:r>
      <w:hyperlink w:anchor="sub_1004" w:history="1">
        <w:r w:rsidRPr="00BC12EB">
          <w:rPr>
            <w:rStyle w:val="a3"/>
            <w:rFonts w:ascii="Times New Roman" w:hAnsi="Times New Roman"/>
            <w:b w:val="0"/>
            <w:sz w:val="28"/>
            <w:szCs w:val="28"/>
          </w:rPr>
          <w:t>пункта 4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настоящих Требований, в соответствии с </w:t>
      </w:r>
      <w:hyperlink r:id="rId12" w:history="1">
        <w:r w:rsidRPr="00BC12EB">
          <w:rPr>
            <w:rStyle w:val="a3"/>
            <w:rFonts w:ascii="Times New Roman" w:hAnsi="Times New Roman"/>
            <w:b w:val="0"/>
            <w:sz w:val="28"/>
            <w:szCs w:val="28"/>
          </w:rPr>
          <w:t>законодательством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Российской Федерации о порядке рассмотрения обращений граждан.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2" w:name="sub_1006"/>
      <w:bookmarkEnd w:id="11"/>
      <w:r w:rsidRPr="008F0396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8F0396">
        <w:rPr>
          <w:rFonts w:ascii="Times New Roman" w:hAnsi="Times New Roman" w:cs="Times New Roman"/>
          <w:sz w:val="28"/>
          <w:szCs w:val="28"/>
        </w:rPr>
        <w:t xml:space="preserve"> не позднее 3 рабочих дней со дня рассмотрения предложений общественных объединений, юридических и физических лиц размеща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F0396">
        <w:rPr>
          <w:rFonts w:ascii="Times New Roman" w:hAnsi="Times New Roman" w:cs="Times New Roman"/>
          <w:sz w:val="28"/>
          <w:szCs w:val="28"/>
        </w:rPr>
        <w:t>т эти предложения и ответы на них в установленном порядке в единой информационной системе в сфере закупок.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3" w:name="sub_1007"/>
      <w:bookmarkEnd w:id="12"/>
      <w:r w:rsidRPr="008F0396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8F0396">
        <w:rPr>
          <w:rFonts w:ascii="Times New Roman" w:hAnsi="Times New Roman" w:cs="Times New Roman"/>
          <w:sz w:val="28"/>
          <w:szCs w:val="28"/>
        </w:rPr>
        <w:t xml:space="preserve">По результатам обсуждения в целях общественного контроля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8F0396">
        <w:rPr>
          <w:rFonts w:ascii="Times New Roman" w:hAnsi="Times New Roman" w:cs="Times New Roman"/>
          <w:sz w:val="28"/>
          <w:szCs w:val="28"/>
        </w:rPr>
        <w:t xml:space="preserve"> при необходимости принима</w:t>
      </w:r>
      <w:r>
        <w:rPr>
          <w:rFonts w:ascii="Times New Roman" w:hAnsi="Times New Roman" w:cs="Times New Roman"/>
          <w:sz w:val="28"/>
          <w:szCs w:val="28"/>
        </w:rPr>
        <w:t>ет решение</w:t>
      </w:r>
      <w:r w:rsidRPr="008F0396">
        <w:rPr>
          <w:rFonts w:ascii="Times New Roman" w:hAnsi="Times New Roman" w:cs="Times New Roman"/>
          <w:sz w:val="28"/>
          <w:szCs w:val="28"/>
        </w:rPr>
        <w:t xml:space="preserve"> о внесении изменений в проекты правовых актов, указанных в </w:t>
      </w:r>
      <w:hyperlink w:anchor="sub_1001" w:history="1">
        <w:r w:rsidRPr="00C353DD">
          <w:rPr>
            <w:rStyle w:val="a3"/>
            <w:rFonts w:ascii="Times New Roman" w:hAnsi="Times New Roman"/>
            <w:b w:val="0"/>
            <w:sz w:val="28"/>
            <w:szCs w:val="28"/>
          </w:rPr>
          <w:t>пункте 1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настоящих Требований, с учетом предложений общественных объединений, юридических и физических лиц и о рассмотрении проектов правовых актов, указанных в </w:t>
      </w:r>
      <w:hyperlink w:anchor="sub_112" w:history="1">
        <w:r w:rsidRPr="00C353DD">
          <w:rPr>
            <w:rStyle w:val="a3"/>
            <w:rFonts w:ascii="Times New Roman" w:hAnsi="Times New Roman"/>
            <w:b w:val="0"/>
            <w:sz w:val="28"/>
            <w:szCs w:val="28"/>
          </w:rPr>
          <w:t xml:space="preserve">абзаце втором 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и </w:t>
      </w:r>
      <w:hyperlink w:anchor="sub_123" w:history="1">
        <w:r w:rsidRPr="00C353DD">
          <w:rPr>
            <w:rStyle w:val="a3"/>
            <w:rFonts w:ascii="Times New Roman" w:hAnsi="Times New Roman"/>
            <w:b w:val="0"/>
            <w:sz w:val="28"/>
            <w:szCs w:val="28"/>
          </w:rPr>
          <w:t>пятом пункта 1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настоящих Требований, на заседаниях общественных советов при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8F0396">
        <w:rPr>
          <w:rFonts w:ascii="Times New Roman" w:hAnsi="Times New Roman" w:cs="Times New Roman"/>
          <w:sz w:val="28"/>
          <w:szCs w:val="28"/>
        </w:rPr>
        <w:t xml:space="preserve"> в соответствии с пунктом</w:t>
      </w:r>
      <w:proofErr w:type="gramEnd"/>
      <w:r w:rsidRPr="008F0396">
        <w:rPr>
          <w:rFonts w:ascii="Times New Roman" w:hAnsi="Times New Roman" w:cs="Times New Roman"/>
          <w:sz w:val="28"/>
          <w:szCs w:val="28"/>
        </w:rPr>
        <w:t xml:space="preserve"> 3 общих требований (далее - общественный совет).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4" w:name="sub_1008"/>
      <w:bookmarkEnd w:id="13"/>
      <w:r w:rsidRPr="008F0396">
        <w:rPr>
          <w:rFonts w:ascii="Times New Roman" w:hAnsi="Times New Roman" w:cs="Times New Roman"/>
          <w:sz w:val="28"/>
          <w:szCs w:val="28"/>
        </w:rPr>
        <w:t xml:space="preserve">8. По результатам рассмотрения проектов правовых актов, указанных в </w:t>
      </w:r>
      <w:hyperlink w:anchor="sub_112" w:history="1">
        <w:r w:rsidRPr="00757B3D">
          <w:rPr>
            <w:rStyle w:val="a3"/>
            <w:rFonts w:ascii="Times New Roman" w:hAnsi="Times New Roman"/>
            <w:b w:val="0"/>
            <w:sz w:val="28"/>
            <w:szCs w:val="28"/>
          </w:rPr>
          <w:t xml:space="preserve">абзаце втором </w:t>
        </w:r>
      </w:hyperlink>
      <w:r>
        <w:rPr>
          <w:rFonts w:ascii="Times New Roman" w:hAnsi="Times New Roman" w:cs="Times New Roman"/>
          <w:sz w:val="28"/>
          <w:szCs w:val="28"/>
        </w:rPr>
        <w:t>и пятом пункта 1 на</w:t>
      </w:r>
      <w:r w:rsidRPr="008F0396">
        <w:rPr>
          <w:rFonts w:ascii="Times New Roman" w:hAnsi="Times New Roman" w:cs="Times New Roman"/>
          <w:sz w:val="28"/>
          <w:szCs w:val="28"/>
        </w:rPr>
        <w:t>стоящих Требований, общественный совет принимает одно из следующих решений: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5" w:name="sub_801"/>
      <w:bookmarkEnd w:id="14"/>
      <w:r w:rsidRPr="008F0396">
        <w:rPr>
          <w:rFonts w:ascii="Times New Roman" w:hAnsi="Times New Roman" w:cs="Times New Roman"/>
          <w:sz w:val="28"/>
          <w:szCs w:val="28"/>
        </w:rPr>
        <w:lastRenderedPageBreak/>
        <w:t>а) рекомендовать доработать проект правового акта;</w:t>
      </w:r>
    </w:p>
    <w:bookmarkEnd w:id="15"/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>б) рекомендовать принять правовой акт.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6" w:name="sub_1009"/>
      <w:r w:rsidRPr="008F0396">
        <w:rPr>
          <w:rFonts w:ascii="Times New Roman" w:hAnsi="Times New Roman" w:cs="Times New Roman"/>
          <w:sz w:val="28"/>
          <w:szCs w:val="28"/>
        </w:rPr>
        <w:t>9. Решение, принятое общественным советом, оформляется протоколом, подписываемым всеми присутствующими на заседании его членами, который не позднее 3 рабочих дней со дня принятия соотве</w:t>
      </w:r>
      <w:r>
        <w:rPr>
          <w:rFonts w:ascii="Times New Roman" w:hAnsi="Times New Roman" w:cs="Times New Roman"/>
          <w:sz w:val="28"/>
          <w:szCs w:val="28"/>
        </w:rPr>
        <w:t>тствующего решения размещается Администрацией</w:t>
      </w:r>
      <w:r w:rsidRPr="008F0396">
        <w:rPr>
          <w:rFonts w:ascii="Times New Roman" w:hAnsi="Times New Roman" w:cs="Times New Roman"/>
          <w:sz w:val="28"/>
          <w:szCs w:val="28"/>
        </w:rPr>
        <w:t xml:space="preserve"> в установленном порядке в единой информационной системе в сфере закупок.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7" w:name="sub_1010"/>
      <w:bookmarkEnd w:id="16"/>
      <w:r w:rsidRPr="008F0396">
        <w:rPr>
          <w:rFonts w:ascii="Times New Roman" w:hAnsi="Times New Roman" w:cs="Times New Roman"/>
          <w:sz w:val="28"/>
          <w:szCs w:val="28"/>
        </w:rPr>
        <w:t xml:space="preserve">10. В случае принятия решения, указанного в </w:t>
      </w:r>
      <w:hyperlink w:anchor="sub_801" w:history="1">
        <w:r w:rsidRPr="00757B3D">
          <w:rPr>
            <w:rStyle w:val="a3"/>
            <w:rFonts w:ascii="Times New Roman" w:hAnsi="Times New Roman"/>
            <w:b w:val="0"/>
            <w:sz w:val="28"/>
            <w:szCs w:val="28"/>
          </w:rPr>
          <w:t>подпункте "а" пункта 8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настоящих Требований,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8F0396">
        <w:rPr>
          <w:rFonts w:ascii="Times New Roman" w:hAnsi="Times New Roman" w:cs="Times New Roman"/>
          <w:sz w:val="28"/>
          <w:szCs w:val="28"/>
        </w:rPr>
        <w:t xml:space="preserve"> утвержда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F0396">
        <w:rPr>
          <w:rFonts w:ascii="Times New Roman" w:hAnsi="Times New Roman" w:cs="Times New Roman"/>
          <w:sz w:val="28"/>
          <w:szCs w:val="28"/>
        </w:rPr>
        <w:t xml:space="preserve">т правовые акты, указанные в </w:t>
      </w:r>
      <w:hyperlink w:anchor="sub_112" w:history="1">
        <w:r w:rsidRPr="00757B3D">
          <w:rPr>
            <w:rStyle w:val="a3"/>
            <w:rFonts w:ascii="Times New Roman" w:hAnsi="Times New Roman"/>
            <w:b w:val="0"/>
            <w:sz w:val="28"/>
            <w:szCs w:val="28"/>
          </w:rPr>
          <w:t xml:space="preserve">абзаце втором </w:t>
        </w:r>
      </w:hyperlink>
      <w:r>
        <w:rPr>
          <w:rFonts w:ascii="Times New Roman" w:hAnsi="Times New Roman" w:cs="Times New Roman"/>
          <w:sz w:val="28"/>
          <w:szCs w:val="28"/>
        </w:rPr>
        <w:t>и пятом  пункта 1 н</w:t>
      </w:r>
      <w:r w:rsidRPr="008F0396">
        <w:rPr>
          <w:rFonts w:ascii="Times New Roman" w:hAnsi="Times New Roman" w:cs="Times New Roman"/>
          <w:sz w:val="28"/>
          <w:szCs w:val="28"/>
        </w:rPr>
        <w:t>астоящих Требований, после их доработки в соответствии с решениями, принятыми общественным советом.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8" w:name="sub_1011"/>
      <w:bookmarkEnd w:id="17"/>
      <w:r w:rsidRPr="008F0396"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8F0396">
        <w:rPr>
          <w:rFonts w:ascii="Times New Roman" w:hAnsi="Times New Roman" w:cs="Times New Roman"/>
          <w:sz w:val="28"/>
          <w:szCs w:val="28"/>
        </w:rPr>
        <w:t xml:space="preserve"> до 1 июня текущего финансового года принимают правовые акты, указанные в </w:t>
      </w:r>
      <w:hyperlink w:anchor="sub_122" w:history="1">
        <w:r w:rsidRPr="00757B3D">
          <w:rPr>
            <w:rStyle w:val="a3"/>
            <w:rFonts w:ascii="Times New Roman" w:hAnsi="Times New Roman"/>
            <w:b w:val="0"/>
            <w:sz w:val="28"/>
            <w:szCs w:val="28"/>
          </w:rPr>
          <w:t>абзаце четвертом пункта 1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bookmarkEnd w:id="18"/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 xml:space="preserve">При обосновании объекта и (или) объектов закупки учитываются изменения, внесенные в правовые акты, указанные в </w:t>
      </w:r>
      <w:hyperlink w:anchor="sub_122" w:history="1">
        <w:r w:rsidRPr="00757B3D">
          <w:rPr>
            <w:rStyle w:val="a3"/>
            <w:rFonts w:ascii="Times New Roman" w:hAnsi="Times New Roman"/>
            <w:b w:val="0"/>
            <w:sz w:val="28"/>
            <w:szCs w:val="28"/>
          </w:rPr>
          <w:t>абзаце четвертом пункта 1</w:t>
        </w:r>
      </w:hyperlink>
      <w:r w:rsidRPr="008F0396">
        <w:rPr>
          <w:rFonts w:ascii="Times New Roman" w:hAnsi="Times New Roman" w:cs="Times New Roman"/>
          <w:sz w:val="28"/>
          <w:szCs w:val="28"/>
        </w:rPr>
        <w:t xml:space="preserve"> настоящих Требований, до представления субъектами бюджетного планирования распределения бюджетных ассигнований в порядке, установленном </w:t>
      </w:r>
      <w:r w:rsidRPr="0011195E">
        <w:rPr>
          <w:rFonts w:ascii="Times New Roman" w:hAnsi="Times New Roman" w:cs="Times New Roman"/>
          <w:sz w:val="28"/>
          <w:szCs w:val="28"/>
        </w:rPr>
        <w:t>Администрацией</w:t>
      </w:r>
      <w:r w:rsidRPr="008F0396">
        <w:rPr>
          <w:rFonts w:ascii="Times New Roman" w:hAnsi="Times New Roman" w:cs="Times New Roman"/>
          <w:sz w:val="28"/>
          <w:szCs w:val="28"/>
        </w:rPr>
        <w:t>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19" w:name="sub_1012"/>
      <w:r w:rsidRPr="008F0396">
        <w:rPr>
          <w:rFonts w:ascii="Times New Roman" w:hAnsi="Times New Roman" w:cs="Times New Roman"/>
          <w:sz w:val="28"/>
          <w:szCs w:val="28"/>
        </w:rPr>
        <w:t xml:space="preserve">12.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8F0396">
        <w:rPr>
          <w:rFonts w:ascii="Times New Roman" w:hAnsi="Times New Roman" w:cs="Times New Roman"/>
          <w:sz w:val="28"/>
          <w:szCs w:val="28"/>
        </w:rPr>
        <w:t xml:space="preserve"> в течение 7 рабочих дней со дня принятия правовых актов, указанных в </w:t>
      </w:r>
      <w:r>
        <w:rPr>
          <w:rFonts w:ascii="Times New Roman" w:hAnsi="Times New Roman" w:cs="Times New Roman"/>
          <w:sz w:val="28"/>
          <w:szCs w:val="28"/>
        </w:rPr>
        <w:t>абзацах четвертом и пятом пункта 1 нас</w:t>
      </w:r>
      <w:r w:rsidRPr="008F0396">
        <w:rPr>
          <w:rFonts w:ascii="Times New Roman" w:hAnsi="Times New Roman" w:cs="Times New Roman"/>
          <w:sz w:val="28"/>
          <w:szCs w:val="28"/>
        </w:rPr>
        <w:t>тоящих Требований, размещают эти правовые акты в установленном порядке в единой информационной системе в сфере закупок.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20" w:name="sub_1013"/>
      <w:bookmarkEnd w:id="19"/>
      <w:r w:rsidRPr="008F0396">
        <w:rPr>
          <w:rFonts w:ascii="Times New Roman" w:hAnsi="Times New Roman" w:cs="Times New Roman"/>
          <w:sz w:val="28"/>
          <w:szCs w:val="28"/>
        </w:rPr>
        <w:t xml:space="preserve">13. Правовые акты, предусмотренные </w:t>
      </w:r>
      <w:r>
        <w:rPr>
          <w:rFonts w:ascii="Times New Roman" w:hAnsi="Times New Roman" w:cs="Times New Roman"/>
          <w:sz w:val="28"/>
          <w:szCs w:val="28"/>
        </w:rPr>
        <w:t>абзацем четвертым и пятым пункта 1 нас</w:t>
      </w:r>
      <w:r w:rsidRPr="008F0396">
        <w:rPr>
          <w:rFonts w:ascii="Times New Roman" w:hAnsi="Times New Roman" w:cs="Times New Roman"/>
          <w:sz w:val="28"/>
          <w:szCs w:val="28"/>
        </w:rPr>
        <w:t xml:space="preserve">тоящих Требований, пересматриваются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8F0396">
        <w:rPr>
          <w:rFonts w:ascii="Times New Roman" w:hAnsi="Times New Roman" w:cs="Times New Roman"/>
          <w:sz w:val="28"/>
          <w:szCs w:val="28"/>
        </w:rPr>
        <w:t xml:space="preserve"> не реже одного раза в год.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21" w:name="sub_1014"/>
      <w:bookmarkEnd w:id="20"/>
      <w:r w:rsidRPr="008F0396">
        <w:rPr>
          <w:rFonts w:ascii="Times New Roman" w:hAnsi="Times New Roman" w:cs="Times New Roman"/>
          <w:sz w:val="28"/>
          <w:szCs w:val="28"/>
        </w:rPr>
        <w:t xml:space="preserve">14. Внесение изменений в правовые акты, указанные в </w:t>
      </w:r>
      <w:r>
        <w:rPr>
          <w:rFonts w:ascii="Times New Roman" w:hAnsi="Times New Roman" w:cs="Times New Roman"/>
          <w:sz w:val="28"/>
          <w:szCs w:val="28"/>
        </w:rPr>
        <w:t xml:space="preserve">абзаце четвертом и пятом пункта 1 </w:t>
      </w:r>
      <w:r w:rsidRPr="008F0396">
        <w:rPr>
          <w:rFonts w:ascii="Times New Roman" w:hAnsi="Times New Roman" w:cs="Times New Roman"/>
          <w:sz w:val="28"/>
          <w:szCs w:val="28"/>
        </w:rPr>
        <w:t>настоящих Требований, осуществляется в порядке, установленном для их принятия.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22" w:name="sub_1015"/>
      <w:bookmarkEnd w:id="21"/>
      <w:r w:rsidRPr="008F0396">
        <w:rPr>
          <w:rFonts w:ascii="Times New Roman" w:hAnsi="Times New Roman" w:cs="Times New Roman"/>
          <w:sz w:val="28"/>
          <w:szCs w:val="28"/>
        </w:rPr>
        <w:t xml:space="preserve">15. Постановление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8F0396">
        <w:rPr>
          <w:rFonts w:ascii="Times New Roman" w:hAnsi="Times New Roman" w:cs="Times New Roman"/>
          <w:sz w:val="28"/>
          <w:szCs w:val="28"/>
        </w:rPr>
        <w:t xml:space="preserve">, утверждающее правила определения требований к закупаемым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8F0396">
        <w:rPr>
          <w:rFonts w:ascii="Times New Roman" w:hAnsi="Times New Roman" w:cs="Times New Roman"/>
          <w:sz w:val="28"/>
          <w:szCs w:val="28"/>
        </w:rPr>
        <w:t xml:space="preserve">, подведомственными 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Pr="008F0396">
        <w:rPr>
          <w:rFonts w:ascii="Times New Roman" w:hAnsi="Times New Roman" w:cs="Times New Roman"/>
          <w:sz w:val="28"/>
          <w:szCs w:val="28"/>
        </w:rPr>
        <w:t xml:space="preserve"> казенными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0396">
        <w:rPr>
          <w:rFonts w:ascii="Times New Roman" w:hAnsi="Times New Roman" w:cs="Times New Roman"/>
          <w:sz w:val="28"/>
          <w:szCs w:val="28"/>
        </w:rPr>
        <w:t xml:space="preserve"> и бюджетными учреждениями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8F0396">
        <w:rPr>
          <w:rFonts w:ascii="Times New Roman" w:hAnsi="Times New Roman" w:cs="Times New Roman"/>
          <w:sz w:val="28"/>
          <w:szCs w:val="28"/>
        </w:rPr>
        <w:t>Республики Мордовия отдельным видам товаров, работ, услуг (в том числе предельные цены товаров, работ, услуг), должно определять:</w:t>
      </w:r>
    </w:p>
    <w:bookmarkEnd w:id="22"/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 xml:space="preserve"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8F0396">
        <w:rPr>
          <w:rFonts w:ascii="Times New Roman" w:hAnsi="Times New Roman" w:cs="Times New Roman"/>
          <w:sz w:val="28"/>
          <w:szCs w:val="28"/>
        </w:rPr>
        <w:t xml:space="preserve"> перечень отдельных видов товаров, работ, услуг;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 xml:space="preserve">б) порядок отбора отдельных видов товаров, работ, услуг (в том числе предельных цен товаров, работ, услуг), закупаемых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8F0396">
        <w:rPr>
          <w:rFonts w:ascii="Times New Roman" w:hAnsi="Times New Roman" w:cs="Times New Roman"/>
          <w:sz w:val="28"/>
          <w:szCs w:val="28"/>
        </w:rPr>
        <w:t xml:space="preserve">, подведомственными 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8F0396">
        <w:rPr>
          <w:rFonts w:ascii="Times New Roman" w:hAnsi="Times New Roman" w:cs="Times New Roman"/>
          <w:sz w:val="28"/>
          <w:szCs w:val="28"/>
        </w:rPr>
        <w:t xml:space="preserve"> казенными и бюджетными учреждениями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8F0396">
        <w:rPr>
          <w:rFonts w:ascii="Times New Roman" w:hAnsi="Times New Roman" w:cs="Times New Roman"/>
          <w:sz w:val="28"/>
          <w:szCs w:val="28"/>
        </w:rPr>
        <w:t>Республики Мордовия (далее - ведомственный перечень);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>в) форму ведомственного перечня.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23" w:name="sub_1016"/>
      <w:r w:rsidRPr="008F0396">
        <w:rPr>
          <w:rFonts w:ascii="Times New Roman" w:hAnsi="Times New Roman" w:cs="Times New Roman"/>
          <w:sz w:val="28"/>
          <w:szCs w:val="28"/>
        </w:rPr>
        <w:lastRenderedPageBreak/>
        <w:t xml:space="preserve">16. Постановление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8F0396">
        <w:rPr>
          <w:rFonts w:ascii="Times New Roman" w:hAnsi="Times New Roman" w:cs="Times New Roman"/>
          <w:sz w:val="28"/>
          <w:szCs w:val="28"/>
        </w:rPr>
        <w:t>, утверждающее правила определения нормативных затрат, должно определять:</w:t>
      </w:r>
    </w:p>
    <w:bookmarkEnd w:id="23"/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>а) порядок расчета нормативных затрат, в том числе формулы расчета;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обязанность Администрации</w:t>
      </w:r>
      <w:r w:rsidRPr="008F0396">
        <w:rPr>
          <w:rFonts w:ascii="Times New Roman" w:hAnsi="Times New Roman" w:cs="Times New Roman"/>
          <w:sz w:val="28"/>
          <w:szCs w:val="28"/>
        </w:rPr>
        <w:t xml:space="preserve"> определить порядок расчета нормативных затрат, </w:t>
      </w:r>
      <w:r>
        <w:rPr>
          <w:rFonts w:ascii="Times New Roman" w:hAnsi="Times New Roman" w:cs="Times New Roman"/>
          <w:sz w:val="28"/>
          <w:szCs w:val="28"/>
        </w:rPr>
        <w:t>если такой порядок не определен Администрацией</w:t>
      </w:r>
      <w:r w:rsidRPr="008F0396">
        <w:rPr>
          <w:rFonts w:ascii="Times New Roman" w:hAnsi="Times New Roman" w:cs="Times New Roman"/>
          <w:sz w:val="28"/>
          <w:szCs w:val="28"/>
        </w:rPr>
        <w:t>;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 xml:space="preserve">в) требование об определении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8F0396">
        <w:rPr>
          <w:rFonts w:ascii="Times New Roman" w:hAnsi="Times New Roman" w:cs="Times New Roman"/>
          <w:sz w:val="28"/>
          <w:szCs w:val="28"/>
        </w:rPr>
        <w:t xml:space="preserve">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24" w:name="sub_1017"/>
      <w:r>
        <w:rPr>
          <w:rFonts w:ascii="Times New Roman" w:hAnsi="Times New Roman" w:cs="Times New Roman"/>
          <w:sz w:val="28"/>
          <w:szCs w:val="28"/>
        </w:rPr>
        <w:t>17. Постановление</w:t>
      </w:r>
      <w:r w:rsidRPr="008F0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Администрации, утверждающе</w:t>
      </w:r>
      <w:r w:rsidRPr="008F0396">
        <w:rPr>
          <w:rFonts w:ascii="Times New Roman" w:hAnsi="Times New Roman" w:cs="Times New Roman"/>
          <w:sz w:val="28"/>
          <w:szCs w:val="28"/>
        </w:rPr>
        <w:t xml:space="preserve">е требования к закупаемым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8F0396">
        <w:rPr>
          <w:rFonts w:ascii="Times New Roman" w:hAnsi="Times New Roman" w:cs="Times New Roman"/>
          <w:sz w:val="28"/>
          <w:szCs w:val="28"/>
        </w:rPr>
        <w:t xml:space="preserve">, подведомственными 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8F0396">
        <w:rPr>
          <w:rFonts w:ascii="Times New Roman" w:hAnsi="Times New Roman" w:cs="Times New Roman"/>
          <w:sz w:val="28"/>
          <w:szCs w:val="28"/>
        </w:rPr>
        <w:t xml:space="preserve"> казенными  и бюджетными учреждениями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8F0396">
        <w:rPr>
          <w:rFonts w:ascii="Times New Roman" w:hAnsi="Times New Roman" w:cs="Times New Roman"/>
          <w:sz w:val="28"/>
          <w:szCs w:val="28"/>
        </w:rPr>
        <w:t>Республики Мордовия отдельным видам товаров, работ, услуг (в том числе предельные цены товаров, работ, услуг), должны содержать следующие сведения:</w:t>
      </w:r>
    </w:p>
    <w:bookmarkEnd w:id="24"/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>б) перечень отдельных видов товаров, работ, услуг с указанием характеристик (свойств) и их значений.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25" w:name="sub_1018"/>
      <w:r w:rsidRPr="008F0396">
        <w:rPr>
          <w:rFonts w:ascii="Times New Roman" w:hAnsi="Times New Roman" w:cs="Times New Roman"/>
          <w:sz w:val="28"/>
          <w:szCs w:val="28"/>
        </w:rPr>
        <w:t xml:space="preserve">18.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8F0396">
        <w:rPr>
          <w:rFonts w:ascii="Times New Roman" w:hAnsi="Times New Roman" w:cs="Times New Roman"/>
          <w:sz w:val="28"/>
          <w:szCs w:val="28"/>
        </w:rPr>
        <w:t xml:space="preserve"> разрабатыва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F0396">
        <w:rPr>
          <w:rFonts w:ascii="Times New Roman" w:hAnsi="Times New Roman" w:cs="Times New Roman"/>
          <w:sz w:val="28"/>
          <w:szCs w:val="28"/>
        </w:rPr>
        <w:t>т и утвержда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F0396">
        <w:rPr>
          <w:rFonts w:ascii="Times New Roman" w:hAnsi="Times New Roman" w:cs="Times New Roman"/>
          <w:sz w:val="28"/>
          <w:szCs w:val="28"/>
        </w:rPr>
        <w:t>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</w:t>
      </w:r>
      <w:r>
        <w:rPr>
          <w:rFonts w:ascii="Times New Roman" w:hAnsi="Times New Roman" w:cs="Times New Roman"/>
          <w:sz w:val="28"/>
          <w:szCs w:val="28"/>
        </w:rPr>
        <w:t xml:space="preserve"> по структурным подразделениям Администрации</w:t>
      </w:r>
      <w:r w:rsidRPr="008F0396">
        <w:rPr>
          <w:rFonts w:ascii="Times New Roman" w:hAnsi="Times New Roman" w:cs="Times New Roman"/>
          <w:sz w:val="28"/>
          <w:szCs w:val="28"/>
        </w:rPr>
        <w:t>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26" w:name="sub_1019"/>
      <w:bookmarkEnd w:id="25"/>
      <w:r w:rsidRPr="008F0396">
        <w:rPr>
          <w:rFonts w:ascii="Times New Roman" w:hAnsi="Times New Roman" w:cs="Times New Roman"/>
          <w:sz w:val="28"/>
          <w:szCs w:val="28"/>
        </w:rPr>
        <w:t xml:space="preserve">19. </w:t>
      </w:r>
      <w:r>
        <w:rPr>
          <w:rFonts w:ascii="Times New Roman" w:hAnsi="Times New Roman" w:cs="Times New Roman"/>
          <w:sz w:val="28"/>
          <w:szCs w:val="28"/>
        </w:rPr>
        <w:t>Постановление администрации, утверждающее нормативные затраты, должно</w:t>
      </w:r>
      <w:r w:rsidRPr="008F0396">
        <w:rPr>
          <w:rFonts w:ascii="Times New Roman" w:hAnsi="Times New Roman" w:cs="Times New Roman"/>
          <w:sz w:val="28"/>
          <w:szCs w:val="28"/>
        </w:rPr>
        <w:t xml:space="preserve"> определять:</w:t>
      </w:r>
    </w:p>
    <w:bookmarkEnd w:id="26"/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r w:rsidRPr="008F0396">
        <w:rPr>
          <w:rFonts w:ascii="Times New Roman" w:hAnsi="Times New Roman" w:cs="Times New Roman"/>
          <w:sz w:val="28"/>
          <w:szCs w:val="28"/>
        </w:rPr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27" w:name="sub_1020"/>
      <w:r w:rsidRPr="008F0396">
        <w:rPr>
          <w:rFonts w:ascii="Times New Roman" w:hAnsi="Times New Roman" w:cs="Times New Roman"/>
          <w:sz w:val="28"/>
          <w:szCs w:val="28"/>
        </w:rPr>
        <w:t xml:space="preserve">20. Правовые акты, указанные в </w:t>
      </w:r>
      <w:r>
        <w:rPr>
          <w:rFonts w:ascii="Times New Roman" w:hAnsi="Times New Roman" w:cs="Times New Roman"/>
          <w:sz w:val="28"/>
          <w:szCs w:val="28"/>
        </w:rPr>
        <w:t xml:space="preserve">абзацах четыре и пять пункта 1 </w:t>
      </w:r>
      <w:r w:rsidRPr="008F0396">
        <w:rPr>
          <w:rFonts w:ascii="Times New Roman" w:hAnsi="Times New Roman" w:cs="Times New Roman"/>
          <w:sz w:val="28"/>
          <w:szCs w:val="28"/>
        </w:rPr>
        <w:t xml:space="preserve">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8F0396">
        <w:rPr>
          <w:rFonts w:ascii="Times New Roman" w:hAnsi="Times New Roman" w:cs="Times New Roman"/>
          <w:sz w:val="28"/>
          <w:szCs w:val="28"/>
        </w:rPr>
        <w:t xml:space="preserve"> и (или) подведомственных казенных учреждений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 района </w:t>
      </w:r>
      <w:r w:rsidRPr="008F0396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  <w:bookmarkStart w:id="28" w:name="sub_1021"/>
      <w:bookmarkEnd w:id="27"/>
      <w:r w:rsidRPr="008F0396">
        <w:rPr>
          <w:rFonts w:ascii="Times New Roman" w:hAnsi="Times New Roman" w:cs="Times New Roman"/>
          <w:sz w:val="28"/>
          <w:szCs w:val="28"/>
        </w:rPr>
        <w:t>21.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bookmarkEnd w:id="28"/>
    <w:p w:rsidR="001E2F71" w:rsidRPr="008F0396" w:rsidRDefault="001E2F71" w:rsidP="001E2F71">
      <w:pPr>
        <w:rPr>
          <w:rFonts w:ascii="Times New Roman" w:hAnsi="Times New Roman" w:cs="Times New Roman"/>
          <w:sz w:val="28"/>
          <w:szCs w:val="28"/>
        </w:rPr>
      </w:pPr>
    </w:p>
    <w:p w:rsidR="00B446AD" w:rsidRDefault="00B446AD"/>
    <w:sectPr w:rsidR="00B446AD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2F71"/>
    <w:rsid w:val="001E2F71"/>
    <w:rsid w:val="00B44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F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E2F7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1E2F71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1E2F71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2F7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E2F7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E2F7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E2F71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1E2F71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1E2F71"/>
    <w:pPr>
      <w:ind w:firstLine="0"/>
      <w:jc w:val="left"/>
    </w:pPr>
  </w:style>
  <w:style w:type="character" w:styleId="a6">
    <w:name w:val="Hyperlink"/>
    <w:basedOn w:val="a0"/>
    <w:uiPriority w:val="99"/>
    <w:unhideWhenUsed/>
    <w:rsid w:val="001E2F71"/>
    <w:rPr>
      <w:rFonts w:cs="Times New Roman"/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E2F7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2F7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berezniki.e-mordovia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0933498.0" TargetMode="External"/><Relationship Id="rId12" Type="http://schemas.openxmlformats.org/officeDocument/2006/relationships/hyperlink" Target="garantF1://12046661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0253464.1941" TargetMode="External"/><Relationship Id="rId11" Type="http://schemas.openxmlformats.org/officeDocument/2006/relationships/hyperlink" Target="garantF1://70933498.0" TargetMode="External"/><Relationship Id="rId5" Type="http://schemas.openxmlformats.org/officeDocument/2006/relationships/hyperlink" Target="garantF1://8966115.0" TargetMode="External"/><Relationship Id="rId10" Type="http://schemas.openxmlformats.org/officeDocument/2006/relationships/hyperlink" Target="garantF1://70933498.1006" TargetMode="External"/><Relationship Id="rId4" Type="http://schemas.openxmlformats.org/officeDocument/2006/relationships/image" Target="media/image1.png"/><Relationship Id="rId9" Type="http://schemas.openxmlformats.org/officeDocument/2006/relationships/hyperlink" Target="garantF1://7066487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1822</Words>
  <Characters>10390</Characters>
  <Application>Microsoft Office Word</Application>
  <DocSecurity>0</DocSecurity>
  <Lines>86</Lines>
  <Paragraphs>24</Paragraphs>
  <ScaleCrop>false</ScaleCrop>
  <Company>HOME</Company>
  <LinksUpToDate>false</LinksUpToDate>
  <CharactersWithSpaces>12188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2016-03-18T06:02:00Z</dcterms:created>
  <dcterms:modified xsi:type="dcterms:W3CDTF">2016-03-18T06:03:00Z</dcterms:modified>
</cp:coreProperties>
</file>