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186" w:rsidRDefault="00CC2186" w:rsidP="00CC2186">
      <w:pPr>
        <w:pStyle w:val="3"/>
        <w:jc w:val="center"/>
      </w:pPr>
      <w:r>
        <w:rPr>
          <w:noProof/>
        </w:rPr>
        <w:drawing>
          <wp:inline distT="0" distB="0" distL="0" distR="0">
            <wp:extent cx="762000" cy="723900"/>
            <wp:effectExtent l="0" t="0" r="0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186" w:rsidRPr="000C3013" w:rsidRDefault="00CC2186" w:rsidP="00CC2186"/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CC2186" w:rsidRPr="003A5FBC" w:rsidRDefault="00CC2186" w:rsidP="00CC2186">
      <w:pPr>
        <w:pStyle w:val="1"/>
        <w:jc w:val="center"/>
        <w:rPr>
          <w:b/>
          <w:bCs/>
          <w:iCs/>
          <w:szCs w:val="28"/>
        </w:rPr>
      </w:pPr>
      <w:r w:rsidRPr="003A5FBC">
        <w:rPr>
          <w:b/>
          <w:bCs/>
          <w:iCs/>
          <w:szCs w:val="28"/>
        </w:rPr>
        <w:t>РЕСПУБЛИКИ МОРДОВИЯ</w:t>
      </w:r>
    </w:p>
    <w:p w:rsidR="00CC2186" w:rsidRPr="003A5FBC" w:rsidRDefault="00CC2186" w:rsidP="00CC2186">
      <w:pPr>
        <w:rPr>
          <w:b/>
        </w:rPr>
      </w:pPr>
    </w:p>
    <w:p w:rsidR="00CC2186" w:rsidRPr="003A5FBC" w:rsidRDefault="00CC2186" w:rsidP="00CC2186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 w:rsidRPr="003A5FBC">
        <w:rPr>
          <w:bCs w:val="0"/>
          <w:i w:val="0"/>
        </w:rPr>
        <w:t xml:space="preserve">                    </w:t>
      </w:r>
      <w:r w:rsidRPr="003A5FBC">
        <w:rPr>
          <w:rFonts w:ascii="Times New Roman" w:hAnsi="Times New Roman" w:cs="Times New Roman"/>
          <w:bCs w:val="0"/>
          <w:i w:val="0"/>
        </w:rPr>
        <w:t>ПОСТАНОВЛЕНИЕ</w:t>
      </w:r>
    </w:p>
    <w:p w:rsidR="00CC2186" w:rsidRPr="000E33CA" w:rsidRDefault="00CC2186" w:rsidP="00CC2186">
      <w:pPr>
        <w:pStyle w:val="1"/>
        <w:jc w:val="center"/>
        <w:rPr>
          <w:b/>
          <w:sz w:val="32"/>
          <w:szCs w:val="32"/>
        </w:rPr>
      </w:pPr>
    </w:p>
    <w:p w:rsidR="00CC2186" w:rsidRPr="00CC2186" w:rsidRDefault="00CC2186" w:rsidP="00CC2186"/>
    <w:p w:rsidR="00CC2186" w:rsidRPr="00073CB8" w:rsidRDefault="004139B4" w:rsidP="00CC21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D77715" w:rsidRPr="00BC07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318A" w:rsidRPr="0043318A">
        <w:rPr>
          <w:rFonts w:ascii="Times New Roman" w:hAnsi="Times New Roman" w:cs="Times New Roman"/>
          <w:b/>
          <w:sz w:val="28"/>
          <w:szCs w:val="28"/>
        </w:rPr>
        <w:t>30</w:t>
      </w:r>
      <w:r w:rsidR="00B62ACE">
        <w:rPr>
          <w:rFonts w:ascii="Times New Roman" w:hAnsi="Times New Roman" w:cs="Times New Roman"/>
          <w:b/>
          <w:sz w:val="28"/>
          <w:szCs w:val="28"/>
        </w:rPr>
        <w:t xml:space="preserve"> декабря</w:t>
      </w:r>
      <w:r w:rsidR="00433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715" w:rsidRPr="00BC07C8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43318A" w:rsidRPr="0043318A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CC2186" w:rsidRPr="00BC07C8">
        <w:rPr>
          <w:rFonts w:ascii="Times New Roman" w:hAnsi="Times New Roman" w:cs="Times New Roman"/>
          <w:b/>
          <w:sz w:val="28"/>
          <w:szCs w:val="28"/>
        </w:rPr>
        <w:t xml:space="preserve">года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C2186" w:rsidRPr="00BC07C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469ED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BC07C8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D77715" w:rsidRPr="00BC07C8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B62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715" w:rsidRPr="00BC07C8">
        <w:rPr>
          <w:rFonts w:ascii="Times New Roman" w:hAnsi="Times New Roman" w:cs="Times New Roman"/>
          <w:b/>
          <w:sz w:val="28"/>
          <w:szCs w:val="28"/>
        </w:rPr>
        <w:t xml:space="preserve">    № </w:t>
      </w:r>
      <w:r w:rsidR="009C232B">
        <w:rPr>
          <w:rFonts w:ascii="Times New Roman" w:hAnsi="Times New Roman" w:cs="Times New Roman"/>
          <w:b/>
          <w:sz w:val="28"/>
          <w:szCs w:val="28"/>
        </w:rPr>
        <w:t>886</w:t>
      </w:r>
    </w:p>
    <w:p w:rsidR="00073CB8" w:rsidRPr="00073CB8" w:rsidRDefault="00073CB8" w:rsidP="00073CB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CB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Pr="00073CB8">
        <w:rPr>
          <w:rFonts w:ascii="Times New Roman" w:hAnsi="Times New Roman" w:cs="Times New Roman"/>
          <w:b/>
          <w:sz w:val="28"/>
          <w:szCs w:val="28"/>
        </w:rPr>
        <w:t>постановление администрации Большеберезниковского муниципального района Республики Мордовия от 30 января 2015 года № 52 «О мероприятиях по обеспечению повышения средней заработной платы работников муниципальных учреждений Большеберезниковского муниципального района Республики Мордовия в 2015 году»</w:t>
      </w:r>
    </w:p>
    <w:p w:rsidR="00073CB8" w:rsidRDefault="00B62ACE" w:rsidP="00B62ACE">
      <w:pPr>
        <w:jc w:val="both"/>
        <w:rPr>
          <w:rFonts w:ascii="Times New Roman" w:hAnsi="Times New Roman" w:cs="Times New Roman"/>
          <w:sz w:val="28"/>
          <w:szCs w:val="28"/>
        </w:rPr>
      </w:pPr>
      <w:r w:rsidRPr="00B62ACE">
        <w:rPr>
          <w:rFonts w:ascii="Times New Roman" w:hAnsi="Times New Roman" w:cs="Times New Roman"/>
          <w:sz w:val="28"/>
          <w:szCs w:val="28"/>
        </w:rPr>
        <w:t xml:space="preserve">         В целях обеспечения качественной реализации мероприятий </w:t>
      </w:r>
      <w:proofErr w:type="gramStart"/>
      <w:r w:rsidRPr="00B62ACE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62ACE">
        <w:rPr>
          <w:rFonts w:ascii="Times New Roman" w:hAnsi="Times New Roman" w:cs="Times New Roman"/>
          <w:sz w:val="28"/>
          <w:szCs w:val="28"/>
        </w:rPr>
        <w:t xml:space="preserve"> поэтапному повышению </w:t>
      </w:r>
      <w:proofErr w:type="gramStart"/>
      <w:r w:rsidRPr="00B62ACE">
        <w:rPr>
          <w:rFonts w:ascii="Times New Roman" w:hAnsi="Times New Roman" w:cs="Times New Roman"/>
          <w:sz w:val="28"/>
          <w:szCs w:val="28"/>
        </w:rPr>
        <w:t>оплаты труда отдельных категорий работников муниципальных учреждений бюджетной</w:t>
      </w:r>
      <w:proofErr w:type="gramEnd"/>
      <w:r w:rsidRPr="00B62ACE">
        <w:rPr>
          <w:rFonts w:ascii="Times New Roman" w:hAnsi="Times New Roman" w:cs="Times New Roman"/>
          <w:sz w:val="28"/>
          <w:szCs w:val="28"/>
        </w:rPr>
        <w:t xml:space="preserve"> сферы</w:t>
      </w:r>
      <w:r w:rsidR="00073CB8">
        <w:rPr>
          <w:rFonts w:ascii="Times New Roman" w:hAnsi="Times New Roman" w:cs="Times New Roman"/>
          <w:sz w:val="28"/>
          <w:szCs w:val="28"/>
        </w:rPr>
        <w:t>, администрация Большеберезниковского муниципального района</w:t>
      </w:r>
    </w:p>
    <w:p w:rsidR="00B62ACE" w:rsidRPr="00B62ACE" w:rsidRDefault="00073CB8" w:rsidP="00B62A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B62ACE" w:rsidRDefault="00B62ACE" w:rsidP="00A252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ACE">
        <w:rPr>
          <w:rFonts w:ascii="Times New Roman" w:hAnsi="Times New Roman" w:cs="Times New Roman"/>
          <w:sz w:val="28"/>
          <w:szCs w:val="28"/>
        </w:rPr>
        <w:t xml:space="preserve">         1. Внести в постановление администрации Большеберезниковского муниципального района Республики Мордовия от 30 января 2015 года №</w:t>
      </w:r>
      <w:r w:rsidR="00A2520E">
        <w:rPr>
          <w:rFonts w:ascii="Times New Roman" w:hAnsi="Times New Roman" w:cs="Times New Roman"/>
          <w:sz w:val="28"/>
          <w:szCs w:val="28"/>
        </w:rPr>
        <w:t xml:space="preserve"> 52 </w:t>
      </w:r>
      <w:r w:rsidR="00A2520E" w:rsidRPr="00A2520E">
        <w:rPr>
          <w:rFonts w:ascii="Times New Roman" w:hAnsi="Times New Roman" w:cs="Times New Roman"/>
          <w:sz w:val="28"/>
          <w:szCs w:val="28"/>
        </w:rPr>
        <w:t>«О мероприятиях по обеспечению повышения средней заработной платы работников муниципальных учреждений Большеберезниковского муниципального района Республики Мордовия в 2015 году»</w:t>
      </w:r>
      <w:r w:rsidR="00AB1FCD">
        <w:rPr>
          <w:rFonts w:ascii="Times New Roman" w:hAnsi="Times New Roman" w:cs="Times New Roman"/>
          <w:sz w:val="28"/>
          <w:szCs w:val="28"/>
        </w:rPr>
        <w:t xml:space="preserve"> </w:t>
      </w:r>
      <w:r w:rsidR="009C232B">
        <w:rPr>
          <w:rFonts w:ascii="Times New Roman" w:hAnsi="Times New Roman" w:cs="Times New Roman"/>
          <w:sz w:val="28"/>
          <w:szCs w:val="28"/>
        </w:rPr>
        <w:t>(с изменениями, внесенными постановлением администрации Большеберезниковского муниципального района от 30.12.2015 г. № 885)</w:t>
      </w:r>
      <w:r w:rsidR="00A2520E">
        <w:rPr>
          <w:rFonts w:ascii="Times New Roman" w:hAnsi="Times New Roman" w:cs="Times New Roman"/>
          <w:sz w:val="28"/>
          <w:szCs w:val="28"/>
        </w:rPr>
        <w:t xml:space="preserve"> </w:t>
      </w:r>
      <w:r w:rsidRPr="00B62ACE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3035B6" w:rsidRPr="003035B6" w:rsidRDefault="00B62ACE" w:rsidP="00677E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3035B6" w:rsidRPr="003035B6" w:rsidRDefault="00B62ACE" w:rsidP="003035B6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35B6">
        <w:rPr>
          <w:rFonts w:ascii="Times New Roman" w:hAnsi="Times New Roman" w:cs="Times New Roman"/>
          <w:sz w:val="28"/>
          <w:szCs w:val="28"/>
        </w:rPr>
        <w:t>пункт 1 изложить в следующей редакции:</w:t>
      </w:r>
    </w:p>
    <w:p w:rsidR="00CB309D" w:rsidRPr="003035B6" w:rsidRDefault="003035B6" w:rsidP="003035B6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35B6">
        <w:rPr>
          <w:rFonts w:ascii="Times New Roman" w:hAnsi="Times New Roman" w:cs="Times New Roman"/>
          <w:sz w:val="28"/>
          <w:szCs w:val="28"/>
        </w:rPr>
        <w:t xml:space="preserve">     </w:t>
      </w:r>
      <w:r w:rsidR="00B62ACE" w:rsidRPr="003035B6">
        <w:rPr>
          <w:rFonts w:ascii="Times New Roman" w:hAnsi="Times New Roman" w:cs="Times New Roman"/>
          <w:sz w:val="28"/>
          <w:szCs w:val="28"/>
        </w:rPr>
        <w:t xml:space="preserve">   «Утвердить прогноз</w:t>
      </w:r>
      <w:r w:rsidR="009C232B" w:rsidRPr="003035B6">
        <w:rPr>
          <w:rFonts w:ascii="Times New Roman" w:hAnsi="Times New Roman" w:cs="Times New Roman"/>
          <w:sz w:val="28"/>
          <w:szCs w:val="28"/>
        </w:rPr>
        <w:t>ируемый</w:t>
      </w:r>
      <w:r w:rsidR="00B62ACE" w:rsidRPr="003035B6">
        <w:rPr>
          <w:rFonts w:ascii="Times New Roman" w:hAnsi="Times New Roman" w:cs="Times New Roman"/>
          <w:sz w:val="28"/>
          <w:szCs w:val="28"/>
        </w:rPr>
        <w:t xml:space="preserve"> уров</w:t>
      </w:r>
      <w:r w:rsidR="009C232B" w:rsidRPr="003035B6">
        <w:rPr>
          <w:rFonts w:ascii="Times New Roman" w:hAnsi="Times New Roman" w:cs="Times New Roman"/>
          <w:sz w:val="28"/>
          <w:szCs w:val="28"/>
        </w:rPr>
        <w:t>е</w:t>
      </w:r>
      <w:r w:rsidR="00B62ACE" w:rsidRPr="003035B6">
        <w:rPr>
          <w:rFonts w:ascii="Times New Roman" w:hAnsi="Times New Roman" w:cs="Times New Roman"/>
          <w:sz w:val="28"/>
          <w:szCs w:val="28"/>
        </w:rPr>
        <w:t xml:space="preserve">нь среднемесячной начисленной заработной платы наемных работников в организациях, у индивидуальных предпринимателей и </w:t>
      </w:r>
      <w:r w:rsidR="004D43D7" w:rsidRPr="003035B6">
        <w:rPr>
          <w:rFonts w:ascii="Times New Roman" w:hAnsi="Times New Roman" w:cs="Times New Roman"/>
          <w:sz w:val="28"/>
          <w:szCs w:val="28"/>
        </w:rPr>
        <w:t xml:space="preserve">физических лиц (среднемесячного дохода от трудовой </w:t>
      </w:r>
      <w:r w:rsidR="004D43D7" w:rsidRPr="003035B6">
        <w:rPr>
          <w:rFonts w:ascii="Times New Roman" w:hAnsi="Times New Roman" w:cs="Times New Roman"/>
          <w:sz w:val="28"/>
          <w:szCs w:val="28"/>
        </w:rPr>
        <w:lastRenderedPageBreak/>
        <w:t>деятельности) в Большеберезниковском муниципальном районе Республики Мордовия</w:t>
      </w:r>
      <w:r w:rsidR="009C232B" w:rsidRPr="003035B6">
        <w:rPr>
          <w:rFonts w:ascii="Times New Roman" w:hAnsi="Times New Roman" w:cs="Times New Roman"/>
          <w:sz w:val="28"/>
          <w:szCs w:val="28"/>
        </w:rPr>
        <w:t xml:space="preserve"> </w:t>
      </w:r>
      <w:r w:rsidR="00677E15" w:rsidRPr="003035B6">
        <w:rPr>
          <w:rFonts w:ascii="Times New Roman" w:hAnsi="Times New Roman" w:cs="Times New Roman"/>
          <w:sz w:val="28"/>
          <w:szCs w:val="28"/>
        </w:rPr>
        <w:t xml:space="preserve"> на 201</w:t>
      </w:r>
      <w:r w:rsidR="009C232B" w:rsidRPr="003035B6">
        <w:rPr>
          <w:rFonts w:ascii="Times New Roman" w:hAnsi="Times New Roman" w:cs="Times New Roman"/>
          <w:sz w:val="28"/>
          <w:szCs w:val="28"/>
        </w:rPr>
        <w:t>6</w:t>
      </w:r>
      <w:r w:rsidR="00677E15" w:rsidRPr="003035B6">
        <w:rPr>
          <w:rFonts w:ascii="Times New Roman" w:hAnsi="Times New Roman" w:cs="Times New Roman"/>
          <w:sz w:val="28"/>
          <w:szCs w:val="28"/>
        </w:rPr>
        <w:t xml:space="preserve"> год в размере 2</w:t>
      </w:r>
      <w:r w:rsidR="009C232B" w:rsidRPr="003035B6">
        <w:rPr>
          <w:rFonts w:ascii="Times New Roman" w:hAnsi="Times New Roman" w:cs="Times New Roman"/>
          <w:sz w:val="28"/>
          <w:szCs w:val="28"/>
        </w:rPr>
        <w:t>4075</w:t>
      </w:r>
      <w:r w:rsidR="00677E15" w:rsidRPr="003035B6">
        <w:rPr>
          <w:rFonts w:ascii="Times New Roman" w:hAnsi="Times New Roman" w:cs="Times New Roman"/>
          <w:sz w:val="28"/>
          <w:szCs w:val="28"/>
        </w:rPr>
        <w:t xml:space="preserve"> рублей, в том числе по месяцам: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8"/>
      <w:bookmarkEnd w:id="0"/>
      <w:r w:rsidRPr="00CC2186">
        <w:rPr>
          <w:rFonts w:ascii="Times New Roman" w:hAnsi="Times New Roman" w:cs="Times New Roman"/>
          <w:sz w:val="28"/>
          <w:szCs w:val="28"/>
        </w:rPr>
        <w:t xml:space="preserve">январь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</w:t>
      </w:r>
      <w:r w:rsidR="009E70C3">
        <w:rPr>
          <w:rFonts w:ascii="Times New Roman" w:hAnsi="Times New Roman" w:cs="Times New Roman"/>
          <w:sz w:val="28"/>
          <w:szCs w:val="28"/>
        </w:rPr>
        <w:t xml:space="preserve">  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="003035B6" w:rsidRPr="003035B6">
        <w:rPr>
          <w:rFonts w:ascii="Times New Roman" w:hAnsi="Times New Roman" w:cs="Times New Roman"/>
          <w:sz w:val="28"/>
          <w:szCs w:val="28"/>
        </w:rPr>
        <w:t xml:space="preserve">    </w:t>
      </w:r>
      <w:r w:rsidR="009C232B">
        <w:rPr>
          <w:rFonts w:ascii="Times New Roman" w:hAnsi="Times New Roman" w:cs="Times New Roman"/>
          <w:sz w:val="28"/>
          <w:szCs w:val="28"/>
        </w:rPr>
        <w:t>20942,8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4331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февраль -   </w:t>
      </w:r>
      <w:r w:rsidR="003035B6" w:rsidRPr="003035B6">
        <w:rPr>
          <w:rFonts w:ascii="Times New Roman" w:hAnsi="Times New Roman" w:cs="Times New Roman"/>
          <w:sz w:val="28"/>
          <w:szCs w:val="28"/>
        </w:rPr>
        <w:t xml:space="preserve">   </w:t>
      </w:r>
      <w:r w:rsidR="00677E15">
        <w:rPr>
          <w:rFonts w:ascii="Times New Roman" w:hAnsi="Times New Roman" w:cs="Times New Roman"/>
          <w:sz w:val="28"/>
          <w:szCs w:val="28"/>
        </w:rPr>
        <w:t>2</w:t>
      </w:r>
      <w:r w:rsidR="009C232B">
        <w:rPr>
          <w:rFonts w:ascii="Times New Roman" w:hAnsi="Times New Roman" w:cs="Times New Roman"/>
          <w:sz w:val="28"/>
          <w:szCs w:val="28"/>
        </w:rPr>
        <w:t>1173,2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март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  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="003035B6" w:rsidRPr="003035B6">
        <w:rPr>
          <w:rFonts w:ascii="Times New Roman" w:hAnsi="Times New Roman" w:cs="Times New Roman"/>
          <w:sz w:val="28"/>
          <w:szCs w:val="28"/>
        </w:rPr>
        <w:t xml:space="preserve">   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="003035B6" w:rsidRPr="003035B6">
        <w:rPr>
          <w:rFonts w:ascii="Times New Roman" w:hAnsi="Times New Roman" w:cs="Times New Roman"/>
          <w:sz w:val="28"/>
          <w:szCs w:val="28"/>
        </w:rPr>
        <w:t xml:space="preserve"> </w:t>
      </w:r>
      <w:r w:rsidR="00677E15">
        <w:rPr>
          <w:rFonts w:ascii="Times New Roman" w:hAnsi="Times New Roman" w:cs="Times New Roman"/>
          <w:sz w:val="28"/>
          <w:szCs w:val="28"/>
        </w:rPr>
        <w:t>2</w:t>
      </w:r>
      <w:r w:rsidR="009C232B">
        <w:rPr>
          <w:rFonts w:ascii="Times New Roman" w:hAnsi="Times New Roman" w:cs="Times New Roman"/>
          <w:sz w:val="28"/>
          <w:szCs w:val="28"/>
        </w:rPr>
        <w:t>2613,0</w:t>
      </w:r>
      <w:r w:rsidR="00677E15">
        <w:rPr>
          <w:rFonts w:ascii="Times New Roman" w:hAnsi="Times New Roman" w:cs="Times New Roman"/>
          <w:sz w:val="28"/>
          <w:szCs w:val="28"/>
        </w:rPr>
        <w:t xml:space="preserve"> </w:t>
      </w:r>
      <w:r w:rsidRPr="00CC2186">
        <w:rPr>
          <w:rFonts w:ascii="Times New Roman" w:hAnsi="Times New Roman" w:cs="Times New Roman"/>
          <w:sz w:val="28"/>
          <w:szCs w:val="28"/>
        </w:rPr>
        <w:t>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апрель -</w:t>
      </w:r>
      <w:r w:rsidR="00D4001A">
        <w:rPr>
          <w:rFonts w:ascii="Times New Roman" w:hAnsi="Times New Roman" w:cs="Times New Roman"/>
          <w:sz w:val="28"/>
          <w:szCs w:val="28"/>
        </w:rPr>
        <w:t xml:space="preserve">  </w:t>
      </w:r>
      <w:r w:rsidR="00E469ED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="003035B6" w:rsidRPr="003035B6">
        <w:rPr>
          <w:rFonts w:ascii="Times New Roman" w:hAnsi="Times New Roman" w:cs="Times New Roman"/>
          <w:sz w:val="28"/>
          <w:szCs w:val="28"/>
        </w:rPr>
        <w:t xml:space="preserve">  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="00E469ED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>2</w:t>
      </w:r>
      <w:r w:rsidR="009C232B">
        <w:rPr>
          <w:rFonts w:ascii="Times New Roman" w:hAnsi="Times New Roman" w:cs="Times New Roman"/>
          <w:sz w:val="28"/>
          <w:szCs w:val="28"/>
        </w:rPr>
        <w:t>2386,8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Pr="00CC2186">
        <w:rPr>
          <w:rFonts w:ascii="Times New Roman" w:hAnsi="Times New Roman" w:cs="Times New Roman"/>
          <w:sz w:val="28"/>
          <w:szCs w:val="28"/>
        </w:rPr>
        <w:t>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май -</w:t>
      </w:r>
      <w:r w:rsidR="00D4001A">
        <w:rPr>
          <w:rFonts w:ascii="Times New Roman" w:hAnsi="Times New Roman" w:cs="Times New Roman"/>
          <w:sz w:val="28"/>
          <w:szCs w:val="28"/>
        </w:rPr>
        <w:t xml:space="preserve">      </w:t>
      </w:r>
      <w:r w:rsidR="003035B6" w:rsidRPr="003035B6">
        <w:rPr>
          <w:rFonts w:ascii="Times New Roman" w:hAnsi="Times New Roman" w:cs="Times New Roman"/>
          <w:sz w:val="28"/>
          <w:szCs w:val="28"/>
        </w:rPr>
        <w:t xml:space="preserve"> </w:t>
      </w:r>
      <w:r w:rsidR="00E469ED">
        <w:rPr>
          <w:rFonts w:ascii="Times New Roman" w:hAnsi="Times New Roman" w:cs="Times New Roman"/>
          <w:sz w:val="28"/>
          <w:szCs w:val="28"/>
        </w:rPr>
        <w:t xml:space="preserve">  </w:t>
      </w:r>
      <w:r w:rsidR="0043318A">
        <w:rPr>
          <w:rFonts w:ascii="Times New Roman" w:hAnsi="Times New Roman" w:cs="Times New Roman"/>
          <w:sz w:val="28"/>
          <w:szCs w:val="28"/>
        </w:rPr>
        <w:t xml:space="preserve">  </w:t>
      </w:r>
      <w:r w:rsidR="003035B6" w:rsidRPr="003035B6">
        <w:rPr>
          <w:rFonts w:ascii="Times New Roman" w:hAnsi="Times New Roman" w:cs="Times New Roman"/>
          <w:sz w:val="28"/>
          <w:szCs w:val="28"/>
        </w:rPr>
        <w:t xml:space="preserve">  </w:t>
      </w:r>
      <w:r w:rsidR="00E469ED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>2</w:t>
      </w:r>
      <w:r w:rsidR="009C232B">
        <w:rPr>
          <w:rFonts w:ascii="Times New Roman" w:hAnsi="Times New Roman" w:cs="Times New Roman"/>
          <w:sz w:val="28"/>
          <w:szCs w:val="28"/>
        </w:rPr>
        <w:t>3797,2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июнь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</w:t>
      </w:r>
      <w:r w:rsidR="003035B6" w:rsidRPr="003035B6">
        <w:rPr>
          <w:rFonts w:ascii="Times New Roman" w:hAnsi="Times New Roman" w:cs="Times New Roman"/>
          <w:sz w:val="28"/>
          <w:szCs w:val="28"/>
        </w:rPr>
        <w:t xml:space="preserve"> </w:t>
      </w:r>
      <w:r w:rsidR="00E469ED">
        <w:rPr>
          <w:rFonts w:ascii="Times New Roman" w:hAnsi="Times New Roman" w:cs="Times New Roman"/>
          <w:sz w:val="28"/>
          <w:szCs w:val="28"/>
        </w:rPr>
        <w:t xml:space="preserve"> </w:t>
      </w:r>
      <w:r w:rsidR="00D4001A">
        <w:rPr>
          <w:rFonts w:ascii="Times New Roman" w:hAnsi="Times New Roman" w:cs="Times New Roman"/>
          <w:sz w:val="28"/>
          <w:szCs w:val="28"/>
        </w:rPr>
        <w:t xml:space="preserve"> </w:t>
      </w:r>
      <w:r w:rsidR="003035B6" w:rsidRPr="003035B6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  2</w:t>
      </w:r>
      <w:r w:rsidR="009C232B">
        <w:rPr>
          <w:rFonts w:ascii="Times New Roman" w:hAnsi="Times New Roman" w:cs="Times New Roman"/>
          <w:sz w:val="28"/>
          <w:szCs w:val="28"/>
        </w:rPr>
        <w:t>4820,5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июль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</w:t>
      </w:r>
      <w:r w:rsidR="003035B6" w:rsidRPr="003035B6">
        <w:rPr>
          <w:rFonts w:ascii="Times New Roman" w:hAnsi="Times New Roman" w:cs="Times New Roman"/>
          <w:sz w:val="28"/>
          <w:szCs w:val="28"/>
        </w:rPr>
        <w:t xml:space="preserve"> </w:t>
      </w:r>
      <w:r w:rsidR="00D4001A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 </w:t>
      </w:r>
      <w:r w:rsidR="003035B6" w:rsidRPr="003035B6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="009E70C3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>2</w:t>
      </w:r>
      <w:r w:rsidR="009C232B">
        <w:rPr>
          <w:rFonts w:ascii="Times New Roman" w:hAnsi="Times New Roman" w:cs="Times New Roman"/>
          <w:sz w:val="28"/>
          <w:szCs w:val="28"/>
        </w:rPr>
        <w:t>4373,7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август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</w:t>
      </w:r>
      <w:r w:rsidR="009E70C3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="003035B6" w:rsidRPr="00073CB8">
        <w:rPr>
          <w:rFonts w:ascii="Times New Roman" w:hAnsi="Times New Roman" w:cs="Times New Roman"/>
          <w:sz w:val="28"/>
          <w:szCs w:val="28"/>
        </w:rPr>
        <w:t xml:space="preserve">  </w:t>
      </w:r>
      <w:r w:rsidR="0043318A">
        <w:rPr>
          <w:rFonts w:ascii="Times New Roman" w:hAnsi="Times New Roman" w:cs="Times New Roman"/>
          <w:sz w:val="28"/>
          <w:szCs w:val="28"/>
        </w:rPr>
        <w:t xml:space="preserve">  2</w:t>
      </w:r>
      <w:r w:rsidR="009C232B">
        <w:rPr>
          <w:rFonts w:ascii="Times New Roman" w:hAnsi="Times New Roman" w:cs="Times New Roman"/>
          <w:sz w:val="28"/>
          <w:szCs w:val="28"/>
        </w:rPr>
        <w:t>3886,2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D400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 -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="003035B6" w:rsidRPr="00073CB8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 2</w:t>
      </w:r>
      <w:r w:rsidR="009C232B">
        <w:rPr>
          <w:rFonts w:ascii="Times New Roman" w:hAnsi="Times New Roman" w:cs="Times New Roman"/>
          <w:sz w:val="28"/>
          <w:szCs w:val="28"/>
        </w:rPr>
        <w:t>4459,5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октябрь </w:t>
      </w:r>
      <w:r w:rsidR="0043318A">
        <w:rPr>
          <w:rFonts w:ascii="Times New Roman" w:hAnsi="Times New Roman" w:cs="Times New Roman"/>
          <w:sz w:val="28"/>
          <w:szCs w:val="28"/>
        </w:rPr>
        <w:t>-</w:t>
      </w: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  2</w:t>
      </w:r>
      <w:r w:rsidR="009C232B">
        <w:rPr>
          <w:rFonts w:ascii="Times New Roman" w:hAnsi="Times New Roman" w:cs="Times New Roman"/>
          <w:sz w:val="28"/>
          <w:szCs w:val="28"/>
        </w:rPr>
        <w:t>4606,3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ноябрь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 </w:t>
      </w:r>
      <w:r w:rsidR="009E70C3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>2</w:t>
      </w:r>
      <w:r w:rsidR="009C232B">
        <w:rPr>
          <w:rFonts w:ascii="Times New Roman" w:hAnsi="Times New Roman" w:cs="Times New Roman"/>
          <w:sz w:val="28"/>
          <w:szCs w:val="28"/>
        </w:rPr>
        <w:t>5418,3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декабрь </w:t>
      </w:r>
      <w:r w:rsidR="0043318A">
        <w:rPr>
          <w:rFonts w:ascii="Times New Roman" w:hAnsi="Times New Roman" w:cs="Times New Roman"/>
          <w:sz w:val="28"/>
          <w:szCs w:val="28"/>
        </w:rPr>
        <w:t xml:space="preserve">-   </w:t>
      </w: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9C232B">
        <w:rPr>
          <w:rFonts w:ascii="Times New Roman" w:hAnsi="Times New Roman" w:cs="Times New Roman"/>
          <w:sz w:val="28"/>
          <w:szCs w:val="28"/>
        </w:rPr>
        <w:t>30422,0</w:t>
      </w:r>
      <w:r w:rsidR="0043318A">
        <w:rPr>
          <w:rFonts w:ascii="Times New Roman" w:hAnsi="Times New Roman" w:cs="Times New Roman"/>
          <w:sz w:val="28"/>
          <w:szCs w:val="28"/>
        </w:rPr>
        <w:t xml:space="preserve"> руб</w:t>
      </w:r>
      <w:r w:rsidRPr="00CC2186">
        <w:rPr>
          <w:rFonts w:ascii="Times New Roman" w:hAnsi="Times New Roman" w:cs="Times New Roman"/>
          <w:sz w:val="28"/>
          <w:szCs w:val="28"/>
        </w:rPr>
        <w:t>.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B5A92" w:rsidRDefault="00CB309D" w:rsidP="00FB5A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2"/>
      <w:bookmarkEnd w:id="1"/>
      <w:r w:rsidRPr="00CC2186">
        <w:rPr>
          <w:rFonts w:ascii="Times New Roman" w:hAnsi="Times New Roman" w:cs="Times New Roman"/>
          <w:sz w:val="28"/>
          <w:szCs w:val="28"/>
        </w:rPr>
        <w:t>2</w:t>
      </w:r>
      <w:r w:rsidR="00132572">
        <w:rPr>
          <w:rFonts w:ascii="Times New Roman" w:hAnsi="Times New Roman" w:cs="Times New Roman"/>
          <w:sz w:val="28"/>
          <w:szCs w:val="28"/>
        </w:rPr>
        <w:t xml:space="preserve">) </w:t>
      </w:r>
      <w:r w:rsidR="00FB5A92">
        <w:rPr>
          <w:rFonts w:ascii="Times New Roman" w:hAnsi="Times New Roman" w:cs="Times New Roman"/>
          <w:sz w:val="28"/>
          <w:szCs w:val="28"/>
        </w:rPr>
        <w:t>пункт 2 изложить в следующей редакции:</w:t>
      </w:r>
    </w:p>
    <w:p w:rsidR="00FB5A92" w:rsidRPr="00CC2186" w:rsidRDefault="00FB5A92" w:rsidP="00FB5A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</w:t>
      </w:r>
      <w:r w:rsidRPr="00CC2186">
        <w:rPr>
          <w:rFonts w:ascii="Times New Roman" w:hAnsi="Times New Roman" w:cs="Times New Roman"/>
          <w:sz w:val="28"/>
          <w:szCs w:val="28"/>
        </w:rPr>
        <w:t xml:space="preserve">Установить примерные значения целевых показателей соотношения средней заработной платы работников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Мордовия, повышение оплаты труда которых предусмотрено указами, и </w:t>
      </w:r>
      <w:r>
        <w:rPr>
          <w:rFonts w:ascii="Times New Roman" w:hAnsi="Times New Roman" w:cs="Times New Roman"/>
          <w:sz w:val="28"/>
          <w:szCs w:val="28"/>
        </w:rPr>
        <w:t>прогнозными значениями индикатора в 2016 году</w:t>
      </w:r>
      <w:r w:rsidRPr="00CC2186">
        <w:rPr>
          <w:rFonts w:ascii="Times New Roman" w:hAnsi="Times New Roman" w:cs="Times New Roman"/>
          <w:sz w:val="28"/>
          <w:szCs w:val="28"/>
        </w:rPr>
        <w:t xml:space="preserve"> по категориям работников в следующих размерах (процент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CC2186">
        <w:rPr>
          <w:rFonts w:ascii="Times New Roman" w:hAnsi="Times New Roman" w:cs="Times New Roman"/>
          <w:sz w:val="28"/>
          <w:szCs w:val="28"/>
        </w:rPr>
        <w:t>):</w:t>
      </w:r>
    </w:p>
    <w:p w:rsidR="00FB5A92" w:rsidRPr="00CC2186" w:rsidRDefault="00FB5A92" w:rsidP="00FB5A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образовательных учреждений общего образования - 100;</w:t>
      </w:r>
    </w:p>
    <w:p w:rsidR="00FB5A92" w:rsidRPr="00CC2186" w:rsidRDefault="00FB5A92" w:rsidP="00FB5A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дошкольных образовательных учреждений (к средней заработной плате в сфере общего образования) - 100;</w:t>
      </w:r>
    </w:p>
    <w:p w:rsidR="00FB5A92" w:rsidRPr="00CC2186" w:rsidRDefault="00FB5A92" w:rsidP="00FB5A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учреждений дополнительного образования детей (к средней</w:t>
      </w:r>
      <w:r>
        <w:rPr>
          <w:rFonts w:ascii="Times New Roman" w:hAnsi="Times New Roman" w:cs="Times New Roman"/>
          <w:sz w:val="28"/>
          <w:szCs w:val="28"/>
        </w:rPr>
        <w:t xml:space="preserve"> заработной плате учителей) - 91</w:t>
      </w:r>
      <w:r w:rsidRPr="00CC2186">
        <w:rPr>
          <w:rFonts w:ascii="Times New Roman" w:hAnsi="Times New Roman" w:cs="Times New Roman"/>
          <w:sz w:val="28"/>
          <w:szCs w:val="28"/>
        </w:rPr>
        <w:t>;</w:t>
      </w:r>
    </w:p>
    <w:p w:rsidR="00FB5A92" w:rsidRPr="00CC2186" w:rsidRDefault="00FB5A92" w:rsidP="00FB5A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образовательных, медицинских организаций или организаций, оказывающих социальные услуги детям-сиротам и детям, оставши</w:t>
      </w:r>
      <w:r>
        <w:rPr>
          <w:rFonts w:ascii="Times New Roman" w:hAnsi="Times New Roman" w:cs="Times New Roman"/>
          <w:sz w:val="28"/>
          <w:szCs w:val="28"/>
        </w:rPr>
        <w:t>мся без попечения родителей - 95</w:t>
      </w:r>
      <w:r w:rsidRPr="00CC2186">
        <w:rPr>
          <w:rFonts w:ascii="Times New Roman" w:hAnsi="Times New Roman" w:cs="Times New Roman"/>
          <w:sz w:val="28"/>
          <w:szCs w:val="28"/>
        </w:rPr>
        <w:t>;</w:t>
      </w:r>
    </w:p>
    <w:p w:rsidR="00FB5A92" w:rsidRPr="00CC2186" w:rsidRDefault="00FB5A92" w:rsidP="00FB5A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раб</w:t>
      </w:r>
      <w:r>
        <w:rPr>
          <w:rFonts w:ascii="Times New Roman" w:hAnsi="Times New Roman" w:cs="Times New Roman"/>
          <w:sz w:val="28"/>
          <w:szCs w:val="28"/>
        </w:rPr>
        <w:t>отники учреждений культуры – 62,3.</w:t>
      </w:r>
    </w:p>
    <w:p w:rsidR="00FB5A92" w:rsidRPr="00CC2186" w:rsidRDefault="00FB5A92" w:rsidP="00FB5A9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2186">
        <w:rPr>
          <w:rFonts w:ascii="Times New Roman" w:hAnsi="Times New Roman" w:cs="Times New Roman"/>
          <w:sz w:val="28"/>
          <w:szCs w:val="28"/>
        </w:rPr>
        <w:t xml:space="preserve">Указанные примерные значения целевых показателей соотношения средней заработной платы отдельных категорий работников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CC2186">
        <w:rPr>
          <w:rFonts w:ascii="Times New Roman" w:hAnsi="Times New Roman" w:cs="Times New Roman"/>
          <w:sz w:val="28"/>
          <w:szCs w:val="28"/>
        </w:rPr>
        <w:t xml:space="preserve">Республики Мордовия и </w:t>
      </w:r>
      <w:r>
        <w:rPr>
          <w:rFonts w:ascii="Times New Roman" w:hAnsi="Times New Roman" w:cs="Times New Roman"/>
          <w:sz w:val="28"/>
          <w:szCs w:val="28"/>
        </w:rPr>
        <w:t>прогнозные значения индикатора  в 2016</w:t>
      </w:r>
      <w:r w:rsidRPr="00CC2186">
        <w:rPr>
          <w:rFonts w:ascii="Times New Roman" w:hAnsi="Times New Roman" w:cs="Times New Roman"/>
          <w:sz w:val="28"/>
          <w:szCs w:val="28"/>
        </w:rPr>
        <w:t xml:space="preserve"> году носят индикативный характер и могут быть уточнены в "дорожных картах" </w:t>
      </w:r>
      <w:r>
        <w:rPr>
          <w:rFonts w:ascii="Times New Roman" w:hAnsi="Times New Roman" w:cs="Times New Roman"/>
          <w:sz w:val="28"/>
          <w:szCs w:val="28"/>
        </w:rPr>
        <w:t>развития отраслей, принятых в связи с реализацией Программы поэтапного совершенствования системы оплаты труда в муниципальных учреждениях Большеберезниковского муниципального района Республики Мордовия на 2013 -2018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годы, а также в «дорожных картах» учреждений, согласованных органами местного самоуправления, осуществляющими полномочия учредителей соответствующих учреждений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5B5169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FF02A2" w:rsidRDefault="00FF02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36"/>
      <w:bookmarkEnd w:id="2"/>
    </w:p>
    <w:p w:rsidR="00FF02A2" w:rsidRDefault="005B51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F02A2">
        <w:rPr>
          <w:rFonts w:ascii="Times New Roman" w:hAnsi="Times New Roman" w:cs="Times New Roman"/>
          <w:sz w:val="28"/>
          <w:szCs w:val="28"/>
        </w:rPr>
        <w:t>) примечание к приложению 2 изложить в следующей редакции:</w:t>
      </w:r>
    </w:p>
    <w:p w:rsidR="004370B5" w:rsidRPr="00CD7EDB" w:rsidRDefault="00CB309D" w:rsidP="00CD7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CD7EDB" w:rsidRPr="00CD7EDB">
        <w:rPr>
          <w:rFonts w:ascii="Times New Roman" w:hAnsi="Times New Roman" w:cs="Times New Roman"/>
          <w:sz w:val="28"/>
          <w:szCs w:val="28"/>
        </w:rPr>
        <w:t>«</w:t>
      </w:r>
      <w:r w:rsidR="00AD3E9C" w:rsidRPr="00CD7EDB">
        <w:rPr>
          <w:rFonts w:ascii="Times New Roman" w:hAnsi="Times New Roman" w:cs="Times New Roman"/>
          <w:sz w:val="28"/>
          <w:szCs w:val="28"/>
        </w:rPr>
        <w:t xml:space="preserve"> Квартальные и годовые показатели заполняются по окончании отчетного </w:t>
      </w:r>
      <w:r w:rsidR="00AD3E9C" w:rsidRPr="00CD7EDB">
        <w:rPr>
          <w:rFonts w:ascii="Times New Roman" w:hAnsi="Times New Roman" w:cs="Times New Roman"/>
          <w:sz w:val="28"/>
          <w:szCs w:val="28"/>
        </w:rPr>
        <w:lastRenderedPageBreak/>
        <w:t>периода.</w:t>
      </w:r>
    </w:p>
    <w:p w:rsidR="00AD3E9C" w:rsidRPr="00CD7EDB" w:rsidRDefault="00CD7EDB" w:rsidP="00CD7ED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D3E9C" w:rsidRPr="00CD7EDB">
        <w:rPr>
          <w:rFonts w:ascii="Times New Roman" w:hAnsi="Times New Roman" w:cs="Times New Roman"/>
          <w:sz w:val="28"/>
          <w:szCs w:val="28"/>
        </w:rPr>
        <w:t>Прогноз</w:t>
      </w:r>
      <w:r w:rsidR="005B5169">
        <w:rPr>
          <w:rFonts w:ascii="Times New Roman" w:hAnsi="Times New Roman" w:cs="Times New Roman"/>
          <w:sz w:val="28"/>
          <w:szCs w:val="28"/>
        </w:rPr>
        <w:t xml:space="preserve">ируемый  </w:t>
      </w:r>
      <w:r>
        <w:rPr>
          <w:rFonts w:ascii="Times New Roman" w:hAnsi="Times New Roman" w:cs="Times New Roman"/>
          <w:sz w:val="28"/>
          <w:szCs w:val="28"/>
        </w:rPr>
        <w:t>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Большеберезниковском муниципальном районе Республики Мордовия  в 201</w:t>
      </w:r>
      <w:r w:rsidR="005B516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году по данным </w:t>
      </w:r>
      <w:r w:rsidR="00AD3E9C" w:rsidRPr="00CD7EDB">
        <w:rPr>
          <w:rFonts w:ascii="Times New Roman" w:hAnsi="Times New Roman" w:cs="Times New Roman"/>
          <w:sz w:val="28"/>
          <w:szCs w:val="28"/>
        </w:rPr>
        <w:t xml:space="preserve"> Минэкономики Республики Мордовия, рублей:</w:t>
      </w:r>
    </w:p>
    <w:p w:rsidR="004370B5" w:rsidRPr="00CD7EDB" w:rsidRDefault="004370B5" w:rsidP="00CD7EDB">
      <w:pPr>
        <w:pStyle w:val="ConsPlusNormal"/>
        <w:jc w:val="both"/>
        <w:rPr>
          <w:sz w:val="28"/>
          <w:szCs w:val="28"/>
        </w:rPr>
      </w:pP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 xml:space="preserve">январь -     </w:t>
      </w:r>
      <w:r w:rsidR="003035B6" w:rsidRPr="00073CB8">
        <w:rPr>
          <w:rFonts w:ascii="Times New Roman" w:hAnsi="Times New Roman" w:cs="Times New Roman"/>
          <w:sz w:val="28"/>
          <w:szCs w:val="28"/>
        </w:rPr>
        <w:t xml:space="preserve"> </w:t>
      </w:r>
      <w:r w:rsidR="005B5169">
        <w:rPr>
          <w:rFonts w:ascii="Times New Roman" w:hAnsi="Times New Roman" w:cs="Times New Roman"/>
          <w:sz w:val="28"/>
          <w:szCs w:val="28"/>
        </w:rPr>
        <w:t>20942,8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 xml:space="preserve">февраль -   </w:t>
      </w:r>
      <w:r w:rsidR="00CD7EDB">
        <w:rPr>
          <w:rFonts w:ascii="Times New Roman" w:hAnsi="Times New Roman" w:cs="Times New Roman"/>
          <w:sz w:val="28"/>
          <w:szCs w:val="28"/>
        </w:rPr>
        <w:t>2</w:t>
      </w:r>
      <w:r w:rsidR="005B5169">
        <w:rPr>
          <w:rFonts w:ascii="Times New Roman" w:hAnsi="Times New Roman" w:cs="Times New Roman"/>
          <w:sz w:val="28"/>
          <w:szCs w:val="28"/>
        </w:rPr>
        <w:t>1173,2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 xml:space="preserve">январь-февраль  -  </w:t>
      </w:r>
      <w:r w:rsidR="005B5169">
        <w:rPr>
          <w:rFonts w:ascii="Times New Roman" w:hAnsi="Times New Roman" w:cs="Times New Roman"/>
          <w:sz w:val="28"/>
          <w:szCs w:val="28"/>
        </w:rPr>
        <w:t>21058,0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март -         2</w:t>
      </w:r>
      <w:r w:rsidR="005B5169">
        <w:rPr>
          <w:rFonts w:ascii="Times New Roman" w:hAnsi="Times New Roman" w:cs="Times New Roman"/>
          <w:sz w:val="28"/>
          <w:szCs w:val="28"/>
        </w:rPr>
        <w:t>2613,0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1 квартал  -  2</w:t>
      </w:r>
      <w:r w:rsidR="005B5169">
        <w:rPr>
          <w:rFonts w:ascii="Times New Roman" w:hAnsi="Times New Roman" w:cs="Times New Roman"/>
          <w:sz w:val="28"/>
          <w:szCs w:val="28"/>
        </w:rPr>
        <w:t>1576,3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апрель -      2</w:t>
      </w:r>
      <w:r w:rsidR="005B5169">
        <w:rPr>
          <w:rFonts w:ascii="Times New Roman" w:hAnsi="Times New Roman" w:cs="Times New Roman"/>
          <w:sz w:val="28"/>
          <w:szCs w:val="28"/>
        </w:rPr>
        <w:t>2386,8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январь – апрель  -  2</w:t>
      </w:r>
      <w:r w:rsidR="005B5169">
        <w:rPr>
          <w:rFonts w:ascii="Times New Roman" w:hAnsi="Times New Roman" w:cs="Times New Roman"/>
          <w:sz w:val="28"/>
          <w:szCs w:val="28"/>
        </w:rPr>
        <w:t>1779,0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май -           2</w:t>
      </w:r>
      <w:r w:rsidR="005B5169">
        <w:rPr>
          <w:rFonts w:ascii="Times New Roman" w:hAnsi="Times New Roman" w:cs="Times New Roman"/>
          <w:sz w:val="28"/>
          <w:szCs w:val="28"/>
        </w:rPr>
        <w:t>3797,2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январь – май  -  2</w:t>
      </w:r>
      <w:r w:rsidR="005B5169">
        <w:rPr>
          <w:rFonts w:ascii="Times New Roman" w:hAnsi="Times New Roman" w:cs="Times New Roman"/>
          <w:sz w:val="28"/>
          <w:szCs w:val="28"/>
        </w:rPr>
        <w:t>2182,6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июнь -         2</w:t>
      </w:r>
      <w:r w:rsidR="005B5169">
        <w:rPr>
          <w:rFonts w:ascii="Times New Roman" w:hAnsi="Times New Roman" w:cs="Times New Roman"/>
          <w:sz w:val="28"/>
          <w:szCs w:val="28"/>
        </w:rPr>
        <w:t>4820,5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1 полугодие  -  2</w:t>
      </w:r>
      <w:r w:rsidR="005B5169">
        <w:rPr>
          <w:rFonts w:ascii="Times New Roman" w:hAnsi="Times New Roman" w:cs="Times New Roman"/>
          <w:sz w:val="28"/>
          <w:szCs w:val="28"/>
        </w:rPr>
        <w:t>2622,2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июль -         2</w:t>
      </w:r>
      <w:r w:rsidR="005B5169">
        <w:rPr>
          <w:rFonts w:ascii="Times New Roman" w:hAnsi="Times New Roman" w:cs="Times New Roman"/>
          <w:sz w:val="28"/>
          <w:szCs w:val="28"/>
        </w:rPr>
        <w:t>4373,7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январь – июль  -  2</w:t>
      </w:r>
      <w:r w:rsidR="005B5169">
        <w:rPr>
          <w:rFonts w:ascii="Times New Roman" w:hAnsi="Times New Roman" w:cs="Times New Roman"/>
          <w:sz w:val="28"/>
          <w:szCs w:val="28"/>
        </w:rPr>
        <w:t>2872,5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август -       2</w:t>
      </w:r>
      <w:r w:rsidR="005B5169">
        <w:rPr>
          <w:rFonts w:ascii="Times New Roman" w:hAnsi="Times New Roman" w:cs="Times New Roman"/>
          <w:sz w:val="28"/>
          <w:szCs w:val="28"/>
        </w:rPr>
        <w:t>3886,2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январь август  -  2</w:t>
      </w:r>
      <w:r w:rsidR="005B5169">
        <w:rPr>
          <w:rFonts w:ascii="Times New Roman" w:hAnsi="Times New Roman" w:cs="Times New Roman"/>
          <w:sz w:val="28"/>
          <w:szCs w:val="28"/>
        </w:rPr>
        <w:t>2999,2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сентябрь -   2</w:t>
      </w:r>
      <w:r w:rsidR="005B5169">
        <w:rPr>
          <w:rFonts w:ascii="Times New Roman" w:hAnsi="Times New Roman" w:cs="Times New Roman"/>
          <w:sz w:val="28"/>
          <w:szCs w:val="28"/>
        </w:rPr>
        <w:t>4459,5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9 месяцев  -  2</w:t>
      </w:r>
      <w:r w:rsidR="005B5169">
        <w:rPr>
          <w:rFonts w:ascii="Times New Roman" w:hAnsi="Times New Roman" w:cs="Times New Roman"/>
          <w:sz w:val="28"/>
          <w:szCs w:val="28"/>
        </w:rPr>
        <w:t>3161,4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октябрь -    2</w:t>
      </w:r>
      <w:r w:rsidR="005B5169">
        <w:rPr>
          <w:rFonts w:ascii="Times New Roman" w:hAnsi="Times New Roman" w:cs="Times New Roman"/>
          <w:sz w:val="28"/>
          <w:szCs w:val="28"/>
        </w:rPr>
        <w:t>4606,3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январь – октябрь  -  2</w:t>
      </w:r>
      <w:r w:rsidR="005B5169">
        <w:rPr>
          <w:rFonts w:ascii="Times New Roman" w:hAnsi="Times New Roman" w:cs="Times New Roman"/>
          <w:sz w:val="28"/>
          <w:szCs w:val="28"/>
        </w:rPr>
        <w:t>3305,9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ноябрь -     2</w:t>
      </w:r>
      <w:r w:rsidR="005B5169">
        <w:rPr>
          <w:rFonts w:ascii="Times New Roman" w:hAnsi="Times New Roman" w:cs="Times New Roman"/>
          <w:sz w:val="28"/>
          <w:szCs w:val="28"/>
        </w:rPr>
        <w:t>5418,3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январь – ноябрь  -  2</w:t>
      </w:r>
      <w:r w:rsidR="005B5169">
        <w:rPr>
          <w:rFonts w:ascii="Times New Roman" w:hAnsi="Times New Roman" w:cs="Times New Roman"/>
          <w:sz w:val="28"/>
          <w:szCs w:val="28"/>
        </w:rPr>
        <w:t xml:space="preserve">3498,0 </w:t>
      </w:r>
      <w:r w:rsidRPr="00CD7EDB">
        <w:rPr>
          <w:rFonts w:ascii="Times New Roman" w:hAnsi="Times New Roman" w:cs="Times New Roman"/>
          <w:sz w:val="28"/>
          <w:szCs w:val="28"/>
        </w:rPr>
        <w:t>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 xml:space="preserve">декабрь -    </w:t>
      </w:r>
      <w:r w:rsidR="006F1A17">
        <w:rPr>
          <w:rFonts w:ascii="Times New Roman" w:hAnsi="Times New Roman" w:cs="Times New Roman"/>
          <w:sz w:val="28"/>
          <w:szCs w:val="28"/>
        </w:rPr>
        <w:t>30422,0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</w:t>
      </w:r>
      <w:r w:rsidR="00FE203D" w:rsidRPr="00CD7EDB">
        <w:rPr>
          <w:rFonts w:ascii="Times New Roman" w:hAnsi="Times New Roman" w:cs="Times New Roman"/>
          <w:sz w:val="28"/>
          <w:szCs w:val="28"/>
        </w:rPr>
        <w:t>.;</w:t>
      </w:r>
    </w:p>
    <w:p w:rsidR="004370B5" w:rsidRDefault="003035B6" w:rsidP="00FE203D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E203D" w:rsidRPr="00CD7EDB">
        <w:rPr>
          <w:rFonts w:ascii="Times New Roman" w:hAnsi="Times New Roman" w:cs="Times New Roman"/>
          <w:sz w:val="28"/>
          <w:szCs w:val="28"/>
        </w:rPr>
        <w:t xml:space="preserve"> </w:t>
      </w:r>
      <w:r w:rsidR="006F1A17">
        <w:rPr>
          <w:rFonts w:ascii="Times New Roman" w:hAnsi="Times New Roman" w:cs="Times New Roman"/>
          <w:sz w:val="28"/>
          <w:szCs w:val="28"/>
        </w:rPr>
        <w:t>2016</w:t>
      </w:r>
      <w:r w:rsidR="00FE203D" w:rsidRPr="00CD7EDB">
        <w:rPr>
          <w:rFonts w:ascii="Times New Roman" w:hAnsi="Times New Roman" w:cs="Times New Roman"/>
          <w:sz w:val="28"/>
          <w:szCs w:val="28"/>
        </w:rPr>
        <w:t xml:space="preserve"> год  -</w:t>
      </w:r>
      <w:r w:rsidRPr="00073CB8">
        <w:rPr>
          <w:rFonts w:ascii="Times New Roman" w:hAnsi="Times New Roman" w:cs="Times New Roman"/>
          <w:sz w:val="28"/>
          <w:szCs w:val="28"/>
        </w:rPr>
        <w:t xml:space="preserve">  </w:t>
      </w:r>
      <w:r w:rsidR="00FE203D" w:rsidRPr="00CD7EDB">
        <w:rPr>
          <w:rFonts w:ascii="Times New Roman" w:hAnsi="Times New Roman" w:cs="Times New Roman"/>
          <w:sz w:val="28"/>
          <w:szCs w:val="28"/>
        </w:rPr>
        <w:t>2</w:t>
      </w:r>
      <w:r w:rsidR="006F1A17">
        <w:rPr>
          <w:rFonts w:ascii="Times New Roman" w:hAnsi="Times New Roman" w:cs="Times New Roman"/>
          <w:sz w:val="28"/>
          <w:szCs w:val="28"/>
        </w:rPr>
        <w:t>4075,0</w:t>
      </w:r>
      <w:r w:rsidR="00FE203D" w:rsidRPr="00CD7EDB">
        <w:rPr>
          <w:rFonts w:ascii="Times New Roman" w:hAnsi="Times New Roman" w:cs="Times New Roman"/>
          <w:sz w:val="28"/>
          <w:szCs w:val="28"/>
        </w:rPr>
        <w:t xml:space="preserve"> руб.</w:t>
      </w:r>
      <w:r w:rsidR="00A2520E">
        <w:rPr>
          <w:rFonts w:ascii="Times New Roman" w:hAnsi="Times New Roman" w:cs="Times New Roman"/>
          <w:sz w:val="28"/>
          <w:szCs w:val="28"/>
        </w:rPr>
        <w:t>»</w:t>
      </w:r>
      <w:r w:rsidR="00FE203D" w:rsidRPr="00CD7EDB">
        <w:rPr>
          <w:rFonts w:ascii="Times New Roman" w:hAnsi="Times New Roman" w:cs="Times New Roman"/>
          <w:sz w:val="28"/>
          <w:szCs w:val="28"/>
        </w:rPr>
        <w:t>.</w:t>
      </w:r>
    </w:p>
    <w:p w:rsidR="00A2520E" w:rsidRDefault="00A2520E" w:rsidP="00FE203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2520E" w:rsidRDefault="00A2520E" w:rsidP="00A252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и распространяет свое действие на правоотношения, возникшие с 1 января 201</w:t>
      </w:r>
      <w:r w:rsidR="006F1A17">
        <w:rPr>
          <w:rFonts w:ascii="Times New Roman" w:hAnsi="Times New Roman" w:cs="Times New Roman"/>
          <w:sz w:val="28"/>
          <w:szCs w:val="28"/>
        </w:rPr>
        <w:t>6</w:t>
      </w:r>
      <w:bookmarkStart w:id="3" w:name="_GoBack"/>
      <w:bookmarkEnd w:id="3"/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2520E" w:rsidRDefault="00A2520E" w:rsidP="00A252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20E" w:rsidRDefault="00A2520E" w:rsidP="00A252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20E" w:rsidRDefault="00A2520E" w:rsidP="00A252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20E" w:rsidRDefault="00A2520E" w:rsidP="00A252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20E" w:rsidRDefault="00A2520E" w:rsidP="00A252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2520E" w:rsidRDefault="00A2520E" w:rsidP="00A252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-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</w:p>
    <w:p w:rsidR="00A2520E" w:rsidRPr="00CD7EDB" w:rsidRDefault="00A2520E" w:rsidP="00FE203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sectPr w:rsidR="00A2520E" w:rsidRPr="00CD7EDB" w:rsidSect="008A7E74">
      <w:pgSz w:w="11905" w:h="16838"/>
      <w:pgMar w:top="426" w:right="848" w:bottom="1134" w:left="1418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253C1"/>
    <w:multiLevelType w:val="hybridMultilevel"/>
    <w:tmpl w:val="A672E6D0"/>
    <w:lvl w:ilvl="0" w:tplc="3CCA7FD6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1E35608"/>
    <w:multiLevelType w:val="hybridMultilevel"/>
    <w:tmpl w:val="68201800"/>
    <w:lvl w:ilvl="0" w:tplc="415CCBEA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B309D"/>
    <w:rsid w:val="00001727"/>
    <w:rsid w:val="00041A93"/>
    <w:rsid w:val="00055B81"/>
    <w:rsid w:val="00073CB8"/>
    <w:rsid w:val="000E1396"/>
    <w:rsid w:val="00132572"/>
    <w:rsid w:val="00152B2E"/>
    <w:rsid w:val="001E46DE"/>
    <w:rsid w:val="00210A00"/>
    <w:rsid w:val="00266F7F"/>
    <w:rsid w:val="00290199"/>
    <w:rsid w:val="00295EE9"/>
    <w:rsid w:val="002F197F"/>
    <w:rsid w:val="003035B6"/>
    <w:rsid w:val="003742D3"/>
    <w:rsid w:val="004139B4"/>
    <w:rsid w:val="0043318A"/>
    <w:rsid w:val="004370B5"/>
    <w:rsid w:val="004B699E"/>
    <w:rsid w:val="004D43D7"/>
    <w:rsid w:val="004E5F97"/>
    <w:rsid w:val="004E68C9"/>
    <w:rsid w:val="004F3FED"/>
    <w:rsid w:val="004F7644"/>
    <w:rsid w:val="00567BCE"/>
    <w:rsid w:val="0058118C"/>
    <w:rsid w:val="005B5169"/>
    <w:rsid w:val="005D451B"/>
    <w:rsid w:val="00673CD2"/>
    <w:rsid w:val="00677E15"/>
    <w:rsid w:val="00686336"/>
    <w:rsid w:val="0068660C"/>
    <w:rsid w:val="006D7F73"/>
    <w:rsid w:val="006F1A17"/>
    <w:rsid w:val="007E222D"/>
    <w:rsid w:val="00816C70"/>
    <w:rsid w:val="0081734B"/>
    <w:rsid w:val="00827AA7"/>
    <w:rsid w:val="00841F5F"/>
    <w:rsid w:val="008A7E74"/>
    <w:rsid w:val="008E5DFA"/>
    <w:rsid w:val="00997006"/>
    <w:rsid w:val="009C232B"/>
    <w:rsid w:val="009E36B7"/>
    <w:rsid w:val="009E70C3"/>
    <w:rsid w:val="00A2520E"/>
    <w:rsid w:val="00A366AF"/>
    <w:rsid w:val="00A6076E"/>
    <w:rsid w:val="00AA093C"/>
    <w:rsid w:val="00AB0BA1"/>
    <w:rsid w:val="00AB1FCD"/>
    <w:rsid w:val="00AB739F"/>
    <w:rsid w:val="00AD3E9C"/>
    <w:rsid w:val="00B40177"/>
    <w:rsid w:val="00B4354D"/>
    <w:rsid w:val="00B62ACE"/>
    <w:rsid w:val="00BC07C8"/>
    <w:rsid w:val="00BC5471"/>
    <w:rsid w:val="00C77009"/>
    <w:rsid w:val="00C82598"/>
    <w:rsid w:val="00CB309D"/>
    <w:rsid w:val="00CC2186"/>
    <w:rsid w:val="00CC64ED"/>
    <w:rsid w:val="00CD7EDB"/>
    <w:rsid w:val="00D4001A"/>
    <w:rsid w:val="00D67838"/>
    <w:rsid w:val="00D77715"/>
    <w:rsid w:val="00E443F7"/>
    <w:rsid w:val="00E469ED"/>
    <w:rsid w:val="00E83269"/>
    <w:rsid w:val="00F22792"/>
    <w:rsid w:val="00F57B50"/>
    <w:rsid w:val="00FB4056"/>
    <w:rsid w:val="00FB5A92"/>
    <w:rsid w:val="00FD4ACF"/>
    <w:rsid w:val="00FE203D"/>
    <w:rsid w:val="00FF0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644"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  <w:style w:type="table" w:styleId="a6">
    <w:name w:val="Table Grid"/>
    <w:basedOn w:val="a1"/>
    <w:uiPriority w:val="59"/>
    <w:rsid w:val="00E83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  <w:style w:type="table" w:styleId="a6">
    <w:name w:val="Table Grid"/>
    <w:basedOn w:val="a1"/>
    <w:uiPriority w:val="59"/>
    <w:rsid w:val="00E83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344B1-8A98-4020-AC75-3807E4F3C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5165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WORK</cp:lastModifiedBy>
  <cp:revision>2</cp:revision>
  <cp:lastPrinted>2013-04-11T10:16:00Z</cp:lastPrinted>
  <dcterms:created xsi:type="dcterms:W3CDTF">2016-02-11T08:55:00Z</dcterms:created>
  <dcterms:modified xsi:type="dcterms:W3CDTF">2016-02-11T08:55:00Z</dcterms:modified>
</cp:coreProperties>
</file>