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9F1" w:rsidRPr="000E3605" w:rsidRDefault="006779F1" w:rsidP="006779F1">
      <w:pPr>
        <w:jc w:val="center"/>
        <w:rPr>
          <w:rFonts w:ascii="Times New Roman" w:hAnsi="Times New Roman"/>
          <w:b/>
          <w:sz w:val="28"/>
          <w:szCs w:val="28"/>
        </w:rPr>
      </w:pPr>
      <w:r>
        <w:rPr>
          <w:rFonts w:ascii="Times New Roman" w:hAnsi="Times New Roman"/>
          <w:b/>
          <w:noProof/>
          <w:sz w:val="28"/>
          <w:szCs w:val="28"/>
        </w:rPr>
        <w:drawing>
          <wp:inline distT="0" distB="0" distL="0" distR="0">
            <wp:extent cx="752475" cy="7048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752475" cy="704850"/>
                    </a:xfrm>
                    <a:prstGeom prst="rect">
                      <a:avLst/>
                    </a:prstGeom>
                    <a:noFill/>
                    <a:ln w="9525">
                      <a:noFill/>
                      <a:miter lim="800000"/>
                      <a:headEnd/>
                      <a:tailEnd/>
                    </a:ln>
                  </pic:spPr>
                </pic:pic>
              </a:graphicData>
            </a:graphic>
          </wp:inline>
        </w:drawing>
      </w:r>
    </w:p>
    <w:p w:rsidR="006779F1" w:rsidRPr="000E3605" w:rsidRDefault="006779F1" w:rsidP="006779F1">
      <w:pPr>
        <w:jc w:val="center"/>
        <w:rPr>
          <w:rFonts w:ascii="Times New Roman" w:hAnsi="Times New Roman"/>
          <w:b/>
          <w:sz w:val="28"/>
          <w:szCs w:val="28"/>
        </w:rPr>
      </w:pPr>
      <w:r w:rsidRPr="000E3605">
        <w:rPr>
          <w:rFonts w:ascii="Times New Roman" w:hAnsi="Times New Roman"/>
          <w:b/>
          <w:sz w:val="28"/>
          <w:szCs w:val="28"/>
        </w:rPr>
        <w:t>АДМИНИСТРАЦИЯ</w:t>
      </w:r>
    </w:p>
    <w:p w:rsidR="006779F1" w:rsidRPr="000E3605" w:rsidRDefault="006779F1" w:rsidP="006779F1">
      <w:pPr>
        <w:jc w:val="center"/>
        <w:rPr>
          <w:rFonts w:ascii="Times New Roman" w:hAnsi="Times New Roman"/>
          <w:b/>
          <w:sz w:val="28"/>
          <w:szCs w:val="28"/>
        </w:rPr>
      </w:pPr>
      <w:r w:rsidRPr="000E3605">
        <w:rPr>
          <w:rFonts w:ascii="Times New Roman" w:hAnsi="Times New Roman"/>
          <w:b/>
          <w:sz w:val="28"/>
          <w:szCs w:val="28"/>
        </w:rPr>
        <w:t>БОЛЬШЕБЕРЕЗНИКОВСКОГО МУНИЦИПАЛЬНОГО РАЙОНА</w:t>
      </w:r>
    </w:p>
    <w:p w:rsidR="006779F1" w:rsidRPr="000E3605" w:rsidRDefault="006779F1" w:rsidP="006779F1">
      <w:pPr>
        <w:jc w:val="center"/>
        <w:rPr>
          <w:rFonts w:ascii="Times New Roman" w:hAnsi="Times New Roman"/>
          <w:b/>
          <w:sz w:val="28"/>
          <w:szCs w:val="28"/>
        </w:rPr>
      </w:pPr>
      <w:r w:rsidRPr="000E3605">
        <w:rPr>
          <w:rFonts w:ascii="Times New Roman" w:hAnsi="Times New Roman"/>
          <w:b/>
          <w:sz w:val="28"/>
          <w:szCs w:val="28"/>
        </w:rPr>
        <w:t>РЕСПУБЛИКИ МОРДОВИЯ</w:t>
      </w:r>
    </w:p>
    <w:p w:rsidR="006779F1" w:rsidRPr="000E3605" w:rsidRDefault="006779F1" w:rsidP="006779F1">
      <w:pPr>
        <w:rPr>
          <w:rFonts w:ascii="Times New Roman" w:hAnsi="Times New Roman"/>
          <w:sz w:val="28"/>
          <w:szCs w:val="28"/>
        </w:rPr>
      </w:pPr>
    </w:p>
    <w:p w:rsidR="006779F1" w:rsidRPr="000E3605" w:rsidRDefault="006779F1" w:rsidP="006779F1">
      <w:pPr>
        <w:jc w:val="center"/>
        <w:rPr>
          <w:rFonts w:ascii="Times New Roman" w:hAnsi="Times New Roman"/>
          <w:b/>
          <w:sz w:val="28"/>
          <w:szCs w:val="28"/>
        </w:rPr>
      </w:pPr>
      <w:r w:rsidRPr="000E3605">
        <w:rPr>
          <w:rFonts w:ascii="Times New Roman" w:hAnsi="Times New Roman"/>
          <w:b/>
          <w:sz w:val="28"/>
          <w:szCs w:val="28"/>
        </w:rPr>
        <w:t>ПОСТАНОВЛЕНИЕ</w:t>
      </w:r>
    </w:p>
    <w:p w:rsidR="006779F1" w:rsidRPr="000E3605" w:rsidRDefault="006779F1" w:rsidP="006779F1">
      <w:pPr>
        <w:jc w:val="center"/>
        <w:rPr>
          <w:rFonts w:ascii="Times New Roman" w:hAnsi="Times New Roman"/>
          <w:b/>
          <w:sz w:val="28"/>
          <w:szCs w:val="28"/>
        </w:rPr>
      </w:pPr>
    </w:p>
    <w:p w:rsidR="006779F1" w:rsidRDefault="006779F1" w:rsidP="006779F1">
      <w:pPr>
        <w:rPr>
          <w:rFonts w:ascii="Times New Roman" w:hAnsi="Times New Roman"/>
          <w:b/>
          <w:sz w:val="28"/>
          <w:szCs w:val="28"/>
        </w:rPr>
      </w:pPr>
      <w:r>
        <w:rPr>
          <w:rFonts w:ascii="Times New Roman" w:hAnsi="Times New Roman"/>
          <w:b/>
          <w:sz w:val="28"/>
          <w:szCs w:val="28"/>
        </w:rPr>
        <w:t>дата</w:t>
      </w:r>
      <w:r w:rsidRPr="000E3605">
        <w:rPr>
          <w:rFonts w:ascii="Times New Roman" w:hAnsi="Times New Roman"/>
          <w:b/>
          <w:sz w:val="28"/>
          <w:szCs w:val="28"/>
        </w:rPr>
        <w:tab/>
      </w:r>
      <w:r w:rsidRPr="000E3605">
        <w:rPr>
          <w:rFonts w:ascii="Times New Roman" w:hAnsi="Times New Roman"/>
          <w:b/>
          <w:sz w:val="28"/>
          <w:szCs w:val="28"/>
        </w:rPr>
        <w:tab/>
      </w:r>
      <w:r w:rsidRPr="000E3605">
        <w:rPr>
          <w:rFonts w:ascii="Times New Roman" w:hAnsi="Times New Roman"/>
          <w:b/>
          <w:sz w:val="28"/>
          <w:szCs w:val="28"/>
        </w:rPr>
        <w:tab/>
      </w:r>
      <w:r w:rsidRPr="000E3605">
        <w:rPr>
          <w:rFonts w:ascii="Times New Roman" w:hAnsi="Times New Roman"/>
          <w:b/>
          <w:sz w:val="28"/>
          <w:szCs w:val="28"/>
        </w:rPr>
        <w:tab/>
      </w:r>
      <w:r w:rsidRPr="000E3605">
        <w:rPr>
          <w:rFonts w:ascii="Times New Roman" w:hAnsi="Times New Roman"/>
          <w:b/>
          <w:sz w:val="28"/>
          <w:szCs w:val="28"/>
        </w:rPr>
        <w:tab/>
      </w:r>
      <w:r w:rsidRPr="000E3605">
        <w:rPr>
          <w:rFonts w:ascii="Times New Roman" w:hAnsi="Times New Roman"/>
          <w:b/>
          <w:sz w:val="28"/>
          <w:szCs w:val="28"/>
        </w:rPr>
        <w:tab/>
      </w:r>
      <w:r w:rsidRPr="000E3605">
        <w:rPr>
          <w:rFonts w:ascii="Times New Roman" w:hAnsi="Times New Roman"/>
          <w:b/>
          <w:sz w:val="28"/>
          <w:szCs w:val="28"/>
        </w:rPr>
        <w:tab/>
      </w:r>
      <w:r w:rsidRPr="000E3605">
        <w:rPr>
          <w:rFonts w:ascii="Times New Roman" w:hAnsi="Times New Roman"/>
          <w:b/>
          <w:sz w:val="28"/>
          <w:szCs w:val="28"/>
        </w:rPr>
        <w:tab/>
      </w:r>
      <w:r w:rsidRPr="000E3605">
        <w:rPr>
          <w:rFonts w:ascii="Times New Roman" w:hAnsi="Times New Roman"/>
          <w:b/>
          <w:sz w:val="28"/>
          <w:szCs w:val="28"/>
        </w:rPr>
        <w:tab/>
      </w:r>
      <w:r>
        <w:rPr>
          <w:rFonts w:ascii="Times New Roman" w:hAnsi="Times New Roman"/>
          <w:b/>
          <w:sz w:val="28"/>
          <w:szCs w:val="28"/>
        </w:rPr>
        <w:tab/>
      </w:r>
      <w:r w:rsidRPr="000E3605">
        <w:rPr>
          <w:rFonts w:ascii="Times New Roman" w:hAnsi="Times New Roman"/>
          <w:b/>
          <w:sz w:val="28"/>
          <w:szCs w:val="28"/>
        </w:rPr>
        <w:t xml:space="preserve">№ </w:t>
      </w:r>
    </w:p>
    <w:p w:rsidR="006779F1" w:rsidRPr="00E76DC1" w:rsidRDefault="006779F1" w:rsidP="006779F1">
      <w:pPr>
        <w:rPr>
          <w:rFonts w:ascii="Times New Roman" w:hAnsi="Times New Roman"/>
          <w:sz w:val="28"/>
          <w:szCs w:val="28"/>
        </w:rPr>
      </w:pPr>
      <w:r w:rsidRPr="000E3605">
        <w:rPr>
          <w:rFonts w:ascii="Times New Roman" w:hAnsi="Times New Roman"/>
          <w:b/>
          <w:sz w:val="28"/>
          <w:szCs w:val="28"/>
        </w:rPr>
        <w:t xml:space="preserve"> </w:t>
      </w:r>
      <w:hyperlink r:id="rId5" w:history="1">
        <w:r w:rsidRPr="00E76DC1">
          <w:rPr>
            <w:rStyle w:val="a4"/>
            <w:rFonts w:ascii="Times New Roman" w:hAnsi="Times New Roman"/>
            <w:bCs/>
            <w:sz w:val="28"/>
            <w:szCs w:val="28"/>
          </w:rPr>
          <w:br/>
        </w:r>
        <w:r w:rsidRPr="00E76DC1">
          <w:rPr>
            <w:rStyle w:val="a4"/>
            <w:rFonts w:ascii="Times New Roman" w:hAnsi="Times New Roman"/>
            <w:bCs/>
            <w:color w:val="auto"/>
            <w:sz w:val="28"/>
            <w:szCs w:val="28"/>
          </w:rPr>
          <w:t>Об утверждени</w:t>
        </w:r>
        <w:r w:rsidRPr="00E76DC1">
          <w:rPr>
            <w:rStyle w:val="a4"/>
            <w:rFonts w:ascii="Times New Roman" w:hAnsi="Times New Roman"/>
            <w:bCs/>
            <w:sz w:val="28"/>
            <w:szCs w:val="28"/>
          </w:rPr>
          <w:t>и административного регламента а</w:t>
        </w:r>
        <w:r w:rsidRPr="00E76DC1">
          <w:rPr>
            <w:rStyle w:val="a4"/>
            <w:rFonts w:ascii="Times New Roman" w:hAnsi="Times New Roman"/>
            <w:bCs/>
            <w:color w:val="auto"/>
            <w:sz w:val="28"/>
            <w:szCs w:val="28"/>
          </w:rPr>
          <w:t xml:space="preserve">дминистрации </w:t>
        </w:r>
        <w:r w:rsidRPr="00E76DC1">
          <w:rPr>
            <w:rStyle w:val="a4"/>
            <w:rFonts w:ascii="Times New Roman" w:hAnsi="Times New Roman"/>
            <w:bCs/>
            <w:sz w:val="28"/>
            <w:szCs w:val="28"/>
          </w:rPr>
          <w:t>Большеберезниковского</w:t>
        </w:r>
        <w:r w:rsidRPr="00E76DC1">
          <w:rPr>
            <w:rStyle w:val="a4"/>
            <w:rFonts w:ascii="Times New Roman" w:hAnsi="Times New Roman"/>
            <w:bCs/>
            <w:color w:val="auto"/>
            <w:sz w:val="28"/>
            <w:szCs w:val="28"/>
          </w:rPr>
          <w:t xml:space="preserve"> муниципального района по предоставлению муниципальной услуги по признанию жилых помещений </w:t>
        </w:r>
        <w:proofErr w:type="gramStart"/>
        <w:r w:rsidRPr="00E76DC1">
          <w:rPr>
            <w:rStyle w:val="a4"/>
            <w:rFonts w:ascii="Times New Roman" w:hAnsi="Times New Roman"/>
            <w:bCs/>
            <w:color w:val="auto"/>
            <w:sz w:val="28"/>
            <w:szCs w:val="28"/>
          </w:rPr>
          <w:t>пригодными</w:t>
        </w:r>
        <w:proofErr w:type="gramEnd"/>
        <w:r w:rsidRPr="00E76DC1">
          <w:rPr>
            <w:rStyle w:val="a4"/>
            <w:rFonts w:ascii="Times New Roman" w:hAnsi="Times New Roman"/>
            <w:bCs/>
            <w:color w:val="auto"/>
            <w:sz w:val="28"/>
            <w:szCs w:val="28"/>
          </w:rPr>
          <w:t xml:space="preserve"> (непригодными) для проживания и многоквартирного дома аварийным и подлежащим сносу или реконструкции</w:t>
        </w:r>
      </w:hyperlink>
    </w:p>
    <w:p w:rsidR="006779F1" w:rsidRPr="000E3605"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r w:rsidRPr="000E3605">
        <w:rPr>
          <w:rFonts w:ascii="Times New Roman" w:hAnsi="Times New Roman"/>
          <w:sz w:val="28"/>
          <w:szCs w:val="28"/>
        </w:rPr>
        <w:t xml:space="preserve">В соответствии с </w:t>
      </w:r>
      <w:hyperlink r:id="rId6" w:history="1">
        <w:r w:rsidRPr="000E3605">
          <w:rPr>
            <w:rStyle w:val="a4"/>
            <w:rFonts w:ascii="Times New Roman" w:hAnsi="Times New Roman"/>
            <w:b w:val="0"/>
            <w:color w:val="auto"/>
            <w:sz w:val="28"/>
            <w:szCs w:val="28"/>
          </w:rPr>
          <w:t>Федеральным законом</w:t>
        </w:r>
      </w:hyperlink>
      <w:r w:rsidRPr="000E3605">
        <w:rPr>
          <w:rFonts w:ascii="Times New Roman" w:hAnsi="Times New Roman"/>
          <w:sz w:val="28"/>
          <w:szCs w:val="28"/>
        </w:rPr>
        <w:t xml:space="preserve"> от 06.10.2003 года N 131-ФЗ "Об общих принципах организации местного самоуправления в Российской Федерации", </w:t>
      </w:r>
      <w:hyperlink r:id="rId7" w:history="1">
        <w:r w:rsidRPr="000E3605">
          <w:rPr>
            <w:rStyle w:val="a4"/>
            <w:rFonts w:ascii="Times New Roman" w:hAnsi="Times New Roman"/>
            <w:b w:val="0"/>
            <w:color w:val="auto"/>
            <w:sz w:val="28"/>
            <w:szCs w:val="28"/>
          </w:rPr>
          <w:t>Федеральным законом</w:t>
        </w:r>
      </w:hyperlink>
      <w:r w:rsidRPr="000E3605">
        <w:rPr>
          <w:rFonts w:ascii="Times New Roman" w:hAnsi="Times New Roman"/>
          <w:sz w:val="28"/>
          <w:szCs w:val="28"/>
        </w:rPr>
        <w:t xml:space="preserve"> от 27.07.2010 г. N 210-ФЗ "Об организации предоставления государственных и муниципальных услуг", </w:t>
      </w:r>
      <w:hyperlink r:id="rId8" w:history="1">
        <w:r w:rsidRPr="000E3605">
          <w:rPr>
            <w:rStyle w:val="a4"/>
            <w:rFonts w:ascii="Times New Roman" w:hAnsi="Times New Roman"/>
            <w:b w:val="0"/>
            <w:color w:val="auto"/>
            <w:sz w:val="28"/>
            <w:szCs w:val="28"/>
          </w:rPr>
          <w:t>постановлением</w:t>
        </w:r>
      </w:hyperlink>
      <w:r w:rsidRPr="000E3605">
        <w:rPr>
          <w:rFonts w:ascii="Times New Roman" w:hAnsi="Times New Roman"/>
          <w:sz w:val="28"/>
          <w:szCs w:val="28"/>
        </w:rPr>
        <w:t xml:space="preserve"> Правительства Российской Федерации от 11.11.2005 г. N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руководствуясь </w:t>
      </w:r>
      <w:hyperlink r:id="rId9" w:history="1">
        <w:r w:rsidRPr="000E3605">
          <w:rPr>
            <w:rStyle w:val="a4"/>
            <w:rFonts w:ascii="Times New Roman" w:hAnsi="Times New Roman"/>
            <w:b w:val="0"/>
            <w:color w:val="auto"/>
            <w:sz w:val="28"/>
            <w:szCs w:val="28"/>
          </w:rPr>
          <w:t>Уставом</w:t>
        </w:r>
      </w:hyperlink>
      <w:r w:rsidRPr="000E3605">
        <w:rPr>
          <w:rFonts w:ascii="Times New Roman" w:hAnsi="Times New Roman"/>
          <w:sz w:val="28"/>
          <w:szCs w:val="28"/>
        </w:rPr>
        <w:t xml:space="preserve">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администрация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w:t>
      </w:r>
    </w:p>
    <w:p w:rsidR="006779F1" w:rsidRDefault="006779F1" w:rsidP="006779F1">
      <w:pPr>
        <w:jc w:val="center"/>
        <w:rPr>
          <w:rFonts w:ascii="Times New Roman" w:hAnsi="Times New Roman"/>
          <w:b/>
          <w:sz w:val="28"/>
          <w:szCs w:val="28"/>
        </w:rPr>
      </w:pPr>
      <w:r w:rsidRPr="000E3605">
        <w:rPr>
          <w:rFonts w:ascii="Times New Roman" w:hAnsi="Times New Roman"/>
          <w:b/>
          <w:sz w:val="28"/>
          <w:szCs w:val="28"/>
        </w:rPr>
        <w:t>постановляет:</w:t>
      </w:r>
    </w:p>
    <w:p w:rsidR="006779F1" w:rsidRPr="000E3605" w:rsidRDefault="006779F1" w:rsidP="006779F1">
      <w:pPr>
        <w:jc w:val="center"/>
        <w:rPr>
          <w:rFonts w:ascii="Times New Roman" w:hAnsi="Times New Roman"/>
          <w:b/>
          <w:sz w:val="28"/>
          <w:szCs w:val="28"/>
        </w:rPr>
      </w:pPr>
    </w:p>
    <w:p w:rsidR="006779F1" w:rsidRDefault="006779F1" w:rsidP="006779F1">
      <w:pPr>
        <w:rPr>
          <w:rFonts w:ascii="Times New Roman" w:hAnsi="Times New Roman"/>
          <w:sz w:val="28"/>
          <w:szCs w:val="28"/>
        </w:rPr>
      </w:pPr>
      <w:bookmarkStart w:id="0" w:name="sub_1"/>
      <w:r w:rsidRPr="000E3605">
        <w:rPr>
          <w:rFonts w:ascii="Times New Roman" w:hAnsi="Times New Roman"/>
          <w:sz w:val="28"/>
          <w:szCs w:val="28"/>
        </w:rPr>
        <w:t xml:space="preserve">1. Утвердить прилагаемый </w:t>
      </w:r>
      <w:hyperlink w:anchor="sub_1000" w:history="1">
        <w:r w:rsidRPr="000E3605">
          <w:rPr>
            <w:rStyle w:val="a4"/>
            <w:rFonts w:ascii="Times New Roman" w:hAnsi="Times New Roman"/>
            <w:b w:val="0"/>
            <w:color w:val="auto"/>
            <w:sz w:val="28"/>
            <w:szCs w:val="28"/>
          </w:rPr>
          <w:t>административный регламент</w:t>
        </w:r>
      </w:hyperlink>
      <w:r>
        <w:rPr>
          <w:rFonts w:ascii="Times New Roman" w:hAnsi="Times New Roman"/>
          <w:sz w:val="28"/>
          <w:szCs w:val="28"/>
        </w:rPr>
        <w:t xml:space="preserve"> а</w:t>
      </w:r>
      <w:r w:rsidRPr="000E3605">
        <w:rPr>
          <w:rFonts w:ascii="Times New Roman" w:hAnsi="Times New Roman"/>
          <w:sz w:val="28"/>
          <w:szCs w:val="28"/>
        </w:rPr>
        <w:t xml:space="preserve">дминистрации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по предоставлению муниципальной услуги по признанию жилых помещений </w:t>
      </w:r>
      <w:proofErr w:type="gramStart"/>
      <w:r w:rsidRPr="000E3605">
        <w:rPr>
          <w:rFonts w:ascii="Times New Roman" w:hAnsi="Times New Roman"/>
          <w:sz w:val="28"/>
          <w:szCs w:val="28"/>
        </w:rPr>
        <w:t>пригодными</w:t>
      </w:r>
      <w:proofErr w:type="gramEnd"/>
      <w:r w:rsidRPr="000E3605">
        <w:rPr>
          <w:rFonts w:ascii="Times New Roman" w:hAnsi="Times New Roman"/>
          <w:sz w:val="28"/>
          <w:szCs w:val="28"/>
        </w:rPr>
        <w:t xml:space="preserve"> (непригодными) для проживания и многоквартирного дома аварийным и подлежащим сносу или реконструкции.</w:t>
      </w:r>
    </w:p>
    <w:p w:rsidR="006779F1" w:rsidRPr="00E76DC1" w:rsidRDefault="006779F1" w:rsidP="006779F1">
      <w:pPr>
        <w:rPr>
          <w:rFonts w:ascii="Times New Roman" w:hAnsi="Times New Roman"/>
          <w:sz w:val="28"/>
          <w:szCs w:val="28"/>
        </w:rPr>
      </w:pPr>
      <w:r>
        <w:rPr>
          <w:rFonts w:ascii="Times New Roman" w:hAnsi="Times New Roman"/>
          <w:sz w:val="28"/>
          <w:szCs w:val="28"/>
        </w:rPr>
        <w:t xml:space="preserve">2. Признать утратившим силу постановление администрации от 26.04.2012 года №258 «Об </w:t>
      </w:r>
      <w:r w:rsidRPr="00E76DC1">
        <w:rPr>
          <w:rFonts w:ascii="Times New Roman" w:hAnsi="Times New Roman"/>
          <w:sz w:val="28"/>
          <w:szCs w:val="28"/>
        </w:rPr>
        <w:t xml:space="preserve">утверждении  </w:t>
      </w:r>
      <w:r w:rsidR="00180A35">
        <w:rPr>
          <w:rFonts w:ascii="Times New Roman" w:hAnsi="Times New Roman"/>
          <w:color w:val="2B2B2B"/>
          <w:sz w:val="29"/>
          <w:szCs w:val="29"/>
        </w:rPr>
        <w:t>Административного</w:t>
      </w:r>
      <w:r w:rsidRPr="00E76DC1">
        <w:rPr>
          <w:rFonts w:ascii="Times New Roman" w:hAnsi="Times New Roman"/>
          <w:color w:val="2B2B2B"/>
          <w:sz w:val="29"/>
          <w:szCs w:val="29"/>
        </w:rPr>
        <w:t xml:space="preserve"> регламент</w:t>
      </w:r>
      <w:r w:rsidR="00180A35">
        <w:rPr>
          <w:rFonts w:ascii="Times New Roman" w:hAnsi="Times New Roman"/>
          <w:color w:val="2B2B2B"/>
          <w:sz w:val="29"/>
          <w:szCs w:val="29"/>
        </w:rPr>
        <w:t>а</w:t>
      </w:r>
      <w:r w:rsidRPr="00E76DC1">
        <w:rPr>
          <w:rFonts w:ascii="Times New Roman" w:hAnsi="Times New Roman"/>
          <w:color w:val="2B2B2B"/>
          <w:sz w:val="29"/>
          <w:szCs w:val="29"/>
        </w:rPr>
        <w:t xml:space="preserve">  Администрации Большеберезниковского муниципального района по признанию в установленном порядке жилых помещений муниципального жилищного фонда непригодными для проживания</w:t>
      </w:r>
      <w:r>
        <w:rPr>
          <w:rFonts w:ascii="Times New Roman" w:hAnsi="Times New Roman"/>
          <w:color w:val="2B2B2B"/>
          <w:sz w:val="29"/>
          <w:szCs w:val="29"/>
        </w:rPr>
        <w:t>».</w:t>
      </w:r>
    </w:p>
    <w:bookmarkEnd w:id="0"/>
    <w:p w:rsidR="006779F1" w:rsidRDefault="006779F1" w:rsidP="006779F1">
      <w:pPr>
        <w:rPr>
          <w:rFonts w:ascii="Times New Roman" w:hAnsi="Times New Roman"/>
          <w:sz w:val="28"/>
          <w:szCs w:val="28"/>
        </w:rPr>
      </w:pPr>
      <w:r>
        <w:rPr>
          <w:rFonts w:ascii="Times New Roman" w:hAnsi="Times New Roman"/>
          <w:sz w:val="28"/>
          <w:szCs w:val="28"/>
        </w:rPr>
        <w:t xml:space="preserve">3. </w:t>
      </w:r>
      <w:proofErr w:type="gramStart"/>
      <w:r>
        <w:rPr>
          <w:rFonts w:ascii="Times New Roman" w:hAnsi="Times New Roman"/>
          <w:sz w:val="28"/>
          <w:szCs w:val="28"/>
        </w:rPr>
        <w:t xml:space="preserve">Контроль </w:t>
      </w:r>
      <w:bookmarkStart w:id="1" w:name="sub_3"/>
      <w:r w:rsidRPr="003B5671">
        <w:rPr>
          <w:rFonts w:ascii="Times New Roman" w:hAnsi="Times New Roman"/>
          <w:sz w:val="28"/>
          <w:szCs w:val="28"/>
        </w:rPr>
        <w:t xml:space="preserve"> за</w:t>
      </w:r>
      <w:proofErr w:type="gramEnd"/>
      <w:r w:rsidRPr="003B5671">
        <w:rPr>
          <w:rFonts w:ascii="Times New Roman" w:hAnsi="Times New Roman"/>
          <w:sz w:val="28"/>
          <w:szCs w:val="28"/>
        </w:rPr>
        <w:t xml:space="preserve"> исполнением настоящего постановления возложить на </w:t>
      </w:r>
      <w:r>
        <w:rPr>
          <w:rFonts w:ascii="Times New Roman" w:hAnsi="Times New Roman"/>
          <w:sz w:val="28"/>
          <w:szCs w:val="28"/>
        </w:rPr>
        <w:t>начальника отдела строительства, архитектуры и ЖКХ</w:t>
      </w:r>
      <w:r w:rsidRPr="003B5671">
        <w:rPr>
          <w:rFonts w:ascii="Times New Roman" w:hAnsi="Times New Roman"/>
          <w:sz w:val="28"/>
          <w:szCs w:val="28"/>
        </w:rPr>
        <w:t xml:space="preserve"> администрации </w:t>
      </w:r>
      <w:r>
        <w:rPr>
          <w:rFonts w:ascii="Times New Roman" w:hAnsi="Times New Roman"/>
          <w:sz w:val="28"/>
          <w:szCs w:val="28"/>
        </w:rPr>
        <w:t>Большеберезниковского</w:t>
      </w:r>
      <w:r w:rsidRPr="003B5671">
        <w:rPr>
          <w:rFonts w:ascii="Times New Roman" w:hAnsi="Times New Roman"/>
          <w:sz w:val="28"/>
          <w:szCs w:val="28"/>
        </w:rPr>
        <w:t xml:space="preserve"> муниципального района </w:t>
      </w:r>
      <w:r>
        <w:rPr>
          <w:rFonts w:ascii="Times New Roman" w:hAnsi="Times New Roman"/>
          <w:sz w:val="28"/>
          <w:szCs w:val="28"/>
        </w:rPr>
        <w:t>Л.Н.Чегодаеву</w:t>
      </w:r>
      <w:r w:rsidRPr="003B5671">
        <w:rPr>
          <w:rFonts w:ascii="Times New Roman" w:hAnsi="Times New Roman"/>
          <w:sz w:val="28"/>
          <w:szCs w:val="28"/>
        </w:rPr>
        <w:t>.</w:t>
      </w:r>
    </w:p>
    <w:p w:rsidR="006779F1" w:rsidRDefault="006779F1" w:rsidP="006779F1">
      <w:pPr>
        <w:rPr>
          <w:rFonts w:ascii="Times New Roman" w:hAnsi="Times New Roman"/>
          <w:sz w:val="28"/>
          <w:szCs w:val="28"/>
        </w:rPr>
      </w:pPr>
      <w:r>
        <w:rPr>
          <w:rFonts w:ascii="Times New Roman" w:hAnsi="Times New Roman"/>
          <w:sz w:val="28"/>
          <w:szCs w:val="28"/>
        </w:rPr>
        <w:lastRenderedPageBreak/>
        <w:t>4. Настоящее постановление вступает в силу со дня его официального опубликования.</w:t>
      </w:r>
      <w:bookmarkEnd w:id="1"/>
    </w:p>
    <w:p w:rsidR="006779F1"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tbl>
      <w:tblPr>
        <w:tblW w:w="0" w:type="auto"/>
        <w:tblInd w:w="108" w:type="dxa"/>
        <w:tblLook w:val="0000"/>
      </w:tblPr>
      <w:tblGrid>
        <w:gridCol w:w="6666"/>
        <w:gridCol w:w="3333"/>
      </w:tblGrid>
      <w:tr w:rsidR="006779F1" w:rsidRPr="000E3605" w:rsidTr="00655080">
        <w:tc>
          <w:tcPr>
            <w:tcW w:w="6666" w:type="dxa"/>
            <w:tcBorders>
              <w:top w:val="nil"/>
              <w:left w:val="nil"/>
              <w:bottom w:val="nil"/>
              <w:right w:val="nil"/>
            </w:tcBorders>
          </w:tcPr>
          <w:p w:rsidR="006779F1" w:rsidRPr="00E76DC1" w:rsidRDefault="006779F1" w:rsidP="00655080">
            <w:pPr>
              <w:pStyle w:val="a7"/>
              <w:rPr>
                <w:rFonts w:ascii="Times New Roman" w:hAnsi="Times New Roman"/>
                <w:b/>
                <w:sz w:val="28"/>
                <w:szCs w:val="28"/>
              </w:rPr>
            </w:pPr>
            <w:r w:rsidRPr="00E76DC1">
              <w:rPr>
                <w:rFonts w:ascii="Times New Roman" w:hAnsi="Times New Roman"/>
                <w:b/>
                <w:sz w:val="28"/>
                <w:szCs w:val="28"/>
              </w:rPr>
              <w:t>Глава администрации</w:t>
            </w:r>
            <w:r w:rsidRPr="00E76DC1">
              <w:rPr>
                <w:rFonts w:ascii="Times New Roman" w:hAnsi="Times New Roman"/>
                <w:b/>
                <w:sz w:val="28"/>
                <w:szCs w:val="28"/>
              </w:rPr>
              <w:br/>
              <w:t xml:space="preserve"> муниципального района</w:t>
            </w:r>
          </w:p>
        </w:tc>
        <w:tc>
          <w:tcPr>
            <w:tcW w:w="3333" w:type="dxa"/>
            <w:tcBorders>
              <w:top w:val="nil"/>
              <w:left w:val="nil"/>
              <w:bottom w:val="nil"/>
              <w:right w:val="nil"/>
            </w:tcBorders>
          </w:tcPr>
          <w:p w:rsidR="006779F1" w:rsidRPr="00E76DC1" w:rsidRDefault="006779F1" w:rsidP="00655080">
            <w:pPr>
              <w:pStyle w:val="a5"/>
              <w:jc w:val="right"/>
              <w:rPr>
                <w:rFonts w:ascii="Times New Roman" w:hAnsi="Times New Roman"/>
                <w:b/>
                <w:sz w:val="28"/>
                <w:szCs w:val="28"/>
              </w:rPr>
            </w:pPr>
            <w:proofErr w:type="spellStart"/>
            <w:r w:rsidRPr="00E76DC1">
              <w:rPr>
                <w:rFonts w:ascii="Times New Roman" w:hAnsi="Times New Roman"/>
                <w:b/>
                <w:sz w:val="28"/>
                <w:szCs w:val="28"/>
              </w:rPr>
              <w:t>И.И.Игонов</w:t>
            </w:r>
            <w:proofErr w:type="spellEnd"/>
          </w:p>
        </w:tc>
      </w:tr>
    </w:tbl>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Pr="000E3605" w:rsidRDefault="006779F1" w:rsidP="006779F1">
      <w:pPr>
        <w:ind w:firstLine="698"/>
        <w:jc w:val="right"/>
        <w:rPr>
          <w:rFonts w:ascii="Times New Roman" w:hAnsi="Times New Roman"/>
          <w:sz w:val="28"/>
          <w:szCs w:val="28"/>
        </w:rPr>
      </w:pPr>
      <w:bookmarkStart w:id="2" w:name="sub_1000"/>
      <w:r w:rsidRPr="000E3605">
        <w:rPr>
          <w:rStyle w:val="a3"/>
          <w:rFonts w:ascii="Times New Roman" w:hAnsi="Times New Roman"/>
          <w:bCs/>
          <w:color w:val="auto"/>
          <w:sz w:val="28"/>
          <w:szCs w:val="28"/>
        </w:rPr>
        <w:lastRenderedPageBreak/>
        <w:t xml:space="preserve">Приложение </w:t>
      </w:r>
    </w:p>
    <w:bookmarkEnd w:id="2"/>
    <w:p w:rsidR="006779F1" w:rsidRPr="000E3605" w:rsidRDefault="006779F1" w:rsidP="006779F1">
      <w:pPr>
        <w:ind w:firstLine="698"/>
        <w:jc w:val="right"/>
        <w:rPr>
          <w:rFonts w:ascii="Times New Roman" w:hAnsi="Times New Roman"/>
          <w:sz w:val="28"/>
          <w:szCs w:val="28"/>
        </w:rPr>
      </w:pPr>
      <w:r w:rsidRPr="000E3605">
        <w:rPr>
          <w:rStyle w:val="a3"/>
          <w:rFonts w:ascii="Times New Roman" w:hAnsi="Times New Roman"/>
          <w:bCs/>
          <w:color w:val="auto"/>
          <w:sz w:val="28"/>
          <w:szCs w:val="28"/>
        </w:rPr>
        <w:t xml:space="preserve">к </w:t>
      </w:r>
      <w:hyperlink w:anchor="sub_0" w:history="1">
        <w:r w:rsidRPr="000E3605">
          <w:rPr>
            <w:rStyle w:val="a4"/>
            <w:rFonts w:ascii="Times New Roman" w:hAnsi="Times New Roman"/>
            <w:color w:val="auto"/>
            <w:sz w:val="28"/>
            <w:szCs w:val="28"/>
          </w:rPr>
          <w:t>постановлению</w:t>
        </w:r>
      </w:hyperlink>
      <w:r w:rsidRPr="000E3605">
        <w:rPr>
          <w:rStyle w:val="a3"/>
          <w:rFonts w:ascii="Times New Roman" w:hAnsi="Times New Roman"/>
          <w:bCs/>
          <w:color w:val="auto"/>
          <w:sz w:val="28"/>
          <w:szCs w:val="28"/>
        </w:rPr>
        <w:t xml:space="preserve"> администрации</w:t>
      </w:r>
    </w:p>
    <w:p w:rsidR="006779F1" w:rsidRPr="000E3605" w:rsidRDefault="006779F1" w:rsidP="006779F1">
      <w:pPr>
        <w:ind w:firstLine="698"/>
        <w:jc w:val="right"/>
        <w:rPr>
          <w:rFonts w:ascii="Times New Roman" w:hAnsi="Times New Roman"/>
          <w:sz w:val="28"/>
          <w:szCs w:val="28"/>
        </w:rPr>
      </w:pPr>
      <w:r>
        <w:rPr>
          <w:rStyle w:val="a3"/>
          <w:rFonts w:ascii="Times New Roman" w:hAnsi="Times New Roman"/>
          <w:bCs/>
          <w:sz w:val="28"/>
          <w:szCs w:val="28"/>
        </w:rPr>
        <w:t>Большеберезниковского</w:t>
      </w:r>
      <w:r w:rsidRPr="000E3605">
        <w:rPr>
          <w:rStyle w:val="a3"/>
          <w:rFonts w:ascii="Times New Roman" w:hAnsi="Times New Roman"/>
          <w:bCs/>
          <w:color w:val="auto"/>
          <w:sz w:val="28"/>
          <w:szCs w:val="28"/>
        </w:rPr>
        <w:t xml:space="preserve"> муниципального района</w:t>
      </w:r>
    </w:p>
    <w:p w:rsidR="006779F1" w:rsidRPr="000E3605" w:rsidRDefault="006779F1" w:rsidP="006779F1">
      <w:pPr>
        <w:ind w:firstLine="698"/>
        <w:jc w:val="right"/>
        <w:rPr>
          <w:rFonts w:ascii="Times New Roman" w:hAnsi="Times New Roman"/>
          <w:sz w:val="28"/>
          <w:szCs w:val="28"/>
        </w:rPr>
      </w:pPr>
      <w:r w:rsidRPr="000E3605">
        <w:rPr>
          <w:rStyle w:val="a3"/>
          <w:rFonts w:ascii="Times New Roman" w:hAnsi="Times New Roman"/>
          <w:bCs/>
          <w:color w:val="auto"/>
          <w:sz w:val="28"/>
          <w:szCs w:val="28"/>
        </w:rPr>
        <w:t xml:space="preserve">от </w:t>
      </w:r>
      <w:r>
        <w:rPr>
          <w:rStyle w:val="a3"/>
          <w:rFonts w:ascii="Times New Roman" w:hAnsi="Times New Roman"/>
          <w:bCs/>
          <w:sz w:val="28"/>
          <w:szCs w:val="28"/>
        </w:rPr>
        <w:t>_______№______</w:t>
      </w:r>
    </w:p>
    <w:p w:rsidR="006779F1" w:rsidRPr="000E3605" w:rsidRDefault="006779F1" w:rsidP="006779F1">
      <w:pPr>
        <w:rPr>
          <w:rFonts w:ascii="Times New Roman" w:hAnsi="Times New Roman"/>
          <w:sz w:val="28"/>
          <w:szCs w:val="28"/>
        </w:rPr>
      </w:pPr>
    </w:p>
    <w:p w:rsidR="006779F1" w:rsidRPr="000E3605" w:rsidRDefault="006779F1" w:rsidP="006779F1">
      <w:pPr>
        <w:pStyle w:val="1"/>
        <w:rPr>
          <w:rFonts w:ascii="Times New Roman" w:hAnsi="Times New Roman"/>
          <w:color w:val="auto"/>
          <w:sz w:val="28"/>
          <w:szCs w:val="28"/>
        </w:rPr>
      </w:pPr>
      <w:r>
        <w:rPr>
          <w:rFonts w:ascii="Times New Roman" w:hAnsi="Times New Roman"/>
          <w:color w:val="auto"/>
          <w:sz w:val="28"/>
          <w:szCs w:val="28"/>
        </w:rPr>
        <w:t>Административный регламент</w:t>
      </w:r>
      <w:r>
        <w:rPr>
          <w:rFonts w:ascii="Times New Roman" w:hAnsi="Times New Roman"/>
          <w:color w:val="auto"/>
          <w:sz w:val="28"/>
          <w:szCs w:val="28"/>
        </w:rPr>
        <w:br/>
        <w:t>а</w:t>
      </w:r>
      <w:r w:rsidRPr="000E3605">
        <w:rPr>
          <w:rFonts w:ascii="Times New Roman" w:hAnsi="Times New Roman"/>
          <w:color w:val="auto"/>
          <w:sz w:val="28"/>
          <w:szCs w:val="28"/>
        </w:rPr>
        <w:t xml:space="preserve">дминистрации </w:t>
      </w:r>
      <w:r>
        <w:rPr>
          <w:rFonts w:ascii="Times New Roman" w:hAnsi="Times New Roman"/>
          <w:color w:val="auto"/>
          <w:sz w:val="28"/>
          <w:szCs w:val="28"/>
        </w:rPr>
        <w:t>Большеберезниковского</w:t>
      </w:r>
      <w:r w:rsidRPr="000E3605">
        <w:rPr>
          <w:rFonts w:ascii="Times New Roman" w:hAnsi="Times New Roman"/>
          <w:color w:val="auto"/>
          <w:sz w:val="28"/>
          <w:szCs w:val="28"/>
        </w:rPr>
        <w:t xml:space="preserve"> муниципального района по предоставлению муниципальной услуги по признанию жилых помещений </w:t>
      </w:r>
      <w:proofErr w:type="gramStart"/>
      <w:r w:rsidRPr="000E3605">
        <w:rPr>
          <w:rFonts w:ascii="Times New Roman" w:hAnsi="Times New Roman"/>
          <w:color w:val="auto"/>
          <w:sz w:val="28"/>
          <w:szCs w:val="28"/>
        </w:rPr>
        <w:t>пригодными</w:t>
      </w:r>
      <w:proofErr w:type="gramEnd"/>
      <w:r w:rsidRPr="000E3605">
        <w:rPr>
          <w:rFonts w:ascii="Times New Roman" w:hAnsi="Times New Roman"/>
          <w:color w:val="auto"/>
          <w:sz w:val="28"/>
          <w:szCs w:val="28"/>
        </w:rPr>
        <w:t xml:space="preserve"> (непригодными) для проживания и многоквартирного дома аварийным и подлежащим сносу или реконструкции</w:t>
      </w:r>
    </w:p>
    <w:p w:rsidR="006779F1" w:rsidRPr="000E3605" w:rsidRDefault="006779F1" w:rsidP="006779F1">
      <w:pPr>
        <w:rPr>
          <w:rFonts w:ascii="Times New Roman" w:hAnsi="Times New Roman"/>
          <w:sz w:val="28"/>
          <w:szCs w:val="28"/>
        </w:rPr>
      </w:pPr>
    </w:p>
    <w:p w:rsidR="006779F1" w:rsidRPr="000E3605" w:rsidRDefault="006779F1" w:rsidP="006779F1">
      <w:pPr>
        <w:pStyle w:val="1"/>
        <w:rPr>
          <w:rFonts w:ascii="Times New Roman" w:hAnsi="Times New Roman"/>
          <w:color w:val="auto"/>
          <w:sz w:val="28"/>
          <w:szCs w:val="28"/>
        </w:rPr>
      </w:pPr>
      <w:bookmarkStart w:id="3" w:name="sub_100"/>
      <w:r w:rsidRPr="000E3605">
        <w:rPr>
          <w:rFonts w:ascii="Times New Roman" w:hAnsi="Times New Roman"/>
          <w:color w:val="auto"/>
          <w:sz w:val="28"/>
          <w:szCs w:val="28"/>
        </w:rPr>
        <w:t>1. Общие положения</w:t>
      </w:r>
    </w:p>
    <w:bookmarkEnd w:id="3"/>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bookmarkStart w:id="4" w:name="sub_111"/>
      <w:r w:rsidRPr="000E3605">
        <w:rPr>
          <w:rFonts w:ascii="Times New Roman" w:hAnsi="Times New Roman"/>
          <w:sz w:val="28"/>
          <w:szCs w:val="28"/>
        </w:rPr>
        <w:t>1</w:t>
      </w:r>
      <w:r>
        <w:rPr>
          <w:rFonts w:ascii="Times New Roman" w:hAnsi="Times New Roman"/>
          <w:sz w:val="28"/>
          <w:szCs w:val="28"/>
        </w:rPr>
        <w:t xml:space="preserve">.1. </w:t>
      </w:r>
      <w:proofErr w:type="gramStart"/>
      <w:r>
        <w:rPr>
          <w:rFonts w:ascii="Times New Roman" w:hAnsi="Times New Roman"/>
          <w:sz w:val="28"/>
          <w:szCs w:val="28"/>
        </w:rPr>
        <w:t>Административный регламент а</w:t>
      </w:r>
      <w:r w:rsidRPr="000E3605">
        <w:rPr>
          <w:rFonts w:ascii="Times New Roman" w:hAnsi="Times New Roman"/>
          <w:sz w:val="28"/>
          <w:szCs w:val="28"/>
        </w:rPr>
        <w:t xml:space="preserve">дминистрации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по предоставлению муниципальной услуги по признанию жилых помещений пригодными (непригодными) для проживания и многоквартирного дома аварийным и подлежащим сносу или реконструкции (далее - регламент), разработан в целях создания комфортных условий для участников отношений, возникающих при принятии решений о признании жилых помещений (домов), находящихся на территории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Республики Мордовия, пригодными (непригодными) для проживания граждан</w:t>
      </w:r>
      <w:proofErr w:type="gramEnd"/>
      <w:r w:rsidRPr="000E3605">
        <w:rPr>
          <w:rFonts w:ascii="Times New Roman" w:hAnsi="Times New Roman"/>
          <w:sz w:val="28"/>
          <w:szCs w:val="28"/>
        </w:rPr>
        <w:t xml:space="preserve"> и оценке соответствия этих помещений (домов) установленным действующим законодательством требованиям.</w:t>
      </w:r>
    </w:p>
    <w:bookmarkEnd w:id="4"/>
    <w:p w:rsidR="006779F1" w:rsidRPr="000E3605" w:rsidRDefault="006779F1" w:rsidP="006779F1">
      <w:pPr>
        <w:rPr>
          <w:rFonts w:ascii="Times New Roman" w:hAnsi="Times New Roman"/>
          <w:sz w:val="28"/>
          <w:szCs w:val="28"/>
        </w:rPr>
      </w:pPr>
      <w:proofErr w:type="gramStart"/>
      <w:r w:rsidRPr="000E3605">
        <w:rPr>
          <w:rFonts w:ascii="Times New Roman" w:hAnsi="Times New Roman"/>
          <w:sz w:val="28"/>
          <w:szCs w:val="28"/>
        </w:rPr>
        <w:t xml:space="preserve">Регламент определяет сроки и последовательность действий (административных процедур) отдела строительства, архитектуры и ЖКХ администрации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(далее - отдел), при предоставлении муниципальной услуги, муниципального бюджетного учреждения "Многофункциональный центр предоставления государственных и муниципальных услуг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Республики Мордовия" (далее - МБУ МФЦ) в части приема, регистрации заявления и выдачи документов по признанию в установленном порядке жилых помещений пригодными (непригодными) для проживания</w:t>
      </w:r>
      <w:proofErr w:type="gramEnd"/>
      <w:r w:rsidRPr="000E3605">
        <w:rPr>
          <w:rFonts w:ascii="Times New Roman" w:hAnsi="Times New Roman"/>
          <w:sz w:val="28"/>
          <w:szCs w:val="28"/>
        </w:rPr>
        <w:t xml:space="preserve"> и многоквартирного дома аварийным и подлежащим сносу или реконструкции в соответствии с </w:t>
      </w:r>
      <w:hyperlink r:id="rId10" w:history="1">
        <w:r w:rsidRPr="00E76DC1">
          <w:rPr>
            <w:rStyle w:val="a4"/>
            <w:rFonts w:ascii="Times New Roman" w:hAnsi="Times New Roman"/>
            <w:b w:val="0"/>
            <w:color w:val="auto"/>
            <w:sz w:val="28"/>
            <w:szCs w:val="28"/>
          </w:rPr>
          <w:t>постановлением</w:t>
        </w:r>
      </w:hyperlink>
      <w:r w:rsidRPr="000E3605">
        <w:rPr>
          <w:rFonts w:ascii="Times New Roman" w:hAnsi="Times New Roman"/>
          <w:sz w:val="28"/>
          <w:szCs w:val="28"/>
        </w:rPr>
        <w:t xml:space="preserve"> Правительства РФ от 28.01.2006 N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6779F1" w:rsidRPr="000E3605" w:rsidRDefault="006779F1" w:rsidP="006779F1">
      <w:pPr>
        <w:rPr>
          <w:rFonts w:ascii="Times New Roman" w:hAnsi="Times New Roman"/>
          <w:sz w:val="28"/>
          <w:szCs w:val="28"/>
        </w:rPr>
      </w:pPr>
      <w:bookmarkStart w:id="5" w:name="sub_112"/>
      <w:r w:rsidRPr="000E3605">
        <w:rPr>
          <w:rFonts w:ascii="Times New Roman" w:hAnsi="Times New Roman"/>
          <w:sz w:val="28"/>
          <w:szCs w:val="28"/>
        </w:rPr>
        <w:t xml:space="preserve">1.2. Предоставление муниципальной услуги по признанию в установленном порядке жилых помещений пригодными (непригодными) для проживания и многоквартирного дома аварийным и подлежащим сносу или реконструкции (далее - муниципальная услуга) осуществляется в соответствии </w:t>
      </w:r>
      <w:proofErr w:type="gramStart"/>
      <w:r w:rsidRPr="000E3605">
        <w:rPr>
          <w:rFonts w:ascii="Times New Roman" w:hAnsi="Times New Roman"/>
          <w:sz w:val="28"/>
          <w:szCs w:val="28"/>
        </w:rPr>
        <w:t>с</w:t>
      </w:r>
      <w:proofErr w:type="gramEnd"/>
      <w:r w:rsidRPr="000E3605">
        <w:rPr>
          <w:rFonts w:ascii="Times New Roman" w:hAnsi="Times New Roman"/>
          <w:sz w:val="28"/>
          <w:szCs w:val="28"/>
        </w:rPr>
        <w:t>:</w:t>
      </w:r>
    </w:p>
    <w:bookmarkEnd w:id="5"/>
    <w:p w:rsidR="006779F1" w:rsidRPr="000E3605" w:rsidRDefault="006779F1" w:rsidP="006779F1">
      <w:pPr>
        <w:rPr>
          <w:rFonts w:ascii="Times New Roman" w:hAnsi="Times New Roman"/>
          <w:sz w:val="28"/>
          <w:szCs w:val="28"/>
        </w:rPr>
      </w:pPr>
      <w:r w:rsidRPr="000E3605">
        <w:rPr>
          <w:rFonts w:ascii="Times New Roman" w:hAnsi="Times New Roman"/>
          <w:sz w:val="28"/>
          <w:szCs w:val="28"/>
        </w:rPr>
        <w:lastRenderedPageBreak/>
        <w:t xml:space="preserve">- </w:t>
      </w:r>
      <w:hyperlink r:id="rId11" w:history="1">
        <w:r w:rsidRPr="00E76DC1">
          <w:rPr>
            <w:rStyle w:val="a4"/>
            <w:rFonts w:ascii="Times New Roman" w:hAnsi="Times New Roman"/>
            <w:b w:val="0"/>
            <w:color w:val="auto"/>
            <w:sz w:val="28"/>
            <w:szCs w:val="28"/>
          </w:rPr>
          <w:t>Жилищным кодексом</w:t>
        </w:r>
      </w:hyperlink>
      <w:r w:rsidRPr="000E3605">
        <w:rPr>
          <w:rFonts w:ascii="Times New Roman" w:hAnsi="Times New Roman"/>
          <w:sz w:val="28"/>
          <w:szCs w:val="28"/>
        </w:rPr>
        <w:t xml:space="preserve"> Российской Федерации;</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 </w:t>
      </w:r>
      <w:hyperlink r:id="rId12" w:history="1">
        <w:r w:rsidRPr="00E76DC1">
          <w:rPr>
            <w:rStyle w:val="a4"/>
            <w:rFonts w:ascii="Times New Roman" w:hAnsi="Times New Roman"/>
            <w:b w:val="0"/>
            <w:color w:val="auto"/>
            <w:sz w:val="28"/>
            <w:szCs w:val="28"/>
          </w:rPr>
          <w:t>Федеральным законом</w:t>
        </w:r>
      </w:hyperlink>
      <w:r w:rsidRPr="000E3605">
        <w:rPr>
          <w:rFonts w:ascii="Times New Roman" w:hAnsi="Times New Roman"/>
          <w:sz w:val="28"/>
          <w:szCs w:val="28"/>
        </w:rPr>
        <w:t xml:space="preserve"> Российской Федерации от 30.03.99 N 52-ФЗ "О санитарно-эпидемиологическом благополучии населения";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 </w:t>
      </w:r>
      <w:hyperlink r:id="rId13" w:history="1">
        <w:r w:rsidRPr="00E76DC1">
          <w:rPr>
            <w:rStyle w:val="a4"/>
            <w:rFonts w:ascii="Times New Roman" w:hAnsi="Times New Roman"/>
            <w:b w:val="0"/>
            <w:color w:val="auto"/>
            <w:sz w:val="28"/>
            <w:szCs w:val="28"/>
          </w:rPr>
          <w:t>Федеральным законом</w:t>
        </w:r>
      </w:hyperlink>
      <w:r w:rsidRPr="000E3605">
        <w:rPr>
          <w:rFonts w:ascii="Times New Roman" w:hAnsi="Times New Roman"/>
          <w:sz w:val="28"/>
          <w:szCs w:val="28"/>
        </w:rPr>
        <w:t xml:space="preserve"> Российской Федерации от 27.07.2006 N 152- ФЗ "О персональных данных";</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 </w:t>
      </w:r>
      <w:hyperlink r:id="rId14" w:history="1">
        <w:r w:rsidRPr="00E76DC1">
          <w:rPr>
            <w:rStyle w:val="a4"/>
            <w:rFonts w:ascii="Times New Roman" w:hAnsi="Times New Roman"/>
            <w:b w:val="0"/>
            <w:color w:val="auto"/>
            <w:sz w:val="28"/>
            <w:szCs w:val="28"/>
          </w:rPr>
          <w:t>Федеральным законом</w:t>
        </w:r>
      </w:hyperlink>
      <w:r w:rsidRPr="000E3605">
        <w:rPr>
          <w:rFonts w:ascii="Times New Roman" w:hAnsi="Times New Roman"/>
          <w:sz w:val="28"/>
          <w:szCs w:val="28"/>
        </w:rPr>
        <w:t xml:space="preserve"> Российской Федерации от 27.07.2010 N 210-ФЗ "Об организации предоставления государственных и муниципальных услуг";</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 </w:t>
      </w:r>
      <w:hyperlink r:id="rId15" w:history="1">
        <w:r w:rsidRPr="00E76DC1">
          <w:rPr>
            <w:rStyle w:val="a4"/>
            <w:rFonts w:ascii="Times New Roman" w:hAnsi="Times New Roman"/>
            <w:b w:val="0"/>
            <w:color w:val="auto"/>
            <w:sz w:val="28"/>
            <w:szCs w:val="28"/>
          </w:rPr>
          <w:t>постановлением</w:t>
        </w:r>
      </w:hyperlink>
      <w:r w:rsidRPr="000E3605">
        <w:rPr>
          <w:rFonts w:ascii="Times New Roman" w:hAnsi="Times New Roman"/>
          <w:sz w:val="28"/>
          <w:szCs w:val="28"/>
        </w:rPr>
        <w:t xml:space="preserve"> Правительства РФ от 28.01.2006 N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 </w:t>
      </w:r>
      <w:hyperlink r:id="rId16" w:history="1">
        <w:r w:rsidRPr="00E76DC1">
          <w:rPr>
            <w:rStyle w:val="a4"/>
            <w:rFonts w:ascii="Times New Roman" w:hAnsi="Times New Roman"/>
            <w:b w:val="0"/>
            <w:color w:val="auto"/>
            <w:sz w:val="28"/>
            <w:szCs w:val="28"/>
          </w:rPr>
          <w:t>постановлением</w:t>
        </w:r>
      </w:hyperlink>
      <w:r w:rsidRPr="000E3605">
        <w:rPr>
          <w:rFonts w:ascii="Times New Roman" w:hAnsi="Times New Roman"/>
          <w:sz w:val="28"/>
          <w:szCs w:val="28"/>
        </w:rPr>
        <w:t xml:space="preserve"> Госстроя Российской Федерации от 27.09.2003 N 170 "Об утверждении Правил и норм технической эксплуатации жилищного фонда";</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 </w:t>
      </w:r>
      <w:hyperlink r:id="rId17" w:history="1">
        <w:r w:rsidRPr="00E76DC1">
          <w:rPr>
            <w:rStyle w:val="a4"/>
            <w:rFonts w:ascii="Times New Roman" w:hAnsi="Times New Roman"/>
            <w:b w:val="0"/>
            <w:color w:val="auto"/>
            <w:sz w:val="28"/>
            <w:szCs w:val="28"/>
          </w:rPr>
          <w:t>Законом</w:t>
        </w:r>
      </w:hyperlink>
      <w:r w:rsidRPr="000E3605">
        <w:rPr>
          <w:rFonts w:ascii="Times New Roman" w:hAnsi="Times New Roman"/>
          <w:sz w:val="28"/>
          <w:szCs w:val="28"/>
        </w:rPr>
        <w:t xml:space="preserve"> Республики Мордовия от 1 июля 2005 года N 57-З "О правовом регулировании жилищных отношений в Республике Мордовия;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 </w:t>
      </w:r>
      <w:hyperlink r:id="rId18" w:history="1">
        <w:r w:rsidRPr="00E76DC1">
          <w:rPr>
            <w:rStyle w:val="a4"/>
            <w:rFonts w:ascii="Times New Roman" w:hAnsi="Times New Roman"/>
            <w:b w:val="0"/>
            <w:color w:val="auto"/>
            <w:sz w:val="28"/>
            <w:szCs w:val="28"/>
          </w:rPr>
          <w:t>Уставом</w:t>
        </w:r>
      </w:hyperlink>
      <w:r w:rsidRPr="000E3605">
        <w:rPr>
          <w:rFonts w:ascii="Times New Roman" w:hAnsi="Times New Roman"/>
          <w:sz w:val="28"/>
          <w:szCs w:val="28"/>
        </w:rPr>
        <w:t xml:space="preserve">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Республики Мордовия.</w:t>
      </w:r>
    </w:p>
    <w:p w:rsidR="006779F1" w:rsidRPr="000E3605" w:rsidRDefault="006779F1" w:rsidP="006779F1">
      <w:pPr>
        <w:rPr>
          <w:rFonts w:ascii="Times New Roman" w:hAnsi="Times New Roman"/>
          <w:sz w:val="28"/>
          <w:szCs w:val="28"/>
        </w:rPr>
      </w:pPr>
      <w:bookmarkStart w:id="6" w:name="sub_113"/>
      <w:r w:rsidRPr="000E3605">
        <w:rPr>
          <w:rFonts w:ascii="Times New Roman" w:hAnsi="Times New Roman"/>
          <w:sz w:val="28"/>
          <w:szCs w:val="28"/>
        </w:rPr>
        <w:t>1.3. При осуществлении административных процедур используются следующие основные понятия:</w:t>
      </w:r>
    </w:p>
    <w:bookmarkEnd w:id="6"/>
    <w:p w:rsidR="006779F1" w:rsidRPr="000E3605" w:rsidRDefault="006779F1" w:rsidP="006779F1">
      <w:pPr>
        <w:rPr>
          <w:rFonts w:ascii="Times New Roman" w:hAnsi="Times New Roman"/>
          <w:sz w:val="28"/>
          <w:szCs w:val="28"/>
        </w:rPr>
      </w:pPr>
      <w:r w:rsidRPr="00E76DC1">
        <w:rPr>
          <w:rStyle w:val="a3"/>
          <w:rFonts w:ascii="Times New Roman" w:hAnsi="Times New Roman"/>
          <w:b w:val="0"/>
          <w:bCs/>
          <w:color w:val="auto"/>
          <w:sz w:val="28"/>
          <w:szCs w:val="28"/>
        </w:rPr>
        <w:t>жилое помещение</w:t>
      </w:r>
      <w:r w:rsidRPr="000E3605">
        <w:rPr>
          <w:rFonts w:ascii="Times New Roman" w:hAnsi="Times New Roman"/>
          <w:sz w:val="28"/>
          <w:szCs w:val="28"/>
        </w:rPr>
        <w:t xml:space="preserve"> - изолированное помещение, которое предназначено для проживания граждан, является недвижимым имуществом и пригодно для проживания:</w:t>
      </w:r>
    </w:p>
    <w:p w:rsidR="006779F1" w:rsidRPr="000E3605" w:rsidRDefault="006779F1" w:rsidP="006779F1">
      <w:pPr>
        <w:rPr>
          <w:rFonts w:ascii="Times New Roman" w:hAnsi="Times New Roman"/>
          <w:sz w:val="28"/>
          <w:szCs w:val="28"/>
        </w:rPr>
      </w:pPr>
      <w:r w:rsidRPr="00E76DC1">
        <w:rPr>
          <w:rStyle w:val="a3"/>
          <w:rFonts w:ascii="Times New Roman" w:hAnsi="Times New Roman"/>
          <w:b w:val="0"/>
          <w:bCs/>
          <w:color w:val="auto"/>
          <w:sz w:val="28"/>
          <w:szCs w:val="28"/>
        </w:rPr>
        <w:t>жилой дом</w:t>
      </w:r>
      <w:r w:rsidRPr="000E3605">
        <w:rPr>
          <w:rFonts w:ascii="Times New Roman" w:hAnsi="Times New Roman"/>
          <w:sz w:val="28"/>
          <w:szCs w:val="28"/>
        </w:rPr>
        <w:t xml:space="preserve"> -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нем;</w:t>
      </w:r>
    </w:p>
    <w:p w:rsidR="006779F1" w:rsidRPr="000E3605" w:rsidRDefault="006779F1" w:rsidP="006779F1">
      <w:pPr>
        <w:rPr>
          <w:rFonts w:ascii="Times New Roman" w:hAnsi="Times New Roman"/>
          <w:sz w:val="28"/>
          <w:szCs w:val="28"/>
        </w:rPr>
      </w:pPr>
      <w:r w:rsidRPr="00E76DC1">
        <w:rPr>
          <w:rStyle w:val="a3"/>
          <w:rFonts w:ascii="Times New Roman" w:hAnsi="Times New Roman"/>
          <w:b w:val="0"/>
          <w:bCs/>
          <w:color w:val="auto"/>
          <w:sz w:val="28"/>
          <w:szCs w:val="28"/>
        </w:rPr>
        <w:t>квартира</w:t>
      </w:r>
      <w:r w:rsidRPr="000E3605">
        <w:rPr>
          <w:rFonts w:ascii="Times New Roman" w:hAnsi="Times New Roman"/>
          <w:sz w:val="28"/>
          <w:szCs w:val="28"/>
        </w:rPr>
        <w:t xml:space="preserve"> -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из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6779F1" w:rsidRPr="000E3605" w:rsidRDefault="006779F1" w:rsidP="006779F1">
      <w:pPr>
        <w:rPr>
          <w:rFonts w:ascii="Times New Roman" w:hAnsi="Times New Roman"/>
          <w:sz w:val="28"/>
          <w:szCs w:val="28"/>
        </w:rPr>
      </w:pPr>
      <w:r w:rsidRPr="00E76DC1">
        <w:rPr>
          <w:rStyle w:val="a3"/>
          <w:rFonts w:ascii="Times New Roman" w:hAnsi="Times New Roman"/>
          <w:b w:val="0"/>
          <w:bCs/>
          <w:color w:val="auto"/>
          <w:sz w:val="28"/>
          <w:szCs w:val="28"/>
        </w:rPr>
        <w:t>комната</w:t>
      </w:r>
      <w:r w:rsidRPr="000E3605">
        <w:rPr>
          <w:rFonts w:ascii="Times New Roman" w:hAnsi="Times New Roman"/>
          <w:sz w:val="28"/>
          <w:szCs w:val="28"/>
        </w:rPr>
        <w:t xml:space="preserve"> - часть жилого дома или квартиры, предназначенная для использования в качестве места непосредственного проживания граждан в жилом доме или квартире (</w:t>
      </w:r>
      <w:hyperlink r:id="rId19" w:history="1">
        <w:r w:rsidRPr="00E76DC1">
          <w:rPr>
            <w:rStyle w:val="a4"/>
            <w:rFonts w:ascii="Times New Roman" w:hAnsi="Times New Roman"/>
            <w:b w:val="0"/>
            <w:color w:val="auto"/>
            <w:sz w:val="28"/>
            <w:szCs w:val="28"/>
          </w:rPr>
          <w:t>статья 16</w:t>
        </w:r>
      </w:hyperlink>
      <w:r w:rsidRPr="000E3605">
        <w:rPr>
          <w:rFonts w:ascii="Times New Roman" w:hAnsi="Times New Roman"/>
          <w:sz w:val="28"/>
          <w:szCs w:val="28"/>
        </w:rPr>
        <w:t xml:space="preserve"> Жилищного кодекса РФ);</w:t>
      </w:r>
    </w:p>
    <w:p w:rsidR="006779F1" w:rsidRPr="000E3605" w:rsidRDefault="006779F1" w:rsidP="006779F1">
      <w:pPr>
        <w:rPr>
          <w:rFonts w:ascii="Times New Roman" w:hAnsi="Times New Roman"/>
          <w:sz w:val="28"/>
          <w:szCs w:val="28"/>
        </w:rPr>
      </w:pPr>
      <w:r w:rsidRPr="00E76DC1">
        <w:rPr>
          <w:rStyle w:val="a3"/>
          <w:rFonts w:ascii="Times New Roman" w:hAnsi="Times New Roman"/>
          <w:b w:val="0"/>
          <w:bCs/>
          <w:color w:val="auto"/>
          <w:sz w:val="28"/>
          <w:szCs w:val="28"/>
        </w:rPr>
        <w:t>многоквартирный дом</w:t>
      </w:r>
      <w:r w:rsidRPr="000E3605">
        <w:rPr>
          <w:rFonts w:ascii="Times New Roman" w:hAnsi="Times New Roman"/>
          <w:sz w:val="28"/>
          <w:szCs w:val="28"/>
        </w:rPr>
        <w:t xml:space="preserve"> - 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w:t>
      </w:r>
      <w:hyperlink r:id="rId20" w:history="1">
        <w:r w:rsidRPr="00E76DC1">
          <w:rPr>
            <w:rStyle w:val="a4"/>
            <w:rFonts w:ascii="Times New Roman" w:hAnsi="Times New Roman"/>
            <w:b w:val="0"/>
            <w:color w:val="auto"/>
            <w:sz w:val="28"/>
            <w:szCs w:val="28"/>
          </w:rPr>
          <w:t>жилищным законодательством</w:t>
        </w:r>
      </w:hyperlink>
      <w:r w:rsidRPr="000E3605">
        <w:rPr>
          <w:rFonts w:ascii="Times New Roman" w:hAnsi="Times New Roman"/>
          <w:sz w:val="28"/>
          <w:szCs w:val="28"/>
        </w:rPr>
        <w:t>.</w:t>
      </w:r>
    </w:p>
    <w:p w:rsidR="006779F1" w:rsidRPr="000E3605" w:rsidRDefault="006779F1" w:rsidP="006779F1">
      <w:pPr>
        <w:rPr>
          <w:rFonts w:ascii="Times New Roman" w:hAnsi="Times New Roman"/>
          <w:sz w:val="28"/>
          <w:szCs w:val="28"/>
        </w:rPr>
      </w:pPr>
      <w:bookmarkStart w:id="7" w:name="sub_114"/>
      <w:r w:rsidRPr="000E3605">
        <w:rPr>
          <w:rFonts w:ascii="Times New Roman" w:hAnsi="Times New Roman"/>
          <w:sz w:val="28"/>
          <w:szCs w:val="28"/>
        </w:rPr>
        <w:t xml:space="preserve">1.4. Предоставление муниципальной услуги на территории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выполняет отдел архитектуры, строительства и ЖКХ администрации и Межведомственная комиссия (далее - </w:t>
      </w:r>
      <w:r w:rsidRPr="000E3605">
        <w:rPr>
          <w:rFonts w:ascii="Times New Roman" w:hAnsi="Times New Roman"/>
          <w:sz w:val="28"/>
          <w:szCs w:val="28"/>
        </w:rPr>
        <w:lastRenderedPageBreak/>
        <w:t>Комиссия), которая является постоянно действующим коллегиальным органом.</w:t>
      </w:r>
    </w:p>
    <w:p w:rsidR="006779F1" w:rsidRPr="000E3605" w:rsidRDefault="006779F1" w:rsidP="006779F1">
      <w:pPr>
        <w:rPr>
          <w:rFonts w:ascii="Times New Roman" w:hAnsi="Times New Roman"/>
          <w:sz w:val="28"/>
          <w:szCs w:val="28"/>
        </w:rPr>
      </w:pPr>
      <w:bookmarkStart w:id="8" w:name="sub_115"/>
      <w:bookmarkEnd w:id="7"/>
      <w:r w:rsidRPr="000E3605">
        <w:rPr>
          <w:rFonts w:ascii="Times New Roman" w:hAnsi="Times New Roman"/>
          <w:sz w:val="28"/>
          <w:szCs w:val="28"/>
        </w:rPr>
        <w:t xml:space="preserve">1.5. </w:t>
      </w:r>
      <w:proofErr w:type="gramStart"/>
      <w:r w:rsidRPr="000E3605">
        <w:rPr>
          <w:rFonts w:ascii="Times New Roman" w:hAnsi="Times New Roman"/>
          <w:sz w:val="28"/>
          <w:szCs w:val="28"/>
        </w:rPr>
        <w:t xml:space="preserve">Конечным результатом предоставления муниципальной услуги является выдача заключения о признании жилого помещения соответствующим (не соответствующим) установленным требованиям и пригодным (непригодным) для проживания либо признании многоквартирного дома аварийным и подлежащим сносу или реконструкции (далее - заключение) и изданного на его основании постановления администрации сельского поселения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содержащее информацию о дальнейшем использовании помещения, сроках отселения физических и юридических лиц в случае</w:t>
      </w:r>
      <w:proofErr w:type="gramEnd"/>
      <w:r w:rsidRPr="000E3605">
        <w:rPr>
          <w:rFonts w:ascii="Times New Roman" w:hAnsi="Times New Roman"/>
          <w:sz w:val="28"/>
          <w:szCs w:val="28"/>
        </w:rPr>
        <w:t xml:space="preserve"> признания дома аварийным и подлежащим сносу или реконструкции, или о признании необходимости проведения ремонтно-восстановительных работ (далее - постановление).</w:t>
      </w:r>
    </w:p>
    <w:p w:rsidR="006779F1" w:rsidRPr="000E3605" w:rsidRDefault="006779F1" w:rsidP="006779F1">
      <w:pPr>
        <w:rPr>
          <w:rFonts w:ascii="Times New Roman" w:hAnsi="Times New Roman"/>
          <w:sz w:val="28"/>
          <w:szCs w:val="28"/>
        </w:rPr>
      </w:pPr>
      <w:bookmarkStart w:id="9" w:name="sub_116"/>
      <w:bookmarkEnd w:id="8"/>
      <w:r w:rsidRPr="000E3605">
        <w:rPr>
          <w:rFonts w:ascii="Times New Roman" w:hAnsi="Times New Roman"/>
          <w:sz w:val="28"/>
          <w:szCs w:val="28"/>
        </w:rPr>
        <w:t>1.6. Потребителем муниципальной услуги может быть собственник помещения (физическое или юридическое лицо) или гражданин (наниматель) либо орган, уполномоченный на проведение государственного контроля и надзора, по вопросам, отнесенным к его компетенции (далее - заявитель).</w:t>
      </w:r>
    </w:p>
    <w:bookmarkEnd w:id="9"/>
    <w:p w:rsidR="006779F1" w:rsidRPr="000E3605" w:rsidRDefault="006779F1" w:rsidP="006779F1">
      <w:pPr>
        <w:rPr>
          <w:rFonts w:ascii="Times New Roman" w:hAnsi="Times New Roman"/>
          <w:sz w:val="28"/>
          <w:szCs w:val="28"/>
        </w:rPr>
      </w:pPr>
    </w:p>
    <w:p w:rsidR="006779F1" w:rsidRPr="000E3605" w:rsidRDefault="006779F1" w:rsidP="006779F1">
      <w:pPr>
        <w:pStyle w:val="1"/>
        <w:rPr>
          <w:rFonts w:ascii="Times New Roman" w:hAnsi="Times New Roman"/>
          <w:color w:val="auto"/>
          <w:sz w:val="28"/>
          <w:szCs w:val="28"/>
        </w:rPr>
      </w:pPr>
      <w:bookmarkStart w:id="10" w:name="sub_200"/>
      <w:r w:rsidRPr="000E3605">
        <w:rPr>
          <w:rFonts w:ascii="Times New Roman" w:hAnsi="Times New Roman"/>
          <w:color w:val="auto"/>
          <w:sz w:val="28"/>
          <w:szCs w:val="28"/>
        </w:rPr>
        <w:t>2. Требования к порядку предоставления услуги по оценке</w:t>
      </w:r>
    </w:p>
    <w:bookmarkEnd w:id="10"/>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bookmarkStart w:id="11" w:name="sub_221"/>
      <w:r w:rsidRPr="000E3605">
        <w:rPr>
          <w:rFonts w:ascii="Times New Roman" w:hAnsi="Times New Roman"/>
          <w:sz w:val="28"/>
          <w:szCs w:val="28"/>
        </w:rPr>
        <w:t xml:space="preserve">2.1. Для получения муниципальной услуги заявитель </w:t>
      </w:r>
      <w:proofErr w:type="gramStart"/>
      <w:r w:rsidRPr="000E3605">
        <w:rPr>
          <w:rFonts w:ascii="Times New Roman" w:hAnsi="Times New Roman"/>
          <w:sz w:val="28"/>
          <w:szCs w:val="28"/>
        </w:rPr>
        <w:t>предоставляет следующие документы</w:t>
      </w:r>
      <w:proofErr w:type="gramEnd"/>
      <w:r w:rsidRPr="000E3605">
        <w:rPr>
          <w:rFonts w:ascii="Times New Roman" w:hAnsi="Times New Roman"/>
          <w:sz w:val="28"/>
          <w:szCs w:val="28"/>
        </w:rPr>
        <w:t>:</w:t>
      </w:r>
    </w:p>
    <w:p w:rsidR="006779F1" w:rsidRPr="000E3605" w:rsidRDefault="006779F1" w:rsidP="006779F1">
      <w:pPr>
        <w:rPr>
          <w:rFonts w:ascii="Times New Roman" w:hAnsi="Times New Roman"/>
          <w:sz w:val="28"/>
          <w:szCs w:val="28"/>
        </w:rPr>
      </w:pPr>
      <w:bookmarkStart w:id="12" w:name="sub_2211"/>
      <w:bookmarkEnd w:id="11"/>
      <w:r w:rsidRPr="000E3605">
        <w:rPr>
          <w:rFonts w:ascii="Times New Roman" w:hAnsi="Times New Roman"/>
          <w:sz w:val="28"/>
          <w:szCs w:val="28"/>
        </w:rPr>
        <w:t>2.1.1. Заявление.</w:t>
      </w:r>
    </w:p>
    <w:bookmarkEnd w:id="12"/>
    <w:p w:rsidR="006779F1" w:rsidRPr="000E3605" w:rsidRDefault="006779F1" w:rsidP="006779F1">
      <w:pPr>
        <w:rPr>
          <w:rFonts w:ascii="Times New Roman" w:hAnsi="Times New Roman"/>
          <w:sz w:val="28"/>
          <w:szCs w:val="28"/>
        </w:rPr>
      </w:pPr>
      <w:r w:rsidRPr="000E3605">
        <w:rPr>
          <w:rFonts w:ascii="Times New Roman" w:hAnsi="Times New Roman"/>
          <w:sz w:val="28"/>
          <w:szCs w:val="28"/>
        </w:rPr>
        <w:t>2.1.2. Нотариально заверенные копии правоустанавливающих документов на жилое помещение.</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2.1.3. План жилого помещения с его техническим паспортом, а для нежилого помещения - проект реконструкции нежилого помещения для признания его в дальнейшем жилым помещением.</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2.1.4. Для признания многоквартирного дома аварийным также представляется заключение специализированной организации, проводящей обследование этого дома.</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2.1.5. По усмотрению заявителя также могут быть представлены заявления, письма, жалобы граждан на неудовлетворительные условия проживания.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2.1.6. В случае если заявителем выступает орган, уполномоченный на проведение государственного контроля и надзора, представляется заключение этого органа.</w:t>
      </w:r>
    </w:p>
    <w:p w:rsidR="006779F1" w:rsidRPr="000E3605" w:rsidRDefault="006779F1" w:rsidP="006779F1">
      <w:pPr>
        <w:rPr>
          <w:rFonts w:ascii="Times New Roman" w:hAnsi="Times New Roman"/>
          <w:sz w:val="28"/>
          <w:szCs w:val="28"/>
        </w:rPr>
      </w:pPr>
      <w:bookmarkStart w:id="13" w:name="sub_222"/>
      <w:r w:rsidRPr="000E3605">
        <w:rPr>
          <w:rFonts w:ascii="Times New Roman" w:hAnsi="Times New Roman"/>
          <w:sz w:val="28"/>
          <w:szCs w:val="28"/>
        </w:rPr>
        <w:t>2.2. Предоставление муниципальной услуги осуществляется бесплатно.</w:t>
      </w:r>
    </w:p>
    <w:p w:rsidR="006779F1" w:rsidRPr="000E3605" w:rsidRDefault="006779F1" w:rsidP="006779F1">
      <w:pPr>
        <w:rPr>
          <w:rFonts w:ascii="Times New Roman" w:hAnsi="Times New Roman"/>
          <w:sz w:val="28"/>
          <w:szCs w:val="28"/>
        </w:rPr>
      </w:pPr>
      <w:bookmarkStart w:id="14" w:name="sub_223"/>
      <w:bookmarkEnd w:id="13"/>
      <w:r w:rsidRPr="000E3605">
        <w:rPr>
          <w:rFonts w:ascii="Times New Roman" w:hAnsi="Times New Roman"/>
          <w:sz w:val="28"/>
          <w:szCs w:val="28"/>
        </w:rPr>
        <w:t>2.3. Порядок информирования о муниципальной услуге:</w:t>
      </w:r>
    </w:p>
    <w:bookmarkEnd w:id="14"/>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2.3.1.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w:t>
      </w:r>
      <w:hyperlink r:id="rId21" w:history="1">
        <w:r w:rsidRPr="00E76DC1">
          <w:rPr>
            <w:rStyle w:val="a4"/>
            <w:rFonts w:ascii="Times New Roman" w:hAnsi="Times New Roman"/>
            <w:b w:val="0"/>
            <w:color w:val="auto"/>
            <w:sz w:val="28"/>
            <w:szCs w:val="28"/>
          </w:rPr>
          <w:t>Интернет-сайте</w:t>
        </w:r>
      </w:hyperlink>
      <w:r w:rsidRPr="000E3605">
        <w:rPr>
          <w:rFonts w:ascii="Times New Roman" w:hAnsi="Times New Roman"/>
          <w:sz w:val="28"/>
          <w:szCs w:val="28"/>
        </w:rPr>
        <w:t xml:space="preserve"> Администрации или МФЦ, </w:t>
      </w:r>
      <w:hyperlink r:id="rId22" w:history="1">
        <w:r w:rsidRPr="00E76DC1">
          <w:rPr>
            <w:rStyle w:val="a4"/>
            <w:rFonts w:ascii="Times New Roman" w:hAnsi="Times New Roman"/>
            <w:b w:val="0"/>
            <w:color w:val="auto"/>
            <w:sz w:val="28"/>
            <w:szCs w:val="28"/>
          </w:rPr>
          <w:t>Едином портале</w:t>
        </w:r>
      </w:hyperlink>
      <w:r w:rsidRPr="000E3605">
        <w:rPr>
          <w:rFonts w:ascii="Times New Roman" w:hAnsi="Times New Roman"/>
          <w:sz w:val="28"/>
          <w:szCs w:val="28"/>
        </w:rPr>
        <w:t xml:space="preserve"> государственных и муниципальных услуг (функций) и </w:t>
      </w:r>
      <w:hyperlink r:id="rId23" w:history="1">
        <w:r w:rsidRPr="00E76DC1">
          <w:rPr>
            <w:rStyle w:val="a4"/>
            <w:rFonts w:ascii="Times New Roman" w:hAnsi="Times New Roman"/>
            <w:b w:val="0"/>
            <w:color w:val="auto"/>
            <w:sz w:val="28"/>
            <w:szCs w:val="28"/>
          </w:rPr>
          <w:t>Республиканском портале</w:t>
        </w:r>
      </w:hyperlink>
      <w:r w:rsidRPr="000E3605">
        <w:rPr>
          <w:rFonts w:ascii="Times New Roman" w:hAnsi="Times New Roman"/>
          <w:sz w:val="28"/>
          <w:szCs w:val="28"/>
        </w:rPr>
        <w:t xml:space="preserve"> государственных и муниципальных услуг (функций).</w:t>
      </w:r>
    </w:p>
    <w:p w:rsidR="006779F1" w:rsidRPr="000E3605" w:rsidRDefault="006779F1" w:rsidP="006779F1">
      <w:pPr>
        <w:rPr>
          <w:rFonts w:ascii="Times New Roman" w:hAnsi="Times New Roman"/>
          <w:sz w:val="28"/>
          <w:szCs w:val="28"/>
        </w:rPr>
      </w:pPr>
      <w:proofErr w:type="gramStart"/>
      <w:r>
        <w:rPr>
          <w:rFonts w:ascii="Times New Roman" w:hAnsi="Times New Roman"/>
          <w:sz w:val="28"/>
          <w:szCs w:val="28"/>
        </w:rPr>
        <w:lastRenderedPageBreak/>
        <w:t>Адрес Администрации: 431750</w:t>
      </w:r>
      <w:r w:rsidRPr="000E3605">
        <w:rPr>
          <w:rFonts w:ascii="Times New Roman" w:hAnsi="Times New Roman"/>
          <w:sz w:val="28"/>
          <w:szCs w:val="28"/>
        </w:rPr>
        <w:t xml:space="preserve">, Республика Мордовия, </w:t>
      </w:r>
      <w:proofErr w:type="spellStart"/>
      <w:r>
        <w:rPr>
          <w:rFonts w:ascii="Times New Roman" w:hAnsi="Times New Roman"/>
          <w:sz w:val="28"/>
          <w:szCs w:val="28"/>
        </w:rPr>
        <w:t>Большеберезниковский</w:t>
      </w:r>
      <w:proofErr w:type="spellEnd"/>
      <w:r w:rsidRPr="000E3605">
        <w:rPr>
          <w:rFonts w:ascii="Times New Roman" w:hAnsi="Times New Roman"/>
          <w:sz w:val="28"/>
          <w:szCs w:val="28"/>
        </w:rPr>
        <w:t xml:space="preserve"> район, с. </w:t>
      </w:r>
      <w:r>
        <w:rPr>
          <w:rFonts w:ascii="Times New Roman" w:hAnsi="Times New Roman"/>
          <w:sz w:val="28"/>
          <w:szCs w:val="28"/>
        </w:rPr>
        <w:t>Большие Березники</w:t>
      </w:r>
      <w:r w:rsidRPr="000E3605">
        <w:rPr>
          <w:rFonts w:ascii="Times New Roman" w:hAnsi="Times New Roman"/>
          <w:sz w:val="28"/>
          <w:szCs w:val="28"/>
        </w:rPr>
        <w:t>, ул. </w:t>
      </w:r>
      <w:r>
        <w:rPr>
          <w:rFonts w:ascii="Times New Roman" w:hAnsi="Times New Roman"/>
          <w:sz w:val="28"/>
          <w:szCs w:val="28"/>
        </w:rPr>
        <w:t>Московская, д. 2</w:t>
      </w:r>
      <w:r w:rsidRPr="000E3605">
        <w:rPr>
          <w:rFonts w:ascii="Times New Roman" w:hAnsi="Times New Roman"/>
          <w:sz w:val="28"/>
          <w:szCs w:val="28"/>
        </w:rPr>
        <w:t>5.</w:t>
      </w:r>
      <w:proofErr w:type="gramEnd"/>
    </w:p>
    <w:p w:rsidR="006779F1" w:rsidRPr="00196E6D" w:rsidRDefault="006779F1" w:rsidP="006779F1">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Режим работы:</w:t>
      </w:r>
    </w:p>
    <w:p w:rsidR="006779F1" w:rsidRPr="00196E6D" w:rsidRDefault="006779F1" w:rsidP="006779F1">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понедельник - пятница, с 8.30 - 1</w:t>
      </w:r>
      <w:r w:rsidRPr="00580688">
        <w:rPr>
          <w:rFonts w:ascii="Times New Roman" w:hAnsi="Times New Roman" w:cs="Times New Roman"/>
          <w:sz w:val="28"/>
          <w:szCs w:val="28"/>
        </w:rPr>
        <w:t>6</w:t>
      </w:r>
      <w:r w:rsidRPr="00196E6D">
        <w:rPr>
          <w:rFonts w:ascii="Times New Roman" w:hAnsi="Times New Roman" w:cs="Times New Roman"/>
          <w:sz w:val="28"/>
          <w:szCs w:val="28"/>
        </w:rPr>
        <w:t>.30 ч.;</w:t>
      </w:r>
    </w:p>
    <w:p w:rsidR="006779F1" w:rsidRPr="00196E6D" w:rsidRDefault="006779F1" w:rsidP="006779F1">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перерыв на обед с 1</w:t>
      </w:r>
      <w:r w:rsidRPr="00580688">
        <w:rPr>
          <w:rFonts w:ascii="Times New Roman" w:hAnsi="Times New Roman" w:cs="Times New Roman"/>
          <w:sz w:val="28"/>
          <w:szCs w:val="28"/>
        </w:rPr>
        <w:t>2</w:t>
      </w:r>
      <w:r w:rsidRPr="00196E6D">
        <w:rPr>
          <w:rFonts w:ascii="Times New Roman" w:hAnsi="Times New Roman" w:cs="Times New Roman"/>
          <w:sz w:val="28"/>
          <w:szCs w:val="28"/>
        </w:rPr>
        <w:t>.00 до 1</w:t>
      </w:r>
      <w:r w:rsidRPr="00580688">
        <w:rPr>
          <w:rFonts w:ascii="Times New Roman" w:hAnsi="Times New Roman" w:cs="Times New Roman"/>
          <w:sz w:val="28"/>
          <w:szCs w:val="28"/>
        </w:rPr>
        <w:t>3</w:t>
      </w:r>
      <w:r w:rsidRPr="00196E6D">
        <w:rPr>
          <w:rFonts w:ascii="Times New Roman" w:hAnsi="Times New Roman" w:cs="Times New Roman"/>
          <w:sz w:val="28"/>
          <w:szCs w:val="28"/>
        </w:rPr>
        <w:t>.00 часов;</w:t>
      </w:r>
    </w:p>
    <w:p w:rsidR="006779F1" w:rsidRPr="00196E6D" w:rsidRDefault="006779F1" w:rsidP="006779F1">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выходные дни - суббота, воскресенье.</w:t>
      </w:r>
    </w:p>
    <w:p w:rsidR="006779F1" w:rsidRPr="00196E6D" w:rsidRDefault="006779F1" w:rsidP="006779F1">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Телефоны для справок: (8 834</w:t>
      </w:r>
      <w:r>
        <w:rPr>
          <w:rFonts w:ascii="Times New Roman" w:hAnsi="Times New Roman" w:cs="Times New Roman"/>
          <w:sz w:val="28"/>
          <w:szCs w:val="28"/>
        </w:rPr>
        <w:t>3</w:t>
      </w:r>
      <w:r w:rsidRPr="00580688">
        <w:rPr>
          <w:rFonts w:ascii="Times New Roman" w:hAnsi="Times New Roman" w:cs="Times New Roman"/>
          <w:sz w:val="28"/>
          <w:szCs w:val="28"/>
        </w:rPr>
        <w:t>6</w:t>
      </w:r>
      <w:r w:rsidRPr="00196E6D">
        <w:rPr>
          <w:rFonts w:ascii="Times New Roman" w:hAnsi="Times New Roman" w:cs="Times New Roman"/>
          <w:sz w:val="28"/>
          <w:szCs w:val="28"/>
        </w:rPr>
        <w:t xml:space="preserve">), </w:t>
      </w:r>
      <w:r>
        <w:rPr>
          <w:rFonts w:ascii="Times New Roman" w:hAnsi="Times New Roman" w:cs="Times New Roman"/>
          <w:sz w:val="28"/>
          <w:szCs w:val="28"/>
        </w:rPr>
        <w:t>2-</w:t>
      </w:r>
      <w:r w:rsidRPr="00580688">
        <w:rPr>
          <w:rFonts w:ascii="Times New Roman" w:hAnsi="Times New Roman" w:cs="Times New Roman"/>
          <w:sz w:val="28"/>
          <w:szCs w:val="28"/>
        </w:rPr>
        <w:t>30</w:t>
      </w:r>
      <w:r>
        <w:rPr>
          <w:rFonts w:ascii="Times New Roman" w:hAnsi="Times New Roman" w:cs="Times New Roman"/>
          <w:sz w:val="28"/>
          <w:szCs w:val="28"/>
        </w:rPr>
        <w:t>-</w:t>
      </w:r>
      <w:r w:rsidRPr="00580688">
        <w:rPr>
          <w:rFonts w:ascii="Times New Roman" w:hAnsi="Times New Roman" w:cs="Times New Roman"/>
          <w:sz w:val="28"/>
          <w:szCs w:val="28"/>
        </w:rPr>
        <w:t>79</w:t>
      </w:r>
      <w:r w:rsidRPr="00196E6D">
        <w:rPr>
          <w:rFonts w:ascii="Times New Roman" w:hAnsi="Times New Roman" w:cs="Times New Roman"/>
          <w:sz w:val="28"/>
          <w:szCs w:val="28"/>
        </w:rPr>
        <w:t>.</w:t>
      </w:r>
    </w:p>
    <w:p w:rsidR="006779F1" w:rsidRPr="00196E6D" w:rsidRDefault="006779F1" w:rsidP="006779F1">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 xml:space="preserve">Адрес электронной почты: </w:t>
      </w:r>
      <w:proofErr w:type="spellStart"/>
      <w:r>
        <w:rPr>
          <w:rFonts w:ascii="Times New Roman" w:hAnsi="Times New Roman" w:cs="Times New Roman"/>
          <w:sz w:val="28"/>
          <w:szCs w:val="28"/>
          <w:lang w:val="en-US"/>
        </w:rPr>
        <w:t>admbber</w:t>
      </w:r>
      <w:proofErr w:type="spellEnd"/>
      <w:r w:rsidRPr="00580688">
        <w:rPr>
          <w:rFonts w:ascii="Times New Roman" w:hAnsi="Times New Roman" w:cs="Times New Roman"/>
          <w:sz w:val="28"/>
          <w:szCs w:val="28"/>
        </w:rPr>
        <w:t>@</w:t>
      </w:r>
      <w:r>
        <w:rPr>
          <w:rFonts w:ascii="Times New Roman" w:hAnsi="Times New Roman" w:cs="Times New Roman"/>
          <w:sz w:val="28"/>
          <w:szCs w:val="28"/>
          <w:lang w:val="en-US"/>
        </w:rPr>
        <w:t>rambler</w:t>
      </w:r>
      <w:r w:rsidRPr="00580688">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sidRPr="00196E6D">
        <w:rPr>
          <w:rFonts w:ascii="Times New Roman" w:hAnsi="Times New Roman" w:cs="Times New Roman"/>
          <w:sz w:val="28"/>
          <w:szCs w:val="28"/>
        </w:rPr>
        <w:t>.</w:t>
      </w:r>
    </w:p>
    <w:p w:rsidR="006779F1" w:rsidRPr="00580688" w:rsidRDefault="006779F1" w:rsidP="006779F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2.3.2. </w:t>
      </w:r>
      <w:r w:rsidRPr="00196E6D">
        <w:rPr>
          <w:rFonts w:ascii="Times New Roman" w:hAnsi="Times New Roman" w:cs="Times New Roman"/>
          <w:sz w:val="28"/>
          <w:szCs w:val="28"/>
        </w:rPr>
        <w:t xml:space="preserve">Адрес местонахождения </w:t>
      </w:r>
      <w:r>
        <w:rPr>
          <w:rFonts w:ascii="Times New Roman" w:hAnsi="Times New Roman" w:cs="Times New Roman"/>
          <w:sz w:val="28"/>
          <w:szCs w:val="28"/>
        </w:rPr>
        <w:t>МБУ «МФЦ»</w:t>
      </w:r>
      <w:r w:rsidRPr="00196E6D">
        <w:rPr>
          <w:rFonts w:ascii="Times New Roman" w:hAnsi="Times New Roman" w:cs="Times New Roman"/>
          <w:sz w:val="28"/>
          <w:szCs w:val="28"/>
        </w:rPr>
        <w:t>:</w:t>
      </w:r>
      <w:r w:rsidRPr="00580688">
        <w:rPr>
          <w:rFonts w:ascii="Times New Roman" w:hAnsi="Times New Roman" w:cs="Times New Roman"/>
          <w:sz w:val="28"/>
          <w:szCs w:val="28"/>
        </w:rPr>
        <w:t xml:space="preserve"> </w:t>
      </w:r>
      <w:r>
        <w:rPr>
          <w:rFonts w:ascii="Times New Roman" w:hAnsi="Times New Roman" w:cs="Times New Roman"/>
          <w:sz w:val="28"/>
          <w:szCs w:val="28"/>
        </w:rPr>
        <w:t xml:space="preserve">Республика Мордовия, </w:t>
      </w:r>
      <w:proofErr w:type="spellStart"/>
      <w:r>
        <w:rPr>
          <w:rFonts w:ascii="Times New Roman" w:hAnsi="Times New Roman" w:cs="Times New Roman"/>
          <w:sz w:val="28"/>
          <w:szCs w:val="28"/>
        </w:rPr>
        <w:t>Большеберезниковский</w:t>
      </w:r>
      <w:proofErr w:type="spellEnd"/>
      <w:r>
        <w:rPr>
          <w:rFonts w:ascii="Times New Roman" w:hAnsi="Times New Roman" w:cs="Times New Roman"/>
          <w:sz w:val="28"/>
          <w:szCs w:val="28"/>
        </w:rPr>
        <w:t xml:space="preserve"> район, с</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ольшие Березники,</w:t>
      </w:r>
      <w:r w:rsidRPr="00580688">
        <w:rPr>
          <w:rFonts w:ascii="Times New Roman" w:hAnsi="Times New Roman" w:cs="Times New Roman"/>
          <w:sz w:val="28"/>
          <w:szCs w:val="28"/>
        </w:rPr>
        <w:t xml:space="preserve"> </w:t>
      </w:r>
      <w:r>
        <w:rPr>
          <w:rFonts w:ascii="Times New Roman" w:hAnsi="Times New Roman" w:cs="Times New Roman"/>
          <w:sz w:val="28"/>
          <w:szCs w:val="28"/>
        </w:rPr>
        <w:t>ул. Ульяновская, дом 19</w:t>
      </w:r>
    </w:p>
    <w:p w:rsidR="006779F1" w:rsidRPr="00196E6D" w:rsidRDefault="006779F1" w:rsidP="006779F1">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43</w:t>
      </w:r>
      <w:r w:rsidRPr="00563339">
        <w:rPr>
          <w:rFonts w:ascii="Times New Roman" w:hAnsi="Times New Roman" w:cs="Times New Roman"/>
          <w:sz w:val="28"/>
          <w:szCs w:val="28"/>
        </w:rPr>
        <w:t>17</w:t>
      </w:r>
      <w:r w:rsidRPr="00580688">
        <w:rPr>
          <w:rFonts w:ascii="Times New Roman" w:hAnsi="Times New Roman" w:cs="Times New Roman"/>
          <w:sz w:val="28"/>
          <w:szCs w:val="28"/>
        </w:rPr>
        <w:t>5</w:t>
      </w:r>
      <w:r w:rsidRPr="00563339">
        <w:rPr>
          <w:rFonts w:ascii="Times New Roman" w:hAnsi="Times New Roman" w:cs="Times New Roman"/>
          <w:sz w:val="28"/>
          <w:szCs w:val="28"/>
        </w:rPr>
        <w:t>0</w:t>
      </w:r>
      <w:r w:rsidRPr="00196E6D">
        <w:rPr>
          <w:rFonts w:ascii="Times New Roman" w:hAnsi="Times New Roman" w:cs="Times New Roman"/>
          <w:sz w:val="28"/>
          <w:szCs w:val="28"/>
        </w:rPr>
        <w:t xml:space="preserve">, Режим работы </w:t>
      </w:r>
      <w:r>
        <w:rPr>
          <w:rFonts w:ascii="Times New Roman" w:hAnsi="Times New Roman" w:cs="Times New Roman"/>
          <w:sz w:val="28"/>
          <w:szCs w:val="28"/>
        </w:rPr>
        <w:t>МБУ «МФЦ»</w:t>
      </w:r>
      <w:r w:rsidRPr="00196E6D">
        <w:rPr>
          <w:rFonts w:ascii="Times New Roman" w:hAnsi="Times New Roman" w:cs="Times New Roman"/>
          <w:sz w:val="28"/>
          <w:szCs w:val="28"/>
        </w:rPr>
        <w:t>:</w:t>
      </w:r>
    </w:p>
    <w:p w:rsidR="006779F1" w:rsidRPr="00196E6D" w:rsidRDefault="006779F1" w:rsidP="006779F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понедельник - пятница с 8.3</w:t>
      </w:r>
      <w:r w:rsidRPr="00196E6D">
        <w:rPr>
          <w:rFonts w:ascii="Times New Roman" w:hAnsi="Times New Roman" w:cs="Times New Roman"/>
          <w:sz w:val="28"/>
          <w:szCs w:val="28"/>
        </w:rPr>
        <w:t>0 ч. до 1</w:t>
      </w:r>
      <w:r>
        <w:rPr>
          <w:rFonts w:ascii="Times New Roman" w:hAnsi="Times New Roman" w:cs="Times New Roman"/>
          <w:sz w:val="28"/>
          <w:szCs w:val="28"/>
        </w:rPr>
        <w:t>6</w:t>
      </w:r>
      <w:r w:rsidRPr="00196E6D">
        <w:rPr>
          <w:rFonts w:ascii="Times New Roman" w:hAnsi="Times New Roman" w:cs="Times New Roman"/>
          <w:sz w:val="28"/>
          <w:szCs w:val="28"/>
        </w:rPr>
        <w:t>.</w:t>
      </w:r>
      <w:r>
        <w:rPr>
          <w:rFonts w:ascii="Times New Roman" w:hAnsi="Times New Roman" w:cs="Times New Roman"/>
          <w:sz w:val="28"/>
          <w:szCs w:val="28"/>
        </w:rPr>
        <w:t>3</w:t>
      </w:r>
      <w:r w:rsidRPr="00196E6D">
        <w:rPr>
          <w:rFonts w:ascii="Times New Roman" w:hAnsi="Times New Roman" w:cs="Times New Roman"/>
          <w:sz w:val="28"/>
          <w:szCs w:val="28"/>
        </w:rPr>
        <w:t>0 ч.</w:t>
      </w:r>
    </w:p>
    <w:p w:rsidR="006779F1" w:rsidRPr="00196E6D" w:rsidRDefault="006779F1" w:rsidP="006779F1">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без перерыва на обед</w:t>
      </w:r>
    </w:p>
    <w:p w:rsidR="006779F1" w:rsidRPr="00196E6D" w:rsidRDefault="006779F1" w:rsidP="006779F1">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 xml:space="preserve">выходной день </w:t>
      </w:r>
      <w:r>
        <w:rPr>
          <w:rFonts w:ascii="Times New Roman" w:hAnsi="Times New Roman" w:cs="Times New Roman"/>
          <w:sz w:val="28"/>
          <w:szCs w:val="28"/>
        </w:rPr>
        <w:t>–</w:t>
      </w:r>
      <w:r w:rsidRPr="00196E6D">
        <w:rPr>
          <w:rFonts w:ascii="Times New Roman" w:hAnsi="Times New Roman" w:cs="Times New Roman"/>
          <w:sz w:val="28"/>
          <w:szCs w:val="28"/>
        </w:rPr>
        <w:t xml:space="preserve"> </w:t>
      </w:r>
      <w:r>
        <w:rPr>
          <w:rFonts w:ascii="Times New Roman" w:hAnsi="Times New Roman" w:cs="Times New Roman"/>
          <w:sz w:val="28"/>
          <w:szCs w:val="28"/>
        </w:rPr>
        <w:t xml:space="preserve">суббота, </w:t>
      </w:r>
      <w:r w:rsidRPr="00196E6D">
        <w:rPr>
          <w:rFonts w:ascii="Times New Roman" w:hAnsi="Times New Roman" w:cs="Times New Roman"/>
          <w:sz w:val="28"/>
          <w:szCs w:val="28"/>
        </w:rPr>
        <w:t>воскресенье</w:t>
      </w:r>
    </w:p>
    <w:p w:rsidR="006779F1" w:rsidRDefault="006779F1" w:rsidP="006779F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Телефон для справок: 8(83436) 2-19-10</w:t>
      </w:r>
    </w:p>
    <w:p w:rsidR="006779F1" w:rsidRPr="00D74C0E" w:rsidRDefault="006779F1" w:rsidP="006779F1">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 xml:space="preserve">Адрес электронной почты: </w:t>
      </w:r>
      <w:proofErr w:type="spellStart"/>
      <w:r w:rsidRPr="00196E6D">
        <w:rPr>
          <w:rFonts w:ascii="Times New Roman" w:hAnsi="Times New Roman" w:cs="Times New Roman"/>
          <w:sz w:val="28"/>
          <w:szCs w:val="28"/>
        </w:rPr>
        <w:t>mfc</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bber</w:t>
      </w:r>
      <w:proofErr w:type="spellEnd"/>
      <w:r w:rsidRPr="00D74C0E">
        <w:rPr>
          <w:rFonts w:ascii="Times New Roman" w:hAnsi="Times New Roman" w:cs="Times New Roman"/>
          <w:sz w:val="28"/>
          <w:szCs w:val="28"/>
        </w:rPr>
        <w:t>@</w:t>
      </w:r>
      <w:r>
        <w:rPr>
          <w:rFonts w:ascii="Times New Roman" w:hAnsi="Times New Roman" w:cs="Times New Roman"/>
          <w:sz w:val="28"/>
          <w:szCs w:val="28"/>
          <w:lang w:val="en-US"/>
        </w:rPr>
        <w:t>mail</w:t>
      </w:r>
      <w:r w:rsidRPr="00D74C0E">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Прием документов осуществляется в соответствии с графиком работы МБУ МФЦ.</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Информация о местонахождении, почтовых и электронных адресах и телефонах, графиках приема посетителей размещена на официальном сайте администрации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в сети Интернет по адресу: </w:t>
      </w:r>
      <w:hyperlink r:id="rId24" w:history="1">
        <w:r w:rsidRPr="000E3605">
          <w:rPr>
            <w:rStyle w:val="a4"/>
            <w:rFonts w:ascii="Times New Roman" w:hAnsi="Times New Roman"/>
            <w:color w:val="auto"/>
            <w:sz w:val="28"/>
            <w:szCs w:val="28"/>
          </w:rPr>
          <w:t>www.</w:t>
        </w:r>
        <w:r>
          <w:rPr>
            <w:rStyle w:val="a4"/>
            <w:rFonts w:ascii="Times New Roman" w:hAnsi="Times New Roman"/>
            <w:sz w:val="28"/>
            <w:szCs w:val="28"/>
            <w:lang w:val="en-US"/>
          </w:rPr>
          <w:t>bberezniki</w:t>
        </w:r>
        <w:r w:rsidRPr="000E3605">
          <w:rPr>
            <w:rStyle w:val="a4"/>
            <w:rFonts w:ascii="Times New Roman" w:hAnsi="Times New Roman"/>
            <w:color w:val="auto"/>
            <w:sz w:val="28"/>
            <w:szCs w:val="28"/>
          </w:rPr>
          <w:t>.</w:t>
        </w:r>
        <w:proofErr w:type="spellStart"/>
        <w:r w:rsidRPr="000E3605">
          <w:rPr>
            <w:rStyle w:val="a4"/>
            <w:rFonts w:ascii="Times New Roman" w:hAnsi="Times New Roman"/>
            <w:color w:val="auto"/>
            <w:sz w:val="28"/>
            <w:szCs w:val="28"/>
          </w:rPr>
          <w:t>e-mordovia.ru</w:t>
        </w:r>
        <w:proofErr w:type="spellEnd"/>
      </w:hyperlink>
      <w:r w:rsidRPr="000E3605">
        <w:rPr>
          <w:rFonts w:ascii="Times New Roman" w:hAnsi="Times New Roman"/>
          <w:sz w:val="28"/>
          <w:szCs w:val="28"/>
        </w:rPr>
        <w:t>.</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2.3.3. Заседания Комиссии проводятся по мере необходимости с учетом установленных сроков рассмотрения документов.</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2.3.4. В Отделе и МБУ МФЦ имеются: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настоящий Административный регламент;</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извлечения из законодательных и иных нормативных правовых актов, содержащих нормы, регулирующие деятельность по оценке помещений;</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положение о Комиссии;</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перечень документов, необходимых для предоставления муниципальной услуги;</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адрес официального сайта в сети Интернет;</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справочные телефоны.</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2.3.5. Информация по предоставлению муниципальной услуги представляется: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по устному обращению;</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по письменному обращению;</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по электронной почте (при ее наличии).</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Ответ на устное обращение предоставляется незамедлительно после обращения заявителя, ответ на письменное обращение и обращение по электронной почте направляется почтой в адрес заявителя или на электронный адрес в срок, не превышающий 30 дней с момента регистрации данного обращен</w:t>
      </w:r>
      <w:r>
        <w:rPr>
          <w:rFonts w:ascii="Times New Roman" w:hAnsi="Times New Roman"/>
          <w:sz w:val="28"/>
          <w:szCs w:val="28"/>
        </w:rPr>
        <w:t>ия</w:t>
      </w:r>
      <w:r w:rsidRPr="000E3605">
        <w:rPr>
          <w:rFonts w:ascii="Times New Roman" w:hAnsi="Times New Roman"/>
          <w:sz w:val="28"/>
          <w:szCs w:val="28"/>
        </w:rPr>
        <w:t>.</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lastRenderedPageBreak/>
        <w:t>Специалист МБУ МФЦ отвечающий за прием документов обязан в соответствии с поступившим запросом по процедуре муниципальной услуги предоставлять информацию:</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по нормативным правовым актам по организации и предоставлению муниципальной услуги;</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по перечню документов, представление которых необходимо для предоставления муниципальной услуги;</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по принятию решения по документам заявителя.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2.3.6. При ответах на телефонные звонки и устные обращения специалисты подробно, в вежливой, корректной форме информируют обратившихся по интересующим их вопросам.</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При невозможности специалиста МБУ МФЦ, принявшего звонок, самостоятельно ответить на поставленные вопросы телефонный звонок может быть переадресован (переведен) другому специалисту или же обратившемуся гражданину может быть сообщен телефонный номер, по которому можно получить необходимую информацию.</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2.3.7. Специалисты МБУ МФЦ в ходе беседы, консультирования граждан обязаны относиться к ним корректно и внимательно.</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2.3.8. Гражданин, с учетом графика работы архитектурного отдела и МФЦ, с момента приема заявления имеет право на получение сведений о прохождении процедур по рассмотрению его заявления при помощи телефонной, почтовой связи и лично.</w:t>
      </w:r>
    </w:p>
    <w:p w:rsidR="006779F1" w:rsidRPr="000E3605" w:rsidRDefault="006779F1" w:rsidP="006779F1">
      <w:pPr>
        <w:rPr>
          <w:rFonts w:ascii="Times New Roman" w:hAnsi="Times New Roman"/>
          <w:sz w:val="28"/>
          <w:szCs w:val="28"/>
        </w:rPr>
      </w:pPr>
      <w:bookmarkStart w:id="15" w:name="sub_224"/>
      <w:r w:rsidRPr="000E3605">
        <w:rPr>
          <w:rFonts w:ascii="Times New Roman" w:hAnsi="Times New Roman"/>
          <w:sz w:val="28"/>
          <w:szCs w:val="28"/>
        </w:rPr>
        <w:t xml:space="preserve">2.4. В течение 30 дней </w:t>
      </w:r>
      <w:proofErr w:type="gramStart"/>
      <w:r w:rsidRPr="000E3605">
        <w:rPr>
          <w:rFonts w:ascii="Times New Roman" w:hAnsi="Times New Roman"/>
          <w:sz w:val="28"/>
          <w:szCs w:val="28"/>
        </w:rPr>
        <w:t>с даты регистрации</w:t>
      </w:r>
      <w:proofErr w:type="gramEnd"/>
      <w:r w:rsidRPr="000E3605">
        <w:rPr>
          <w:rFonts w:ascii="Times New Roman" w:hAnsi="Times New Roman"/>
          <w:sz w:val="28"/>
          <w:szCs w:val="28"/>
        </w:rPr>
        <w:t xml:space="preserve"> заявления о проведении оценки и прилагаемых к нему документов осуществляется его рассмотрение и принятие решения.</w:t>
      </w:r>
    </w:p>
    <w:bookmarkEnd w:id="15"/>
    <w:p w:rsidR="006779F1" w:rsidRPr="000E3605" w:rsidRDefault="006779F1" w:rsidP="006779F1">
      <w:pPr>
        <w:rPr>
          <w:rFonts w:ascii="Times New Roman" w:hAnsi="Times New Roman"/>
          <w:sz w:val="28"/>
          <w:szCs w:val="28"/>
        </w:rPr>
      </w:pPr>
      <w:r w:rsidRPr="000E3605">
        <w:rPr>
          <w:rFonts w:ascii="Times New Roman" w:hAnsi="Times New Roman"/>
          <w:sz w:val="28"/>
          <w:szCs w:val="28"/>
        </w:rPr>
        <w:t>В течение 10 дней</w:t>
      </w:r>
      <w:r>
        <w:rPr>
          <w:rFonts w:ascii="Times New Roman" w:hAnsi="Times New Roman"/>
          <w:sz w:val="28"/>
          <w:szCs w:val="28"/>
        </w:rPr>
        <w:t xml:space="preserve"> готовится проект постановления</w:t>
      </w:r>
      <w:r w:rsidRPr="000E3605">
        <w:rPr>
          <w:rFonts w:ascii="Times New Roman" w:hAnsi="Times New Roman"/>
          <w:sz w:val="28"/>
          <w:szCs w:val="28"/>
        </w:rPr>
        <w:t>.</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Не позднее чем через пять рабочих дней со дня поступления постановления в МБУ МФЦ заявителю выдается или направляется по адресу, указанному в заявлении, 1 экземпляр заключения и копия постановления.</w:t>
      </w:r>
    </w:p>
    <w:p w:rsidR="006779F1" w:rsidRPr="000E3605" w:rsidRDefault="006779F1" w:rsidP="006779F1">
      <w:pPr>
        <w:rPr>
          <w:rFonts w:ascii="Times New Roman" w:hAnsi="Times New Roman"/>
          <w:sz w:val="28"/>
          <w:szCs w:val="28"/>
        </w:rPr>
      </w:pPr>
      <w:bookmarkStart w:id="16" w:name="sub_225"/>
      <w:r w:rsidRPr="000E3605">
        <w:rPr>
          <w:rFonts w:ascii="Times New Roman" w:hAnsi="Times New Roman"/>
          <w:sz w:val="28"/>
          <w:szCs w:val="28"/>
        </w:rPr>
        <w:t>2.5. Основаниями для отказа в предоставлении муниципальной услуги являются:</w:t>
      </w:r>
    </w:p>
    <w:bookmarkEnd w:id="16"/>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2.5.1. Непредставления определенных в </w:t>
      </w:r>
      <w:hyperlink w:anchor="sub_2211" w:history="1">
        <w:r w:rsidRPr="00B50584">
          <w:rPr>
            <w:rStyle w:val="a4"/>
            <w:rFonts w:ascii="Times New Roman" w:hAnsi="Times New Roman"/>
            <w:b w:val="0"/>
            <w:color w:val="auto"/>
            <w:sz w:val="28"/>
            <w:szCs w:val="28"/>
          </w:rPr>
          <w:t>пунктах 2.1.1. - 2.1.4</w:t>
        </w:r>
      </w:hyperlink>
      <w:r w:rsidRPr="000E3605">
        <w:rPr>
          <w:rFonts w:ascii="Times New Roman" w:hAnsi="Times New Roman"/>
          <w:sz w:val="28"/>
          <w:szCs w:val="28"/>
        </w:rPr>
        <w:t>. настоящего регламента документов.</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2.5.2. Представления документов в ненадлежащий орган.</w:t>
      </w:r>
    </w:p>
    <w:p w:rsidR="006779F1" w:rsidRPr="000E3605" w:rsidRDefault="006779F1" w:rsidP="006779F1">
      <w:pPr>
        <w:rPr>
          <w:rFonts w:ascii="Times New Roman" w:hAnsi="Times New Roman"/>
          <w:sz w:val="28"/>
          <w:szCs w:val="28"/>
        </w:rPr>
      </w:pPr>
      <w:bookmarkStart w:id="17" w:name="sub_226"/>
      <w:r w:rsidRPr="000E3605">
        <w:rPr>
          <w:rFonts w:ascii="Times New Roman" w:hAnsi="Times New Roman"/>
          <w:sz w:val="28"/>
          <w:szCs w:val="28"/>
        </w:rPr>
        <w:t>2.6. Требования к местам предоставления муниципальной услуги:</w:t>
      </w:r>
    </w:p>
    <w:bookmarkEnd w:id="17"/>
    <w:p w:rsidR="006779F1" w:rsidRPr="000E3605" w:rsidRDefault="006779F1" w:rsidP="006779F1">
      <w:pPr>
        <w:rPr>
          <w:rFonts w:ascii="Times New Roman" w:hAnsi="Times New Roman"/>
          <w:sz w:val="28"/>
          <w:szCs w:val="28"/>
        </w:rPr>
      </w:pPr>
      <w:r w:rsidRPr="000E3605">
        <w:rPr>
          <w:rFonts w:ascii="Times New Roman" w:hAnsi="Times New Roman"/>
          <w:sz w:val="28"/>
          <w:szCs w:val="28"/>
        </w:rPr>
        <w:t>2.6.1. Для предоставления муниципальной услуги должны быть оборудованы следующие помещения: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кабинет для работы специалистов по предоставлению муниципальной услуги, соответствующий установленным санитарно-эпидемиологическим правилам и нормативам;</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места ожидания для потребителей со стульями, столами (стойками) для возможности оформления документов.</w:t>
      </w:r>
    </w:p>
    <w:p w:rsidR="006779F1" w:rsidRDefault="006779F1" w:rsidP="006779F1">
      <w:pPr>
        <w:rPr>
          <w:rFonts w:ascii="Times New Roman" w:hAnsi="Times New Roman"/>
          <w:sz w:val="28"/>
          <w:szCs w:val="28"/>
        </w:rPr>
      </w:pPr>
      <w:r w:rsidRPr="000E3605">
        <w:rPr>
          <w:rFonts w:ascii="Times New Roman" w:hAnsi="Times New Roman"/>
          <w:sz w:val="28"/>
          <w:szCs w:val="28"/>
        </w:rPr>
        <w:t xml:space="preserve">2.6.2. Организация работ по приему материалов и документов на </w:t>
      </w:r>
      <w:r w:rsidRPr="000E3605">
        <w:rPr>
          <w:rFonts w:ascii="Times New Roman" w:hAnsi="Times New Roman"/>
          <w:sz w:val="28"/>
          <w:szCs w:val="28"/>
        </w:rPr>
        <w:lastRenderedPageBreak/>
        <w:t>согласование позволяет не допускать длительного ожидания приема потребителями муниципальной услуги.</w:t>
      </w:r>
    </w:p>
    <w:p w:rsidR="006779F1" w:rsidRDefault="006779F1" w:rsidP="006779F1">
      <w:pPr>
        <w:rPr>
          <w:rFonts w:ascii="Times New Roman" w:hAnsi="Times New Roman"/>
          <w:sz w:val="28"/>
          <w:szCs w:val="28"/>
        </w:rPr>
      </w:pPr>
      <w:r>
        <w:rPr>
          <w:rFonts w:ascii="Times New Roman" w:hAnsi="Times New Roman"/>
          <w:sz w:val="28"/>
          <w:szCs w:val="28"/>
        </w:rPr>
        <w:t>2.6.3.</w:t>
      </w:r>
      <w:r w:rsidRPr="002A3870">
        <w:rPr>
          <w:rFonts w:ascii="Times New Roman" w:hAnsi="Times New Roman"/>
          <w:sz w:val="28"/>
          <w:szCs w:val="28"/>
        </w:rPr>
        <w:t xml:space="preserve"> </w:t>
      </w:r>
      <w:r w:rsidRPr="00C508DA">
        <w:rPr>
          <w:rFonts w:ascii="Times New Roman" w:hAnsi="Times New Roman"/>
          <w:sz w:val="28"/>
          <w:szCs w:val="28"/>
        </w:rPr>
        <w:t xml:space="preserve"> Для обеспечения беспрепятственного доступа лицам с ограниченными </w:t>
      </w:r>
      <w:proofErr w:type="gramStart"/>
      <w:r w:rsidRPr="00C508DA">
        <w:rPr>
          <w:rFonts w:ascii="Times New Roman" w:hAnsi="Times New Roman"/>
          <w:sz w:val="28"/>
          <w:szCs w:val="28"/>
        </w:rPr>
        <w:t>возможностями к местам</w:t>
      </w:r>
      <w:proofErr w:type="gramEnd"/>
      <w:r w:rsidRPr="00C508DA">
        <w:rPr>
          <w:rFonts w:ascii="Times New Roman" w:hAnsi="Times New Roman"/>
          <w:sz w:val="28"/>
          <w:szCs w:val="28"/>
        </w:rPr>
        <w:t xml:space="preserve"> предоставления муниципальной услуги, органы местного самоуправления Большеберезниковского муниципального</w:t>
      </w:r>
      <w:r>
        <w:rPr>
          <w:rFonts w:ascii="Times New Roman" w:hAnsi="Times New Roman"/>
          <w:sz w:val="28"/>
          <w:szCs w:val="28"/>
        </w:rPr>
        <w:t xml:space="preserve"> района обеспечивают:</w:t>
      </w:r>
    </w:p>
    <w:p w:rsidR="006779F1" w:rsidRPr="00093FE4" w:rsidRDefault="006779F1" w:rsidP="006779F1">
      <w:pPr>
        <w:rPr>
          <w:rFonts w:ascii="Times New Roman" w:hAnsi="Times New Roman"/>
          <w:sz w:val="28"/>
          <w:szCs w:val="28"/>
        </w:rPr>
      </w:pPr>
      <w:bookmarkStart w:id="18" w:name="sub_1511"/>
      <w:r w:rsidRPr="00093FE4">
        <w:rPr>
          <w:rFonts w:ascii="Times New Roman" w:hAnsi="Times New Roman"/>
          <w:sz w:val="28"/>
          <w:szCs w:val="28"/>
        </w:rPr>
        <w:t xml:space="preserve"> условия для беспрепятственного доступа к объектам</w:t>
      </w:r>
      <w:r>
        <w:rPr>
          <w:rFonts w:ascii="Times New Roman" w:hAnsi="Times New Roman"/>
          <w:sz w:val="28"/>
          <w:szCs w:val="28"/>
        </w:rPr>
        <w:t xml:space="preserve"> (зданию, помещению), в которых оказываются услуги и</w:t>
      </w:r>
      <w:r w:rsidRPr="00093FE4">
        <w:rPr>
          <w:rFonts w:ascii="Times New Roman" w:hAnsi="Times New Roman"/>
          <w:sz w:val="28"/>
          <w:szCs w:val="28"/>
        </w:rPr>
        <w:t xml:space="preserve"> к предоставляемым в них услугам</w:t>
      </w:r>
      <w:r>
        <w:rPr>
          <w:rFonts w:ascii="Times New Roman" w:hAnsi="Times New Roman"/>
          <w:sz w:val="28"/>
          <w:szCs w:val="28"/>
        </w:rPr>
        <w:t>, а также для беспрепятственного пользования транспортом, средствами связи и информации</w:t>
      </w:r>
      <w:r w:rsidRPr="00093FE4">
        <w:rPr>
          <w:rFonts w:ascii="Times New Roman" w:hAnsi="Times New Roman"/>
          <w:sz w:val="28"/>
          <w:szCs w:val="28"/>
        </w:rPr>
        <w:t>;</w:t>
      </w:r>
    </w:p>
    <w:p w:rsidR="006779F1" w:rsidRPr="00093FE4" w:rsidRDefault="006779F1" w:rsidP="006779F1">
      <w:pPr>
        <w:rPr>
          <w:rFonts w:ascii="Times New Roman" w:hAnsi="Times New Roman"/>
          <w:sz w:val="28"/>
          <w:szCs w:val="28"/>
        </w:rPr>
      </w:pPr>
      <w:bookmarkStart w:id="19" w:name="sub_1513"/>
      <w:bookmarkEnd w:id="18"/>
      <w:r w:rsidRPr="00093FE4">
        <w:rPr>
          <w:rFonts w:ascii="Times New Roman" w:hAnsi="Times New Roman"/>
          <w:sz w:val="28"/>
          <w:szCs w:val="28"/>
        </w:rPr>
        <w:t xml:space="preserve"> возможность самостоятельного передвижения по территории, на которой расположены объекты </w:t>
      </w:r>
      <w:r>
        <w:rPr>
          <w:rFonts w:ascii="Times New Roman" w:hAnsi="Times New Roman"/>
          <w:sz w:val="28"/>
          <w:szCs w:val="28"/>
        </w:rPr>
        <w:t>(здания, помещения), в которых предоставляются услуги, а также</w:t>
      </w:r>
      <w:r w:rsidRPr="00093FE4">
        <w:rPr>
          <w:rFonts w:ascii="Times New Roman" w:hAnsi="Times New Roman"/>
          <w:sz w:val="28"/>
          <w:szCs w:val="28"/>
        </w:rPr>
        <w:t xml:space="preserve"> входа в такие объекты и выхода из них, посадки в транспортное средство и высадки из него, в том числе с использованием кресла-коляски;</w:t>
      </w:r>
    </w:p>
    <w:p w:rsidR="006779F1" w:rsidRPr="00093FE4" w:rsidRDefault="006779F1" w:rsidP="006779F1">
      <w:pPr>
        <w:rPr>
          <w:rFonts w:ascii="Times New Roman" w:hAnsi="Times New Roman"/>
          <w:sz w:val="28"/>
          <w:szCs w:val="28"/>
        </w:rPr>
      </w:pPr>
      <w:bookmarkStart w:id="20" w:name="sub_1514"/>
      <w:bookmarkEnd w:id="19"/>
      <w:r w:rsidRPr="00093FE4">
        <w:rPr>
          <w:rFonts w:ascii="Times New Roman" w:hAnsi="Times New Roman"/>
          <w:sz w:val="28"/>
          <w:szCs w:val="28"/>
        </w:rPr>
        <w:t xml:space="preserve"> сопровождение инвалидов, имеющих стойкие расстройства функции зрения </w:t>
      </w:r>
      <w:r>
        <w:rPr>
          <w:rFonts w:ascii="Times New Roman" w:hAnsi="Times New Roman"/>
          <w:sz w:val="28"/>
          <w:szCs w:val="28"/>
        </w:rPr>
        <w:t>и самостоятельного передвижения</w:t>
      </w:r>
      <w:r w:rsidRPr="00093FE4">
        <w:rPr>
          <w:rFonts w:ascii="Times New Roman" w:hAnsi="Times New Roman"/>
          <w:sz w:val="28"/>
          <w:szCs w:val="28"/>
        </w:rPr>
        <w:t>;</w:t>
      </w:r>
    </w:p>
    <w:p w:rsidR="006779F1" w:rsidRPr="00093FE4" w:rsidRDefault="006779F1" w:rsidP="006779F1">
      <w:pPr>
        <w:rPr>
          <w:rFonts w:ascii="Times New Roman" w:hAnsi="Times New Roman"/>
          <w:sz w:val="28"/>
          <w:szCs w:val="28"/>
        </w:rPr>
      </w:pPr>
      <w:bookmarkStart w:id="21" w:name="sub_1515"/>
      <w:bookmarkEnd w:id="20"/>
      <w:r w:rsidRPr="00093FE4">
        <w:rPr>
          <w:rFonts w:ascii="Times New Roman" w:hAnsi="Times New Roman"/>
          <w:sz w:val="28"/>
          <w:szCs w:val="28"/>
        </w:rPr>
        <w:t xml:space="preserve"> надлежащее размещение оборудования и носителей информации, необходимых для обеспечения беспрепятственного доступа инвалидов к объектам</w:t>
      </w:r>
      <w:r>
        <w:rPr>
          <w:rFonts w:ascii="Times New Roman" w:hAnsi="Times New Roman"/>
          <w:sz w:val="28"/>
          <w:szCs w:val="28"/>
        </w:rPr>
        <w:t xml:space="preserve"> (зданиям, помещениям), в которых предоставляется услуга</w:t>
      </w:r>
      <w:r w:rsidRPr="00093FE4">
        <w:rPr>
          <w:rFonts w:ascii="Times New Roman" w:hAnsi="Times New Roman"/>
          <w:sz w:val="28"/>
          <w:szCs w:val="28"/>
        </w:rPr>
        <w:t xml:space="preserve"> и к услугам с учетом ограничений их жизнедеятельности;</w:t>
      </w:r>
    </w:p>
    <w:p w:rsidR="006779F1" w:rsidRDefault="006779F1" w:rsidP="006779F1">
      <w:pPr>
        <w:rPr>
          <w:rFonts w:ascii="Times New Roman" w:hAnsi="Times New Roman"/>
          <w:sz w:val="28"/>
          <w:szCs w:val="28"/>
        </w:rPr>
      </w:pPr>
      <w:bookmarkStart w:id="22" w:name="sub_1516"/>
      <w:bookmarkEnd w:id="21"/>
      <w:r w:rsidRPr="00093FE4">
        <w:rPr>
          <w:rFonts w:ascii="Times New Roman" w:hAnsi="Times New Roman"/>
          <w:sz w:val="28"/>
          <w:szCs w:val="28"/>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w:t>
      </w:r>
      <w:r>
        <w:rPr>
          <w:rFonts w:ascii="Times New Roman" w:hAnsi="Times New Roman"/>
          <w:sz w:val="28"/>
          <w:szCs w:val="28"/>
        </w:rPr>
        <w:t>ельефно-точечным шрифтом Брайля;</w:t>
      </w:r>
    </w:p>
    <w:p w:rsidR="006779F1" w:rsidRPr="00093FE4" w:rsidRDefault="006779F1" w:rsidP="006779F1">
      <w:pPr>
        <w:rPr>
          <w:rFonts w:ascii="Times New Roman" w:hAnsi="Times New Roman"/>
          <w:sz w:val="28"/>
          <w:szCs w:val="28"/>
        </w:rPr>
      </w:pPr>
      <w:r w:rsidRPr="00093FE4">
        <w:rPr>
          <w:rFonts w:ascii="Times New Roman" w:hAnsi="Times New Roman"/>
          <w:sz w:val="28"/>
          <w:szCs w:val="28"/>
        </w:rPr>
        <w:t xml:space="preserve"> допуск </w:t>
      </w:r>
      <w:proofErr w:type="spellStart"/>
      <w:r w:rsidRPr="00093FE4">
        <w:rPr>
          <w:rFonts w:ascii="Times New Roman" w:hAnsi="Times New Roman"/>
          <w:sz w:val="28"/>
          <w:szCs w:val="28"/>
        </w:rPr>
        <w:t>сурдопереводчика</w:t>
      </w:r>
      <w:proofErr w:type="spellEnd"/>
      <w:r w:rsidRPr="00093FE4">
        <w:rPr>
          <w:rFonts w:ascii="Times New Roman" w:hAnsi="Times New Roman"/>
          <w:sz w:val="28"/>
          <w:szCs w:val="28"/>
        </w:rPr>
        <w:t xml:space="preserve"> и </w:t>
      </w:r>
      <w:proofErr w:type="spellStart"/>
      <w:r w:rsidRPr="00093FE4">
        <w:rPr>
          <w:rFonts w:ascii="Times New Roman" w:hAnsi="Times New Roman"/>
          <w:sz w:val="28"/>
          <w:szCs w:val="28"/>
        </w:rPr>
        <w:t>тифлосурдопереводчика</w:t>
      </w:r>
      <w:proofErr w:type="spellEnd"/>
      <w:r w:rsidRPr="00093FE4">
        <w:rPr>
          <w:rFonts w:ascii="Times New Roman" w:hAnsi="Times New Roman"/>
          <w:sz w:val="28"/>
          <w:szCs w:val="28"/>
        </w:rPr>
        <w:t>;</w:t>
      </w:r>
    </w:p>
    <w:p w:rsidR="006779F1" w:rsidRPr="00093FE4" w:rsidRDefault="006779F1" w:rsidP="006779F1">
      <w:pPr>
        <w:rPr>
          <w:rFonts w:ascii="Times New Roman" w:hAnsi="Times New Roman"/>
          <w:sz w:val="28"/>
          <w:szCs w:val="28"/>
        </w:rPr>
      </w:pPr>
      <w:bookmarkStart w:id="23" w:name="sub_1517"/>
      <w:bookmarkEnd w:id="22"/>
      <w:r w:rsidRPr="00093FE4">
        <w:rPr>
          <w:rFonts w:ascii="Times New Roman" w:hAnsi="Times New Roman"/>
          <w:sz w:val="28"/>
          <w:szCs w:val="28"/>
        </w:rPr>
        <w:t>допуск на объекты</w:t>
      </w:r>
      <w:r>
        <w:rPr>
          <w:rFonts w:ascii="Times New Roman" w:hAnsi="Times New Roman"/>
          <w:sz w:val="28"/>
          <w:szCs w:val="28"/>
        </w:rPr>
        <w:t xml:space="preserve"> (здания, помещения), в которых предоставляется услуга</w:t>
      </w:r>
      <w:r w:rsidRPr="00093FE4">
        <w:rPr>
          <w:rFonts w:ascii="Times New Roman" w:hAnsi="Times New Roman"/>
          <w:sz w:val="28"/>
          <w:szCs w:val="28"/>
        </w:rPr>
        <w:t xml:space="preserve"> собаки-проводника;</w:t>
      </w:r>
    </w:p>
    <w:bookmarkEnd w:id="23"/>
    <w:p w:rsidR="006779F1" w:rsidRPr="000E3605" w:rsidRDefault="006779F1" w:rsidP="006779F1">
      <w:pPr>
        <w:rPr>
          <w:rFonts w:ascii="Times New Roman" w:hAnsi="Times New Roman"/>
          <w:sz w:val="28"/>
          <w:szCs w:val="28"/>
        </w:rPr>
      </w:pPr>
      <w:r w:rsidRPr="00093FE4">
        <w:rPr>
          <w:rFonts w:ascii="Times New Roman" w:hAnsi="Times New Roman"/>
          <w:sz w:val="28"/>
          <w:szCs w:val="28"/>
        </w:rPr>
        <w:t xml:space="preserve"> </w:t>
      </w:r>
      <w:r>
        <w:rPr>
          <w:rFonts w:ascii="Times New Roman" w:hAnsi="Times New Roman"/>
          <w:sz w:val="28"/>
          <w:szCs w:val="28"/>
        </w:rPr>
        <w:t xml:space="preserve">оказание </w:t>
      </w:r>
      <w:r w:rsidRPr="00093FE4">
        <w:rPr>
          <w:rFonts w:ascii="Times New Roman" w:hAnsi="Times New Roman"/>
          <w:sz w:val="28"/>
          <w:szCs w:val="28"/>
        </w:rPr>
        <w:t xml:space="preserve">инвалидам </w:t>
      </w:r>
      <w:r>
        <w:rPr>
          <w:rFonts w:ascii="Times New Roman" w:hAnsi="Times New Roman"/>
          <w:sz w:val="28"/>
          <w:szCs w:val="28"/>
        </w:rPr>
        <w:t xml:space="preserve">помощи </w:t>
      </w:r>
      <w:r w:rsidRPr="00093FE4">
        <w:rPr>
          <w:rFonts w:ascii="Times New Roman" w:hAnsi="Times New Roman"/>
          <w:sz w:val="28"/>
          <w:szCs w:val="28"/>
        </w:rPr>
        <w:t>в преодолении барьеров, мешающих получению ими услуг наравне с другими лицами</w:t>
      </w:r>
    </w:p>
    <w:p w:rsidR="006779F1" w:rsidRPr="000E3605" w:rsidRDefault="006779F1" w:rsidP="006779F1">
      <w:pPr>
        <w:rPr>
          <w:rFonts w:ascii="Times New Roman" w:hAnsi="Times New Roman"/>
          <w:sz w:val="28"/>
          <w:szCs w:val="28"/>
        </w:rPr>
      </w:pPr>
      <w:bookmarkStart w:id="24" w:name="sub_227"/>
      <w:r w:rsidRPr="000E3605">
        <w:rPr>
          <w:rFonts w:ascii="Times New Roman" w:hAnsi="Times New Roman"/>
          <w:sz w:val="28"/>
          <w:szCs w:val="28"/>
        </w:rPr>
        <w:t>2.7.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bookmarkEnd w:id="24"/>
    <w:p w:rsidR="006779F1" w:rsidRPr="000E3605" w:rsidRDefault="006779F1" w:rsidP="006779F1">
      <w:pPr>
        <w:rPr>
          <w:rFonts w:ascii="Times New Roman" w:hAnsi="Times New Roman"/>
          <w:sz w:val="28"/>
          <w:szCs w:val="28"/>
        </w:rPr>
      </w:pPr>
    </w:p>
    <w:p w:rsidR="006779F1" w:rsidRPr="000E3605" w:rsidRDefault="006779F1" w:rsidP="006779F1">
      <w:pPr>
        <w:pStyle w:val="1"/>
        <w:rPr>
          <w:rFonts w:ascii="Times New Roman" w:hAnsi="Times New Roman"/>
          <w:color w:val="auto"/>
          <w:sz w:val="28"/>
          <w:szCs w:val="28"/>
        </w:rPr>
      </w:pPr>
      <w:bookmarkStart w:id="25" w:name="sub_300"/>
      <w:r w:rsidRPr="000E3605">
        <w:rPr>
          <w:rFonts w:ascii="Times New Roman" w:hAnsi="Times New Roman"/>
          <w:color w:val="auto"/>
          <w:sz w:val="28"/>
          <w:szCs w:val="28"/>
        </w:rPr>
        <w:t>3. Административные процедуры</w:t>
      </w:r>
    </w:p>
    <w:bookmarkEnd w:id="25"/>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bookmarkStart w:id="26" w:name="sub_331"/>
      <w:r w:rsidRPr="000E3605">
        <w:rPr>
          <w:rFonts w:ascii="Times New Roman" w:hAnsi="Times New Roman"/>
          <w:sz w:val="28"/>
          <w:szCs w:val="28"/>
        </w:rPr>
        <w:t>3.1. Предоставление муниципальной услуги включает в себя следующие административные процедуры:</w:t>
      </w:r>
    </w:p>
    <w:bookmarkEnd w:id="26"/>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прием, первичная проверка и регистрация заявления и приложенных к нему документов;</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рассмотрение и проверка заявления и приложенных к нему документов;</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принятие решения по результатам рассмотрения и проверки заявления и приложенных к нему документов.</w:t>
      </w:r>
    </w:p>
    <w:p w:rsidR="006779F1" w:rsidRPr="000E3605" w:rsidRDefault="006779F1" w:rsidP="006779F1">
      <w:pPr>
        <w:rPr>
          <w:rFonts w:ascii="Times New Roman" w:hAnsi="Times New Roman"/>
          <w:sz w:val="28"/>
          <w:szCs w:val="28"/>
        </w:rPr>
      </w:pPr>
      <w:bookmarkStart w:id="27" w:name="sub_332"/>
      <w:r w:rsidRPr="000E3605">
        <w:rPr>
          <w:rFonts w:ascii="Times New Roman" w:hAnsi="Times New Roman"/>
          <w:sz w:val="28"/>
          <w:szCs w:val="28"/>
        </w:rPr>
        <w:t>3.2. Прием, первичная проверка и регистрация заявления и приложенных к нему документов:</w:t>
      </w:r>
    </w:p>
    <w:bookmarkEnd w:id="27"/>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3.2.1. Основанием для начала административной процедуры является </w:t>
      </w:r>
      <w:r w:rsidRPr="000E3605">
        <w:rPr>
          <w:rFonts w:ascii="Times New Roman" w:hAnsi="Times New Roman"/>
          <w:sz w:val="28"/>
          <w:szCs w:val="28"/>
        </w:rPr>
        <w:lastRenderedPageBreak/>
        <w:t xml:space="preserve">обращение заявителя в МБУ МФЦ с заявлением по форме согласно </w:t>
      </w:r>
      <w:hyperlink w:anchor="sub_1000" w:history="1">
        <w:r w:rsidRPr="002A3870">
          <w:rPr>
            <w:rStyle w:val="a4"/>
            <w:rFonts w:ascii="Times New Roman" w:hAnsi="Times New Roman"/>
            <w:b w:val="0"/>
            <w:color w:val="auto"/>
            <w:sz w:val="28"/>
            <w:szCs w:val="28"/>
          </w:rPr>
          <w:t>приложению N 1</w:t>
        </w:r>
      </w:hyperlink>
      <w:r w:rsidRPr="000E3605">
        <w:rPr>
          <w:rFonts w:ascii="Times New Roman" w:hAnsi="Times New Roman"/>
          <w:sz w:val="28"/>
          <w:szCs w:val="28"/>
        </w:rPr>
        <w:t xml:space="preserve"> к Регламенту и документами в соответствии с </w:t>
      </w:r>
      <w:hyperlink w:anchor="sub_221" w:history="1">
        <w:r w:rsidRPr="002A3870">
          <w:rPr>
            <w:rStyle w:val="a4"/>
            <w:rFonts w:ascii="Times New Roman" w:hAnsi="Times New Roman"/>
            <w:b w:val="0"/>
            <w:color w:val="auto"/>
            <w:sz w:val="28"/>
            <w:szCs w:val="28"/>
          </w:rPr>
          <w:t>пунктом 2.1</w:t>
        </w:r>
      </w:hyperlink>
      <w:r w:rsidRPr="000E3605">
        <w:rPr>
          <w:rFonts w:ascii="Times New Roman" w:hAnsi="Times New Roman"/>
          <w:sz w:val="28"/>
          <w:szCs w:val="28"/>
        </w:rPr>
        <w:t>. Регламента.</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Ответственным за выполнение административной процедуры является специалист МБУ МФЦ.</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Специалист МБУ МФЦ проверяет надлежащее оформление заявления и соответствие приложенных к нему документов документам, указанным в заявлении.</w:t>
      </w:r>
    </w:p>
    <w:p w:rsidR="006779F1" w:rsidRPr="000E3605" w:rsidRDefault="006779F1" w:rsidP="006779F1">
      <w:pPr>
        <w:rPr>
          <w:rFonts w:ascii="Times New Roman" w:hAnsi="Times New Roman"/>
          <w:sz w:val="28"/>
          <w:szCs w:val="28"/>
        </w:rPr>
      </w:pPr>
      <w:proofErr w:type="gramStart"/>
      <w:r w:rsidRPr="000E3605">
        <w:rPr>
          <w:rFonts w:ascii="Times New Roman" w:hAnsi="Times New Roman"/>
          <w:sz w:val="28"/>
          <w:szCs w:val="28"/>
        </w:rPr>
        <w:t>В случае ненадлежащего оформления заявления (при отсутствии сведений о заявителе, подписи заявителя), несоответствия приложенных к заявлению документов документам, указанным в заявлении, отсутствия у лица полномочий на подачу заявления (оформленной в установленном порядке доверенности) в случае подачи заявления лицом, не являющимся собственником жилого помещения, специалист МБУ МФЦ возвращает документы заявителю и разъясняет ему причины возврата.</w:t>
      </w:r>
      <w:proofErr w:type="gramEnd"/>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В случае надлежащего оформления заявления и </w:t>
      </w:r>
      <w:proofErr w:type="gramStart"/>
      <w:r w:rsidRPr="000E3605">
        <w:rPr>
          <w:rFonts w:ascii="Times New Roman" w:hAnsi="Times New Roman"/>
          <w:sz w:val="28"/>
          <w:szCs w:val="28"/>
        </w:rPr>
        <w:t>соответствия</w:t>
      </w:r>
      <w:proofErr w:type="gramEnd"/>
      <w:r w:rsidRPr="000E3605">
        <w:rPr>
          <w:rFonts w:ascii="Times New Roman" w:hAnsi="Times New Roman"/>
          <w:sz w:val="28"/>
          <w:szCs w:val="28"/>
        </w:rPr>
        <w:t xml:space="preserve"> приложенных к нему документов документам, указанным в заявлении, специалист МБУ МФЦ регистрирует заявление и передает заявление и приложенные к нему документы на рассмотрение начальнику архитектурного отдела.</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Максимальный срок исполнения данной административной процедуры составляет 2 дня.</w:t>
      </w:r>
    </w:p>
    <w:p w:rsidR="006779F1" w:rsidRPr="000E3605" w:rsidRDefault="006779F1" w:rsidP="006779F1">
      <w:pPr>
        <w:rPr>
          <w:rFonts w:ascii="Times New Roman" w:hAnsi="Times New Roman"/>
          <w:sz w:val="28"/>
          <w:szCs w:val="28"/>
        </w:rPr>
      </w:pPr>
      <w:bookmarkStart w:id="28" w:name="sub_333"/>
      <w:r w:rsidRPr="000E3605">
        <w:rPr>
          <w:rFonts w:ascii="Times New Roman" w:hAnsi="Times New Roman"/>
          <w:sz w:val="28"/>
          <w:szCs w:val="28"/>
        </w:rPr>
        <w:t>3.3. Рассмотрение и проверка заявления и приложенных к нему документов.</w:t>
      </w:r>
    </w:p>
    <w:bookmarkEnd w:id="28"/>
    <w:p w:rsidR="006779F1" w:rsidRPr="000E3605" w:rsidRDefault="006779F1" w:rsidP="006779F1">
      <w:pPr>
        <w:rPr>
          <w:rFonts w:ascii="Times New Roman" w:hAnsi="Times New Roman"/>
          <w:sz w:val="28"/>
          <w:szCs w:val="28"/>
        </w:rPr>
      </w:pPr>
      <w:r w:rsidRPr="000E3605">
        <w:rPr>
          <w:rFonts w:ascii="Times New Roman" w:hAnsi="Times New Roman"/>
          <w:sz w:val="28"/>
          <w:szCs w:val="28"/>
        </w:rPr>
        <w:t>Основанием для начала административной процедуры является передача специалистом МБУ МФЦ заявления и приложенных к нему документов на рассмотрение начальнику Отдела.</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Ответственными за выполнение административной процедуры являются начальник Отдела.</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Начальник Отдела рассматривает заявление и приложенные к нему документы, вносит сведения в журнал учета документов по оценке жилых помещений с указанием даты их поступления и налагает резолюцию о рассмотрении данных документов в повестку дня заседания Комиссии.</w:t>
      </w:r>
    </w:p>
    <w:p w:rsidR="006779F1" w:rsidRPr="000E3605" w:rsidRDefault="006779F1" w:rsidP="006779F1">
      <w:pPr>
        <w:rPr>
          <w:rFonts w:ascii="Times New Roman" w:hAnsi="Times New Roman"/>
          <w:sz w:val="28"/>
          <w:szCs w:val="28"/>
        </w:rPr>
      </w:pPr>
      <w:bookmarkStart w:id="29" w:name="sub_334"/>
      <w:r w:rsidRPr="000E3605">
        <w:rPr>
          <w:rFonts w:ascii="Times New Roman" w:hAnsi="Times New Roman"/>
          <w:sz w:val="28"/>
          <w:szCs w:val="28"/>
        </w:rPr>
        <w:t>3.4. Принятие решения по результатам рассмотрения и проверки заявления и приложенных к нему документов.</w:t>
      </w:r>
    </w:p>
    <w:bookmarkEnd w:id="29"/>
    <w:p w:rsidR="006779F1" w:rsidRPr="000E3605" w:rsidRDefault="006779F1" w:rsidP="006779F1">
      <w:pPr>
        <w:rPr>
          <w:rFonts w:ascii="Times New Roman" w:hAnsi="Times New Roman"/>
          <w:sz w:val="28"/>
          <w:szCs w:val="28"/>
        </w:rPr>
      </w:pPr>
      <w:r w:rsidRPr="000E3605">
        <w:rPr>
          <w:rFonts w:ascii="Times New Roman" w:hAnsi="Times New Roman"/>
          <w:sz w:val="28"/>
          <w:szCs w:val="28"/>
        </w:rPr>
        <w:t>Основанием для начала административной процедуры является включение рассмотрения заявления и прилагаемых к нему документов в повестку дня заседания Комиссии.</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Ответственным за выполнение административной процедуры является начальник Отдела.</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3.4.1. Заседания комиссии организуются по мере необходимости с учетом установленных сроков рассмотрения документов (</w:t>
      </w:r>
      <w:hyperlink w:anchor="sub_224" w:history="1">
        <w:r w:rsidRPr="002A3870">
          <w:rPr>
            <w:rStyle w:val="a4"/>
            <w:rFonts w:ascii="Times New Roman" w:hAnsi="Times New Roman"/>
            <w:b w:val="0"/>
            <w:color w:val="auto"/>
            <w:sz w:val="28"/>
            <w:szCs w:val="28"/>
          </w:rPr>
          <w:t>пункт 2.4</w:t>
        </w:r>
      </w:hyperlink>
      <w:r w:rsidRPr="000E3605">
        <w:rPr>
          <w:rFonts w:ascii="Times New Roman" w:hAnsi="Times New Roman"/>
          <w:sz w:val="28"/>
          <w:szCs w:val="28"/>
        </w:rPr>
        <w:t>. настоящего Регламента).</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3.4.2. В состав Комиссии включены специалисты в сфере архитектуры, государственного пожарного надзора, Федеральной службы государственной регистрации, кадастра и картографии, технической инвентаризации, </w:t>
      </w:r>
      <w:r w:rsidRPr="000E3605">
        <w:rPr>
          <w:rFonts w:ascii="Times New Roman" w:hAnsi="Times New Roman"/>
          <w:sz w:val="28"/>
          <w:szCs w:val="28"/>
        </w:rPr>
        <w:lastRenderedPageBreak/>
        <w:t>коммунального хозяйства, газовой службы, главы сельских поселений.</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3.4.3. Заявление с прилагаемыми документами представляется на заседание Комиссии в соответствии с повесткой дня.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3.4.4. Комиссия в своей деятельности осуществляет следующие функции:</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рассмотрение заявления и прилагаемых к нему обосновывающих документов;</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 определение перечня дополнительных документов (заключения соответствующих органов государственного контроля и надзора, заключение проектно-изыскательской организации по результатам обследования элементов ограждающих и несущих конструкций жилого помещения, акт государственной жилищной инспекции субъекта Российской Федерации о </w:t>
      </w:r>
      <w:proofErr w:type="gramStart"/>
      <w:r w:rsidRPr="000E3605">
        <w:rPr>
          <w:rFonts w:ascii="Times New Roman" w:hAnsi="Times New Roman"/>
          <w:sz w:val="28"/>
          <w:szCs w:val="28"/>
        </w:rPr>
        <w:t>результатах</w:t>
      </w:r>
      <w:proofErr w:type="gramEnd"/>
      <w:r w:rsidRPr="000E3605">
        <w:rPr>
          <w:rFonts w:ascii="Times New Roman" w:hAnsi="Times New Roman"/>
          <w:sz w:val="28"/>
          <w:szCs w:val="28"/>
        </w:rPr>
        <w:t xml:space="preserve"> проведенных в отношении жилого помещения мероприятий по контролю), необходимых для принятия решения о признании жилого помещения соответствующим (не соответствующим) установленным требованиям;</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 определение состава привлекаемых экспертов проектно-изыскательских организаций </w:t>
      </w:r>
      <w:proofErr w:type="gramStart"/>
      <w:r w:rsidRPr="000E3605">
        <w:rPr>
          <w:rFonts w:ascii="Times New Roman" w:hAnsi="Times New Roman"/>
          <w:sz w:val="28"/>
          <w:szCs w:val="28"/>
        </w:rPr>
        <w:t>исходя из причин, по которым жилое помещение может</w:t>
      </w:r>
      <w:proofErr w:type="gramEnd"/>
      <w:r w:rsidRPr="000E3605">
        <w:rPr>
          <w:rFonts w:ascii="Times New Roman" w:hAnsi="Times New Roman"/>
          <w:sz w:val="28"/>
          <w:szCs w:val="28"/>
        </w:rPr>
        <w:t xml:space="preserve"> быть признано нежилым, либо для оценки возможности признания пригодным для проживания реконструированного ранее нежилого помещения;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проведение обследования помещения (при необходимости) с составлением акта обследования;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составление на основании выводов и рекомендаций заключения;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принятие решения по итогам работы комиссии.</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3.4.5. Заключение Комиссии о признании помещения пригодным (непригодным) для постоянного проживания составляется секретарем Комиссии по форме согласно </w:t>
      </w:r>
      <w:hyperlink w:anchor="sub_12000" w:history="1">
        <w:r w:rsidRPr="002A3870">
          <w:rPr>
            <w:rStyle w:val="a4"/>
            <w:rFonts w:ascii="Times New Roman" w:hAnsi="Times New Roman"/>
            <w:b w:val="0"/>
            <w:color w:val="auto"/>
            <w:sz w:val="28"/>
            <w:szCs w:val="28"/>
          </w:rPr>
          <w:t>приложению N 2</w:t>
        </w:r>
      </w:hyperlink>
      <w:r w:rsidRPr="000E3605">
        <w:rPr>
          <w:rFonts w:ascii="Times New Roman" w:hAnsi="Times New Roman"/>
          <w:sz w:val="28"/>
          <w:szCs w:val="28"/>
        </w:rPr>
        <w:t xml:space="preserve"> к Регламенту, подписывается председателем и членами Комиссии, присутствующими на заседании и является основанием для издания постановления.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 xml:space="preserve">3.4.6. В случае обследования помещения составляется акт обследования помещения по форме согласно </w:t>
      </w:r>
      <w:hyperlink w:anchor="sub_13000" w:history="1">
        <w:r w:rsidRPr="002A3870">
          <w:rPr>
            <w:rStyle w:val="a4"/>
            <w:rFonts w:ascii="Times New Roman" w:hAnsi="Times New Roman"/>
            <w:b w:val="0"/>
            <w:color w:val="auto"/>
            <w:sz w:val="28"/>
            <w:szCs w:val="28"/>
          </w:rPr>
          <w:t>приложению N 3</w:t>
        </w:r>
      </w:hyperlink>
      <w:r w:rsidRPr="000E3605">
        <w:rPr>
          <w:rFonts w:ascii="Times New Roman" w:hAnsi="Times New Roman"/>
          <w:sz w:val="28"/>
          <w:szCs w:val="28"/>
        </w:rPr>
        <w:t xml:space="preserve"> к настоящему Регламенту.</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3.4.7. Заключение в течение трех дней со дня принятия решения направляется секретарем Комиссии в Отдел, а также в администрацию сельского поселения, на территории которого находится рассматриваемое помещение (дом).</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3.4.8. Администрация сельского поселения на основании поступившего заключения в течение семи рабочих дней готовит проект постановления, обеспечивает его издание и передает в Отдел.</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3.4.9. Отдел не позднее чем через пять рабочих дней со дня поступления изданного постановления, передает в МБУ МФЦ 1 экземпляр заключения 1 экземпляр акта (в случае его составления) и копию постановления.</w:t>
      </w:r>
    </w:p>
    <w:p w:rsidR="006779F1" w:rsidRPr="000E3605" w:rsidRDefault="006779F1" w:rsidP="006779F1">
      <w:pPr>
        <w:rPr>
          <w:rFonts w:ascii="Times New Roman" w:hAnsi="Times New Roman"/>
          <w:sz w:val="28"/>
          <w:szCs w:val="28"/>
        </w:rPr>
      </w:pPr>
      <w:r w:rsidRPr="000E3605">
        <w:rPr>
          <w:rFonts w:ascii="Times New Roman" w:hAnsi="Times New Roman"/>
          <w:sz w:val="28"/>
          <w:szCs w:val="28"/>
        </w:rPr>
        <w:t>3.4.10. Специалист МБУ МФЦ выдает заявителю или направляет по адресу, указанному в заявлении, 1 экземпляр заключения 1 экземпляр акта (в случае его составления) и копию постановления.</w:t>
      </w:r>
    </w:p>
    <w:p w:rsidR="006779F1" w:rsidRPr="000E3605" w:rsidRDefault="006779F1" w:rsidP="006779F1">
      <w:pPr>
        <w:rPr>
          <w:rFonts w:ascii="Times New Roman" w:hAnsi="Times New Roman"/>
          <w:sz w:val="28"/>
          <w:szCs w:val="28"/>
        </w:rPr>
      </w:pPr>
    </w:p>
    <w:p w:rsidR="006779F1" w:rsidRPr="000E3605" w:rsidRDefault="006779F1" w:rsidP="006779F1">
      <w:pPr>
        <w:pStyle w:val="1"/>
        <w:rPr>
          <w:rFonts w:ascii="Times New Roman" w:hAnsi="Times New Roman"/>
          <w:color w:val="auto"/>
          <w:sz w:val="28"/>
          <w:szCs w:val="28"/>
        </w:rPr>
      </w:pPr>
      <w:bookmarkStart w:id="30" w:name="sub_400"/>
      <w:r w:rsidRPr="000E3605">
        <w:rPr>
          <w:rFonts w:ascii="Times New Roman" w:hAnsi="Times New Roman"/>
          <w:color w:val="auto"/>
          <w:sz w:val="28"/>
          <w:szCs w:val="28"/>
        </w:rPr>
        <w:lastRenderedPageBreak/>
        <w:t xml:space="preserve">4. Порядок и формы </w:t>
      </w:r>
      <w:proofErr w:type="gramStart"/>
      <w:r w:rsidRPr="000E3605">
        <w:rPr>
          <w:rFonts w:ascii="Times New Roman" w:hAnsi="Times New Roman"/>
          <w:color w:val="auto"/>
          <w:sz w:val="28"/>
          <w:szCs w:val="28"/>
        </w:rPr>
        <w:t>контроля за</w:t>
      </w:r>
      <w:proofErr w:type="gramEnd"/>
      <w:r w:rsidRPr="000E3605">
        <w:rPr>
          <w:rFonts w:ascii="Times New Roman" w:hAnsi="Times New Roman"/>
          <w:color w:val="auto"/>
          <w:sz w:val="28"/>
          <w:szCs w:val="28"/>
        </w:rPr>
        <w:t xml:space="preserve"> предоставлением муниципальной услуги</w:t>
      </w:r>
    </w:p>
    <w:bookmarkEnd w:id="30"/>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bookmarkStart w:id="31" w:name="sub_441"/>
      <w:r w:rsidRPr="000E3605">
        <w:rPr>
          <w:rFonts w:ascii="Times New Roman" w:hAnsi="Times New Roman"/>
          <w:sz w:val="28"/>
          <w:szCs w:val="28"/>
        </w:rPr>
        <w:t xml:space="preserve">4.1. Текущий </w:t>
      </w:r>
      <w:proofErr w:type="gramStart"/>
      <w:r w:rsidRPr="000E3605">
        <w:rPr>
          <w:rFonts w:ascii="Times New Roman" w:hAnsi="Times New Roman"/>
          <w:sz w:val="28"/>
          <w:szCs w:val="28"/>
        </w:rPr>
        <w:t>контроль за</w:t>
      </w:r>
      <w:proofErr w:type="gramEnd"/>
      <w:r w:rsidRPr="000E3605">
        <w:rPr>
          <w:rFonts w:ascii="Times New Roman" w:hAnsi="Times New Roman"/>
          <w:sz w:val="28"/>
          <w:szCs w:val="28"/>
        </w:rPr>
        <w:t xml:space="preserve"> принятием решений, соблюдением и исполнением положений Регламента и иных нормативных правовых актов, устанавливающих требования к предоставлению муниципальной услуги, осуществляется Главой администрации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 непосредственно при предоставлении услуги, а также путем организации проведения проверок в ходе предоставления муниципальной услуги. По результатам проверок Глава администрации дает указания по устранению выявленных нарушений и контролирует их исполнение.</w:t>
      </w:r>
    </w:p>
    <w:bookmarkEnd w:id="31"/>
    <w:p w:rsidR="006779F1" w:rsidRPr="000E3605" w:rsidRDefault="006779F1" w:rsidP="006779F1">
      <w:pPr>
        <w:rPr>
          <w:rFonts w:ascii="Times New Roman" w:hAnsi="Times New Roman"/>
          <w:sz w:val="28"/>
          <w:szCs w:val="28"/>
        </w:rPr>
      </w:pPr>
      <w:r w:rsidRPr="000E3605">
        <w:rPr>
          <w:rFonts w:ascii="Times New Roman" w:hAnsi="Times New Roman"/>
          <w:sz w:val="28"/>
          <w:szCs w:val="28"/>
        </w:rPr>
        <w:t>Текущий контроль может включать рассмотрение, принятие решений и подготовку ответов на обращения заинтересованных лиц, содержащие жалобы на решения (действия, бездействие), принимаемые (осуществляемые) в ходе предоставления муниципальной услуги.</w:t>
      </w:r>
    </w:p>
    <w:p w:rsidR="006779F1" w:rsidRPr="000E3605" w:rsidRDefault="006779F1" w:rsidP="006779F1">
      <w:pPr>
        <w:rPr>
          <w:rFonts w:ascii="Times New Roman" w:hAnsi="Times New Roman"/>
          <w:sz w:val="28"/>
          <w:szCs w:val="28"/>
        </w:rPr>
      </w:pPr>
      <w:bookmarkStart w:id="32" w:name="sub_442"/>
      <w:r w:rsidRPr="000E3605">
        <w:rPr>
          <w:rFonts w:ascii="Times New Roman" w:hAnsi="Times New Roman"/>
          <w:sz w:val="28"/>
          <w:szCs w:val="28"/>
        </w:rPr>
        <w:t xml:space="preserve">4.2. По результатам проверок лица, допустившие нарушения Регламента, могут быть привлечены к дисциплинарной ответственности в соответствии с </w:t>
      </w:r>
      <w:hyperlink r:id="rId25" w:history="1">
        <w:r w:rsidRPr="002A3870">
          <w:rPr>
            <w:rStyle w:val="a4"/>
            <w:rFonts w:ascii="Times New Roman" w:hAnsi="Times New Roman"/>
            <w:b w:val="0"/>
            <w:color w:val="auto"/>
            <w:sz w:val="28"/>
            <w:szCs w:val="28"/>
          </w:rPr>
          <w:t>Трудовым кодексом</w:t>
        </w:r>
      </w:hyperlink>
      <w:r w:rsidRPr="000E3605">
        <w:rPr>
          <w:rFonts w:ascii="Times New Roman" w:hAnsi="Times New Roman"/>
          <w:sz w:val="28"/>
          <w:szCs w:val="28"/>
        </w:rPr>
        <w:t xml:space="preserve"> Российской Федерации.</w:t>
      </w:r>
    </w:p>
    <w:bookmarkEnd w:id="32"/>
    <w:p w:rsidR="006779F1" w:rsidRPr="000E3605" w:rsidRDefault="006779F1" w:rsidP="006779F1">
      <w:pPr>
        <w:rPr>
          <w:rFonts w:ascii="Times New Roman" w:hAnsi="Times New Roman"/>
          <w:sz w:val="28"/>
          <w:szCs w:val="28"/>
        </w:rPr>
      </w:pPr>
      <w:r w:rsidRPr="000E3605">
        <w:rPr>
          <w:rFonts w:ascii="Times New Roman" w:hAnsi="Times New Roman"/>
          <w:sz w:val="28"/>
          <w:szCs w:val="28"/>
        </w:rPr>
        <w:t>За неправомерные решения (действия, бездействие), принимаемые (осуществляемые) в ходе предоставления муниципальной услуги, являющиеся административными правонарушениями или преступлениями, виновные лица могут быть привлечены к административной или уголовной ответственности в соответствии с законодательством Российской Федерации.</w:t>
      </w:r>
    </w:p>
    <w:p w:rsidR="006779F1" w:rsidRPr="000E3605" w:rsidRDefault="006779F1" w:rsidP="006779F1">
      <w:pPr>
        <w:rPr>
          <w:rFonts w:ascii="Times New Roman" w:hAnsi="Times New Roman"/>
          <w:sz w:val="28"/>
          <w:szCs w:val="28"/>
        </w:rPr>
      </w:pPr>
      <w:bookmarkStart w:id="33" w:name="sub_443"/>
      <w:r w:rsidRPr="000E3605">
        <w:rPr>
          <w:rFonts w:ascii="Times New Roman" w:hAnsi="Times New Roman"/>
          <w:sz w:val="28"/>
          <w:szCs w:val="28"/>
        </w:rPr>
        <w:t xml:space="preserve">4.3. Граждане и юридические лица вправе обжаловать решения (действия, бездействие), принимаемые (осуществляемые) в ходе предоставления муниципальной услуги, в порядке, установленном </w:t>
      </w:r>
      <w:hyperlink w:anchor="sub_500" w:history="1">
        <w:r w:rsidRPr="002A3870">
          <w:rPr>
            <w:rStyle w:val="a4"/>
            <w:rFonts w:ascii="Times New Roman" w:hAnsi="Times New Roman"/>
            <w:b w:val="0"/>
            <w:color w:val="auto"/>
            <w:sz w:val="28"/>
            <w:szCs w:val="28"/>
          </w:rPr>
          <w:t>разделом 5</w:t>
        </w:r>
      </w:hyperlink>
      <w:r w:rsidRPr="000E3605">
        <w:rPr>
          <w:rFonts w:ascii="Times New Roman" w:hAnsi="Times New Roman"/>
          <w:sz w:val="28"/>
          <w:szCs w:val="28"/>
        </w:rPr>
        <w:t xml:space="preserve"> Регламента.</w:t>
      </w:r>
    </w:p>
    <w:bookmarkEnd w:id="33"/>
    <w:p w:rsidR="006779F1" w:rsidRPr="000E3605" w:rsidRDefault="006779F1" w:rsidP="006779F1">
      <w:pPr>
        <w:rPr>
          <w:rFonts w:ascii="Times New Roman" w:hAnsi="Times New Roman"/>
          <w:sz w:val="28"/>
          <w:szCs w:val="28"/>
        </w:rPr>
      </w:pPr>
    </w:p>
    <w:p w:rsidR="006779F1" w:rsidRPr="000E3605" w:rsidRDefault="006779F1" w:rsidP="006779F1">
      <w:pPr>
        <w:pStyle w:val="1"/>
        <w:rPr>
          <w:rFonts w:ascii="Times New Roman" w:hAnsi="Times New Roman"/>
          <w:color w:val="auto"/>
          <w:sz w:val="28"/>
          <w:szCs w:val="28"/>
        </w:rPr>
      </w:pPr>
      <w:bookmarkStart w:id="34" w:name="sub_500"/>
      <w:r w:rsidRPr="000E3605">
        <w:rPr>
          <w:rFonts w:ascii="Times New Roman" w:hAnsi="Times New Roman"/>
          <w:color w:val="auto"/>
          <w:sz w:val="28"/>
          <w:szCs w:val="28"/>
        </w:rPr>
        <w:t>5. Порядок обжалования действий (бездействия) и решений, осуществляемых (принятых) в ходе предоставления муниципальной услуги</w:t>
      </w:r>
    </w:p>
    <w:bookmarkEnd w:id="34"/>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bookmarkStart w:id="35" w:name="sub_551"/>
      <w:r w:rsidRPr="000E3605">
        <w:rPr>
          <w:rFonts w:ascii="Times New Roman" w:hAnsi="Times New Roman"/>
          <w:sz w:val="28"/>
          <w:szCs w:val="28"/>
        </w:rPr>
        <w:t>5.1. Заявитель имеет право на судебное и досудебное (внесудебное) обжалование решений (действий, бездействия), принимаемых (осуществляемых) в ходе предоставления муниципальной услуги.</w:t>
      </w:r>
    </w:p>
    <w:p w:rsidR="006779F1" w:rsidRPr="000E3605" w:rsidRDefault="006779F1" w:rsidP="006779F1">
      <w:pPr>
        <w:rPr>
          <w:rFonts w:ascii="Times New Roman" w:hAnsi="Times New Roman"/>
          <w:sz w:val="28"/>
          <w:szCs w:val="28"/>
        </w:rPr>
      </w:pPr>
      <w:bookmarkStart w:id="36" w:name="sub_552"/>
      <w:bookmarkEnd w:id="35"/>
      <w:r w:rsidRPr="000E3605">
        <w:rPr>
          <w:rFonts w:ascii="Times New Roman" w:hAnsi="Times New Roman"/>
          <w:sz w:val="28"/>
          <w:szCs w:val="28"/>
        </w:rPr>
        <w:t>5.2. Предметом досудебного (внесудебного) обжалования могут быть решения (действия, бездействие), принимаемые (осуществляемые) в ходе предоставления муниципальной услуги.</w:t>
      </w:r>
    </w:p>
    <w:p w:rsidR="006779F1" w:rsidRPr="000E3605" w:rsidRDefault="006779F1" w:rsidP="006779F1">
      <w:pPr>
        <w:rPr>
          <w:rFonts w:ascii="Times New Roman" w:hAnsi="Times New Roman"/>
          <w:sz w:val="28"/>
          <w:szCs w:val="28"/>
        </w:rPr>
      </w:pPr>
      <w:bookmarkStart w:id="37" w:name="sub_553"/>
      <w:bookmarkEnd w:id="36"/>
      <w:r w:rsidRPr="000E3605">
        <w:rPr>
          <w:rFonts w:ascii="Times New Roman" w:hAnsi="Times New Roman"/>
          <w:sz w:val="28"/>
          <w:szCs w:val="28"/>
        </w:rPr>
        <w:t>5.3. Заявитель вправе по письменному заявлению получить в архитектурном отделе информацию и документы, необходимые для обоснования и рассмотрения жалобы.</w:t>
      </w:r>
    </w:p>
    <w:p w:rsidR="006779F1" w:rsidRDefault="006779F1" w:rsidP="006779F1">
      <w:pPr>
        <w:rPr>
          <w:rFonts w:ascii="Times New Roman" w:hAnsi="Times New Roman"/>
          <w:sz w:val="28"/>
          <w:szCs w:val="28"/>
        </w:rPr>
      </w:pPr>
      <w:bookmarkStart w:id="38" w:name="sub_554"/>
      <w:bookmarkEnd w:id="37"/>
      <w:r w:rsidRPr="000E3605">
        <w:rPr>
          <w:rFonts w:ascii="Times New Roman" w:hAnsi="Times New Roman"/>
          <w:sz w:val="28"/>
          <w:szCs w:val="28"/>
        </w:rPr>
        <w:t xml:space="preserve">5.4. Жалоба для рассмотрения в досудебном (внесудебном) порядке направляется Главе администрации </w:t>
      </w:r>
      <w:r>
        <w:rPr>
          <w:rFonts w:ascii="Times New Roman" w:hAnsi="Times New Roman"/>
          <w:sz w:val="28"/>
          <w:szCs w:val="28"/>
        </w:rPr>
        <w:t>Большеберезниковского</w:t>
      </w:r>
      <w:r w:rsidRPr="000E3605">
        <w:rPr>
          <w:rFonts w:ascii="Times New Roman" w:hAnsi="Times New Roman"/>
          <w:sz w:val="28"/>
          <w:szCs w:val="28"/>
        </w:rPr>
        <w:t xml:space="preserve"> муниципального района.</w:t>
      </w:r>
    </w:p>
    <w:p w:rsidR="006779F1" w:rsidRPr="00D0311B" w:rsidRDefault="006779F1" w:rsidP="006779F1">
      <w:pPr>
        <w:rPr>
          <w:rFonts w:ascii="Times New Roman" w:hAnsi="Times New Roman"/>
          <w:sz w:val="28"/>
          <w:szCs w:val="28"/>
        </w:rPr>
      </w:pPr>
      <w:bookmarkStart w:id="39" w:name="sub_503"/>
      <w:r>
        <w:rPr>
          <w:rFonts w:ascii="Times New Roman" w:hAnsi="Times New Roman"/>
          <w:sz w:val="28"/>
          <w:szCs w:val="28"/>
        </w:rPr>
        <w:t>5.5.</w:t>
      </w:r>
      <w:r w:rsidRPr="00D0311B">
        <w:rPr>
          <w:rFonts w:ascii="Times New Roman" w:hAnsi="Times New Roman"/>
          <w:sz w:val="28"/>
          <w:szCs w:val="28"/>
        </w:rPr>
        <w:t xml:space="preserve"> Жалоба должна содержать:</w:t>
      </w:r>
    </w:p>
    <w:bookmarkEnd w:id="39"/>
    <w:p w:rsidR="006779F1" w:rsidRPr="00D0311B" w:rsidRDefault="006779F1" w:rsidP="006779F1">
      <w:pPr>
        <w:rPr>
          <w:rFonts w:ascii="Times New Roman" w:hAnsi="Times New Roman"/>
          <w:sz w:val="28"/>
          <w:szCs w:val="28"/>
        </w:rPr>
      </w:pPr>
      <w:r w:rsidRPr="00D0311B">
        <w:rPr>
          <w:rFonts w:ascii="Times New Roman" w:hAnsi="Times New Roman"/>
          <w:sz w:val="28"/>
          <w:szCs w:val="28"/>
        </w:rPr>
        <w:lastRenderedPageBreak/>
        <w:t xml:space="preserve">1) наименование органа, предоставляющего муниципальную услугу (Администрация </w:t>
      </w:r>
      <w:r>
        <w:rPr>
          <w:rFonts w:ascii="Times New Roman" w:hAnsi="Times New Roman"/>
          <w:sz w:val="28"/>
          <w:szCs w:val="28"/>
        </w:rPr>
        <w:t>Большеберезниковского</w:t>
      </w:r>
      <w:r w:rsidRPr="00D0311B">
        <w:rPr>
          <w:rFonts w:ascii="Times New Roman" w:hAnsi="Times New Roman"/>
          <w:sz w:val="28"/>
          <w:szCs w:val="28"/>
        </w:rPr>
        <w:t xml:space="preserve"> муниципального района), должностного лица Администрации, либо муниципального служащего, решения и действия (бездействие) которых обжалуются;</w:t>
      </w:r>
    </w:p>
    <w:p w:rsidR="006779F1" w:rsidRPr="00D0311B" w:rsidRDefault="006779F1" w:rsidP="006779F1">
      <w:pPr>
        <w:rPr>
          <w:rFonts w:ascii="Times New Roman" w:hAnsi="Times New Roman"/>
          <w:sz w:val="28"/>
          <w:szCs w:val="28"/>
        </w:rPr>
      </w:pPr>
      <w:proofErr w:type="gramStart"/>
      <w:r w:rsidRPr="00D0311B">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779F1" w:rsidRPr="00D0311B" w:rsidRDefault="006779F1" w:rsidP="006779F1">
      <w:pPr>
        <w:rPr>
          <w:rFonts w:ascii="Times New Roman" w:hAnsi="Times New Roman"/>
          <w:sz w:val="28"/>
          <w:szCs w:val="28"/>
        </w:rPr>
      </w:pPr>
      <w:r w:rsidRPr="00D0311B">
        <w:rPr>
          <w:rFonts w:ascii="Times New Roman" w:hAnsi="Times New Roman"/>
          <w:sz w:val="28"/>
          <w:szCs w:val="28"/>
        </w:rPr>
        <w:t xml:space="preserve">3) сведения об обжалуемых решениях и действиях (бездействии) органа, предоставляющего услугу (Администрация </w:t>
      </w:r>
      <w:r>
        <w:rPr>
          <w:rFonts w:ascii="Times New Roman" w:hAnsi="Times New Roman"/>
          <w:sz w:val="28"/>
          <w:szCs w:val="28"/>
        </w:rPr>
        <w:t>Большеберезниковского</w:t>
      </w:r>
      <w:r w:rsidRPr="00D0311B">
        <w:rPr>
          <w:rFonts w:ascii="Times New Roman" w:hAnsi="Times New Roman"/>
          <w:sz w:val="28"/>
          <w:szCs w:val="28"/>
        </w:rPr>
        <w:t xml:space="preserve"> муниципального района), должностного лица Администрации, либо муниципального служащего;</w:t>
      </w:r>
    </w:p>
    <w:p w:rsidR="006779F1" w:rsidRPr="00D0311B" w:rsidRDefault="006779F1" w:rsidP="006779F1">
      <w:pPr>
        <w:rPr>
          <w:rFonts w:ascii="Times New Roman" w:hAnsi="Times New Roman"/>
          <w:sz w:val="28"/>
          <w:szCs w:val="28"/>
        </w:rPr>
      </w:pPr>
      <w:r w:rsidRPr="00D0311B">
        <w:rPr>
          <w:rFonts w:ascii="Times New Roman" w:hAnsi="Times New Roman"/>
          <w:sz w:val="28"/>
          <w:szCs w:val="28"/>
        </w:rPr>
        <w:t xml:space="preserve">4) доводы, на основании которых заявитель не согласен с решением и действием (бездействием) Администрации </w:t>
      </w:r>
      <w:r>
        <w:rPr>
          <w:rFonts w:ascii="Times New Roman" w:hAnsi="Times New Roman"/>
          <w:sz w:val="28"/>
          <w:szCs w:val="28"/>
        </w:rPr>
        <w:t>Большеберезниковского</w:t>
      </w:r>
      <w:r w:rsidRPr="00D0311B">
        <w:rPr>
          <w:rFonts w:ascii="Times New Roman" w:hAnsi="Times New Roman"/>
          <w:sz w:val="28"/>
          <w:szCs w:val="28"/>
        </w:rPr>
        <w:t xml:space="preserve"> муниципального района, должностного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6779F1" w:rsidRPr="00D0311B" w:rsidRDefault="006779F1" w:rsidP="006779F1">
      <w:pPr>
        <w:rPr>
          <w:rFonts w:ascii="Times New Roman" w:hAnsi="Times New Roman"/>
          <w:sz w:val="28"/>
          <w:szCs w:val="28"/>
        </w:rPr>
      </w:pPr>
      <w:bookmarkStart w:id="40" w:name="sub_504"/>
      <w:r>
        <w:rPr>
          <w:rFonts w:ascii="Times New Roman" w:hAnsi="Times New Roman"/>
          <w:sz w:val="28"/>
          <w:szCs w:val="28"/>
        </w:rPr>
        <w:t>5.6.</w:t>
      </w:r>
      <w:r w:rsidRPr="00D0311B">
        <w:rPr>
          <w:rFonts w:ascii="Times New Roman" w:hAnsi="Times New Roman"/>
          <w:sz w:val="28"/>
          <w:szCs w:val="28"/>
        </w:rPr>
        <w:t xml:space="preserve"> </w:t>
      </w:r>
      <w:proofErr w:type="gramStart"/>
      <w:r w:rsidRPr="00D0311B">
        <w:rPr>
          <w:rFonts w:ascii="Times New Roman" w:hAnsi="Times New Roman"/>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w:t>
      </w:r>
      <w:proofErr w:type="gramEnd"/>
      <w:r w:rsidRPr="00D0311B">
        <w:rPr>
          <w:rFonts w:ascii="Times New Roman" w:hAnsi="Times New Roman"/>
          <w:sz w:val="28"/>
          <w:szCs w:val="28"/>
        </w:rPr>
        <w:t xml:space="preserve"> регистрации.</w:t>
      </w:r>
    </w:p>
    <w:p w:rsidR="006779F1" w:rsidRPr="00D0311B" w:rsidRDefault="006779F1" w:rsidP="006779F1">
      <w:pPr>
        <w:rPr>
          <w:rFonts w:ascii="Times New Roman" w:hAnsi="Times New Roman"/>
          <w:sz w:val="28"/>
          <w:szCs w:val="28"/>
        </w:rPr>
      </w:pPr>
      <w:bookmarkStart w:id="41" w:name="sub_505"/>
      <w:bookmarkEnd w:id="40"/>
      <w:r w:rsidRPr="00D0311B">
        <w:rPr>
          <w:rFonts w:ascii="Times New Roman" w:hAnsi="Times New Roman"/>
          <w:sz w:val="28"/>
          <w:szCs w:val="28"/>
        </w:rPr>
        <w:t>5.</w:t>
      </w:r>
      <w:r>
        <w:rPr>
          <w:rFonts w:ascii="Times New Roman" w:hAnsi="Times New Roman"/>
          <w:sz w:val="28"/>
          <w:szCs w:val="28"/>
        </w:rPr>
        <w:t>7.</w:t>
      </w:r>
      <w:r w:rsidRPr="00D0311B">
        <w:rPr>
          <w:rFonts w:ascii="Times New Roman" w:hAnsi="Times New Roman"/>
          <w:sz w:val="28"/>
          <w:szCs w:val="28"/>
        </w:rPr>
        <w:t xml:space="preserve"> По результатам рассмотрения жалобы Администрация принимает одно из следующих решений:</w:t>
      </w:r>
    </w:p>
    <w:bookmarkEnd w:id="41"/>
    <w:p w:rsidR="006779F1" w:rsidRPr="00D0311B" w:rsidRDefault="006779F1" w:rsidP="006779F1">
      <w:pPr>
        <w:rPr>
          <w:rFonts w:ascii="Times New Roman" w:hAnsi="Times New Roman"/>
          <w:sz w:val="28"/>
          <w:szCs w:val="28"/>
        </w:rPr>
      </w:pPr>
      <w:proofErr w:type="gramStart"/>
      <w:r w:rsidRPr="00D0311B">
        <w:rPr>
          <w:rFonts w:ascii="Times New Roman" w:hAnsi="Times New Roman"/>
          <w:sz w:val="28"/>
          <w:szCs w:val="28"/>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6779F1" w:rsidRPr="00D0311B" w:rsidRDefault="006779F1" w:rsidP="006779F1">
      <w:pPr>
        <w:rPr>
          <w:rFonts w:ascii="Times New Roman" w:hAnsi="Times New Roman"/>
          <w:sz w:val="28"/>
          <w:szCs w:val="28"/>
        </w:rPr>
      </w:pPr>
      <w:r w:rsidRPr="00D0311B">
        <w:rPr>
          <w:rFonts w:ascii="Times New Roman" w:hAnsi="Times New Roman"/>
          <w:sz w:val="28"/>
          <w:szCs w:val="28"/>
        </w:rPr>
        <w:t>2) отказывает в удовлетворении жалобы.</w:t>
      </w:r>
    </w:p>
    <w:p w:rsidR="006779F1" w:rsidRPr="00D0311B" w:rsidRDefault="006779F1" w:rsidP="006779F1">
      <w:pPr>
        <w:rPr>
          <w:rFonts w:ascii="Times New Roman" w:hAnsi="Times New Roman"/>
          <w:sz w:val="28"/>
          <w:szCs w:val="28"/>
        </w:rPr>
      </w:pPr>
      <w:r w:rsidRPr="00D0311B">
        <w:rPr>
          <w:rFonts w:ascii="Times New Roman" w:hAnsi="Times New Roman"/>
          <w:sz w:val="28"/>
          <w:szCs w:val="28"/>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779F1" w:rsidRPr="00D0311B" w:rsidRDefault="006779F1" w:rsidP="006779F1">
      <w:pPr>
        <w:rPr>
          <w:rFonts w:ascii="Times New Roman" w:hAnsi="Times New Roman"/>
          <w:sz w:val="28"/>
          <w:szCs w:val="28"/>
        </w:rPr>
      </w:pPr>
      <w:bookmarkStart w:id="42" w:name="sub_506"/>
      <w:r>
        <w:rPr>
          <w:rFonts w:ascii="Times New Roman" w:hAnsi="Times New Roman"/>
          <w:sz w:val="28"/>
          <w:szCs w:val="28"/>
        </w:rPr>
        <w:t>5.8</w:t>
      </w:r>
      <w:r w:rsidRPr="00D0311B">
        <w:rPr>
          <w:rFonts w:ascii="Times New Roman" w:hAnsi="Times New Roman"/>
          <w:sz w:val="28"/>
          <w:szCs w:val="28"/>
        </w:rPr>
        <w:t xml:space="preserve">. В случае установления в ходе или по результатам </w:t>
      </w:r>
      <w:proofErr w:type="gramStart"/>
      <w:r w:rsidRPr="00D0311B">
        <w:rPr>
          <w:rFonts w:ascii="Times New Roman" w:hAnsi="Times New Roman"/>
          <w:sz w:val="28"/>
          <w:szCs w:val="28"/>
        </w:rPr>
        <w:t>рассмотрения жалобы признаков состава административного правонарушения</w:t>
      </w:r>
      <w:proofErr w:type="gramEnd"/>
      <w:r w:rsidRPr="00D0311B">
        <w:rPr>
          <w:rFonts w:ascii="Times New Roman" w:hAnsi="Times New Roman"/>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779F1" w:rsidRDefault="006779F1" w:rsidP="006779F1">
      <w:pPr>
        <w:rPr>
          <w:rFonts w:ascii="Times New Roman" w:hAnsi="Times New Roman"/>
          <w:sz w:val="28"/>
          <w:szCs w:val="28"/>
        </w:rPr>
      </w:pPr>
      <w:bookmarkStart w:id="43" w:name="sub_555"/>
      <w:bookmarkEnd w:id="38"/>
      <w:bookmarkEnd w:id="42"/>
      <w:r w:rsidRPr="000E3605">
        <w:rPr>
          <w:rFonts w:ascii="Times New Roman" w:hAnsi="Times New Roman"/>
          <w:sz w:val="28"/>
          <w:szCs w:val="28"/>
        </w:rPr>
        <w:t>5.</w:t>
      </w:r>
      <w:r>
        <w:rPr>
          <w:rFonts w:ascii="Times New Roman" w:hAnsi="Times New Roman"/>
          <w:sz w:val="28"/>
          <w:szCs w:val="28"/>
        </w:rPr>
        <w:t>9</w:t>
      </w:r>
      <w:r w:rsidRPr="000E3605">
        <w:rPr>
          <w:rFonts w:ascii="Times New Roman" w:hAnsi="Times New Roman"/>
          <w:sz w:val="28"/>
          <w:szCs w:val="28"/>
        </w:rPr>
        <w:t xml:space="preserve">. Получатель муниципальной услуги вправе оспорить решения, действия </w:t>
      </w:r>
      <w:r w:rsidRPr="000E3605">
        <w:rPr>
          <w:rFonts w:ascii="Times New Roman" w:hAnsi="Times New Roman"/>
          <w:sz w:val="28"/>
          <w:szCs w:val="28"/>
        </w:rPr>
        <w:lastRenderedPageBreak/>
        <w:t>(бездействие), принятые (осуществленные) в ходе предоставления муниципальной услуги, путем подачи соответствующего заявления в суд</w:t>
      </w:r>
      <w:r>
        <w:rPr>
          <w:rFonts w:ascii="Times New Roman" w:hAnsi="Times New Roman"/>
          <w:sz w:val="28"/>
          <w:szCs w:val="28"/>
        </w:rPr>
        <w:t>.</w:t>
      </w:r>
      <w:r w:rsidRPr="000E3605">
        <w:rPr>
          <w:rFonts w:ascii="Times New Roman" w:hAnsi="Times New Roman"/>
          <w:sz w:val="28"/>
          <w:szCs w:val="28"/>
        </w:rPr>
        <w:t xml:space="preserve"> </w:t>
      </w:r>
      <w:bookmarkEnd w:id="43"/>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Pr="000E3605" w:rsidRDefault="006779F1" w:rsidP="006779F1">
      <w:pPr>
        <w:ind w:firstLine="698"/>
        <w:jc w:val="right"/>
        <w:rPr>
          <w:rFonts w:ascii="Times New Roman" w:hAnsi="Times New Roman"/>
          <w:sz w:val="28"/>
          <w:szCs w:val="28"/>
        </w:rPr>
      </w:pPr>
      <w:bookmarkStart w:id="44" w:name="sub_11000"/>
      <w:r>
        <w:rPr>
          <w:rStyle w:val="a3"/>
          <w:rFonts w:ascii="Times New Roman" w:hAnsi="Times New Roman"/>
          <w:bCs/>
          <w:color w:val="auto"/>
          <w:sz w:val="28"/>
          <w:szCs w:val="28"/>
        </w:rPr>
        <w:lastRenderedPageBreak/>
        <w:t>Приложение №</w:t>
      </w:r>
      <w:r w:rsidRPr="000E3605">
        <w:rPr>
          <w:rStyle w:val="a3"/>
          <w:rFonts w:ascii="Times New Roman" w:hAnsi="Times New Roman"/>
          <w:bCs/>
          <w:color w:val="auto"/>
          <w:sz w:val="28"/>
          <w:szCs w:val="28"/>
        </w:rPr>
        <w:t> 1</w:t>
      </w:r>
    </w:p>
    <w:bookmarkEnd w:id="44"/>
    <w:p w:rsidR="006779F1" w:rsidRDefault="006779F1" w:rsidP="006779F1">
      <w:pPr>
        <w:ind w:firstLine="698"/>
        <w:jc w:val="right"/>
        <w:rPr>
          <w:rStyle w:val="a3"/>
          <w:rFonts w:ascii="Times New Roman" w:hAnsi="Times New Roman"/>
          <w:bCs/>
          <w:sz w:val="28"/>
          <w:szCs w:val="28"/>
        </w:rPr>
      </w:pPr>
      <w:r w:rsidRPr="000E3605">
        <w:rPr>
          <w:rStyle w:val="a3"/>
          <w:rFonts w:ascii="Times New Roman" w:hAnsi="Times New Roman"/>
          <w:bCs/>
          <w:color w:val="auto"/>
          <w:sz w:val="28"/>
          <w:szCs w:val="28"/>
        </w:rPr>
        <w:t xml:space="preserve">к </w:t>
      </w:r>
      <w:hyperlink w:anchor="sub_1000" w:history="1">
        <w:r w:rsidRPr="000E3605">
          <w:rPr>
            <w:rStyle w:val="a4"/>
            <w:rFonts w:ascii="Times New Roman" w:hAnsi="Times New Roman"/>
            <w:color w:val="auto"/>
            <w:sz w:val="28"/>
            <w:szCs w:val="28"/>
          </w:rPr>
          <w:t>административному регламенту</w:t>
        </w:r>
      </w:hyperlink>
    </w:p>
    <w:p w:rsidR="006779F1" w:rsidRPr="000E3605" w:rsidRDefault="006779F1" w:rsidP="006779F1">
      <w:pPr>
        <w:ind w:firstLine="698"/>
        <w:jc w:val="right"/>
        <w:rPr>
          <w:rFonts w:ascii="Times New Roman" w:hAnsi="Times New Roman"/>
          <w:sz w:val="28"/>
          <w:szCs w:val="28"/>
        </w:rPr>
      </w:pPr>
    </w:p>
    <w:p w:rsidR="006779F1" w:rsidRPr="000E3605" w:rsidRDefault="006779F1" w:rsidP="006779F1">
      <w:pPr>
        <w:pStyle w:val="1"/>
        <w:rPr>
          <w:rFonts w:ascii="Times New Roman" w:hAnsi="Times New Roman"/>
          <w:color w:val="auto"/>
          <w:sz w:val="28"/>
          <w:szCs w:val="28"/>
        </w:rPr>
      </w:pPr>
      <w:r w:rsidRPr="000E3605">
        <w:rPr>
          <w:rFonts w:ascii="Times New Roman" w:hAnsi="Times New Roman"/>
          <w:color w:val="auto"/>
          <w:sz w:val="28"/>
          <w:szCs w:val="28"/>
        </w:rPr>
        <w:t>Форма заявления</w:t>
      </w:r>
    </w:p>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В межведомственную комиссию</w:t>
      </w: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по оценке жилых помещений</w:t>
      </w:r>
    </w:p>
    <w:p w:rsidR="006779F1" w:rsidRPr="000E3605" w:rsidRDefault="006779F1" w:rsidP="006779F1">
      <w:pPr>
        <w:jc w:val="right"/>
        <w:rPr>
          <w:rFonts w:ascii="Times New Roman" w:hAnsi="Times New Roman"/>
          <w:sz w:val="28"/>
          <w:szCs w:val="28"/>
        </w:rPr>
      </w:pP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от _____________________________</w:t>
      </w: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_____________________________</w:t>
      </w: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(Ф.И.О.)</w:t>
      </w: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w:t>
      </w:r>
      <w:proofErr w:type="gramStart"/>
      <w:r w:rsidRPr="000E3605">
        <w:rPr>
          <w:rFonts w:ascii="Times New Roman" w:hAnsi="Times New Roman" w:cs="Times New Roman"/>
          <w:sz w:val="28"/>
          <w:szCs w:val="28"/>
        </w:rPr>
        <w:t>проживающего</w:t>
      </w:r>
      <w:proofErr w:type="gramEnd"/>
      <w:r w:rsidRPr="000E3605">
        <w:rPr>
          <w:rFonts w:ascii="Times New Roman" w:hAnsi="Times New Roman" w:cs="Times New Roman"/>
          <w:sz w:val="28"/>
          <w:szCs w:val="28"/>
        </w:rPr>
        <w:t xml:space="preserve"> (ей) по адресу:</w:t>
      </w:r>
    </w:p>
    <w:p w:rsidR="006779F1" w:rsidRPr="000E3605" w:rsidRDefault="006779F1" w:rsidP="006779F1">
      <w:pPr>
        <w:jc w:val="right"/>
        <w:rPr>
          <w:rFonts w:ascii="Times New Roman" w:hAnsi="Times New Roman"/>
          <w:sz w:val="28"/>
          <w:szCs w:val="28"/>
        </w:rPr>
      </w:pP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_____________________________</w:t>
      </w: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_____________________________</w:t>
      </w: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_____________________________</w:t>
      </w: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(фактический адрес проживания, телефон)</w:t>
      </w:r>
    </w:p>
    <w:p w:rsidR="006779F1" w:rsidRPr="000E3605" w:rsidRDefault="006779F1" w:rsidP="006779F1">
      <w:pPr>
        <w:pStyle w:val="a6"/>
        <w:jc w:val="right"/>
        <w:rPr>
          <w:rFonts w:ascii="Times New Roman" w:hAnsi="Times New Roman" w:cs="Times New Roman"/>
          <w:sz w:val="28"/>
          <w:szCs w:val="28"/>
        </w:rPr>
      </w:pPr>
      <w:r w:rsidRPr="000E3605">
        <w:rPr>
          <w:rFonts w:ascii="Times New Roman" w:hAnsi="Times New Roman" w:cs="Times New Roman"/>
          <w:sz w:val="28"/>
          <w:szCs w:val="28"/>
        </w:rPr>
        <w:t xml:space="preserve">                                            _____________________________</w:t>
      </w:r>
    </w:p>
    <w:p w:rsidR="006779F1" w:rsidRPr="000E3605" w:rsidRDefault="006779F1" w:rsidP="006779F1">
      <w:pPr>
        <w:jc w:val="right"/>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Pr="000E3605" w:rsidRDefault="006779F1" w:rsidP="006779F1">
      <w:pPr>
        <w:pStyle w:val="a6"/>
        <w:jc w:val="center"/>
        <w:rPr>
          <w:rFonts w:ascii="Times New Roman" w:hAnsi="Times New Roman" w:cs="Times New Roman"/>
          <w:sz w:val="28"/>
          <w:szCs w:val="28"/>
        </w:rPr>
      </w:pPr>
      <w:r w:rsidRPr="000E3605">
        <w:rPr>
          <w:rStyle w:val="a3"/>
          <w:rFonts w:ascii="Times New Roman" w:hAnsi="Times New Roman" w:cs="Times New Roman"/>
          <w:bCs/>
          <w:color w:val="auto"/>
          <w:sz w:val="28"/>
          <w:szCs w:val="28"/>
        </w:rPr>
        <w:t>Заявление</w:t>
      </w:r>
    </w:p>
    <w:p w:rsidR="006779F1" w:rsidRPr="000E3605" w:rsidRDefault="006779F1" w:rsidP="006779F1">
      <w:pPr>
        <w:pStyle w:val="a6"/>
        <w:jc w:val="center"/>
        <w:rPr>
          <w:rFonts w:ascii="Times New Roman" w:hAnsi="Times New Roman" w:cs="Times New Roman"/>
          <w:sz w:val="28"/>
          <w:szCs w:val="28"/>
        </w:rPr>
      </w:pPr>
      <w:r w:rsidRPr="000E3605">
        <w:rPr>
          <w:rStyle w:val="a3"/>
          <w:rFonts w:ascii="Times New Roman" w:hAnsi="Times New Roman" w:cs="Times New Roman"/>
          <w:bCs/>
          <w:color w:val="auto"/>
          <w:sz w:val="28"/>
          <w:szCs w:val="28"/>
        </w:rPr>
        <w:t>о проведении оценки соответствия жилого помещения требованиям,</w:t>
      </w:r>
    </w:p>
    <w:p w:rsidR="006779F1" w:rsidRPr="000E3605" w:rsidRDefault="006779F1" w:rsidP="006779F1">
      <w:pPr>
        <w:pStyle w:val="a6"/>
        <w:jc w:val="center"/>
        <w:rPr>
          <w:rFonts w:ascii="Times New Roman" w:hAnsi="Times New Roman" w:cs="Times New Roman"/>
          <w:sz w:val="28"/>
          <w:szCs w:val="28"/>
        </w:rPr>
      </w:pPr>
      <w:proofErr w:type="gramStart"/>
      <w:r w:rsidRPr="000E3605">
        <w:rPr>
          <w:rStyle w:val="a3"/>
          <w:rFonts w:ascii="Times New Roman" w:hAnsi="Times New Roman" w:cs="Times New Roman"/>
          <w:bCs/>
          <w:color w:val="auto"/>
          <w:sz w:val="28"/>
          <w:szCs w:val="28"/>
        </w:rPr>
        <w:t>предъявляемым к жилым помещениям и о принятии решения</w:t>
      </w:r>
      <w:proofErr w:type="gramEnd"/>
    </w:p>
    <w:p w:rsidR="006779F1" w:rsidRPr="000E3605" w:rsidRDefault="006779F1" w:rsidP="006779F1">
      <w:pPr>
        <w:pStyle w:val="a6"/>
        <w:jc w:val="center"/>
        <w:rPr>
          <w:rFonts w:ascii="Times New Roman" w:hAnsi="Times New Roman" w:cs="Times New Roman"/>
          <w:sz w:val="28"/>
          <w:szCs w:val="28"/>
        </w:rPr>
      </w:pPr>
      <w:r w:rsidRPr="000E3605">
        <w:rPr>
          <w:rStyle w:val="a3"/>
          <w:rFonts w:ascii="Times New Roman" w:hAnsi="Times New Roman" w:cs="Times New Roman"/>
          <w:bCs/>
          <w:color w:val="auto"/>
          <w:sz w:val="28"/>
          <w:szCs w:val="28"/>
        </w:rPr>
        <w:t xml:space="preserve">о признании этого помещения </w:t>
      </w:r>
      <w:proofErr w:type="gramStart"/>
      <w:r w:rsidRPr="000E3605">
        <w:rPr>
          <w:rStyle w:val="a3"/>
          <w:rFonts w:ascii="Times New Roman" w:hAnsi="Times New Roman" w:cs="Times New Roman"/>
          <w:bCs/>
          <w:color w:val="auto"/>
          <w:sz w:val="28"/>
          <w:szCs w:val="28"/>
        </w:rPr>
        <w:t>пригодным</w:t>
      </w:r>
      <w:proofErr w:type="gramEnd"/>
      <w:r w:rsidRPr="000E3605">
        <w:rPr>
          <w:rStyle w:val="a3"/>
          <w:rFonts w:ascii="Times New Roman" w:hAnsi="Times New Roman" w:cs="Times New Roman"/>
          <w:bCs/>
          <w:color w:val="auto"/>
          <w:sz w:val="28"/>
          <w:szCs w:val="28"/>
        </w:rPr>
        <w:t xml:space="preserve"> (непригодным) для проживания</w:t>
      </w:r>
    </w:p>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Прошу провести оценку  соответствия жилого помещения, расположенного</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по адресу:</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w:t>
      </w:r>
      <w:r>
        <w:rPr>
          <w:rFonts w:ascii="Times New Roman" w:hAnsi="Times New Roman" w:cs="Times New Roman"/>
          <w:sz w:val="28"/>
          <w:szCs w:val="28"/>
        </w:rPr>
        <w:t>______________________________</w:t>
      </w:r>
      <w:r w:rsidRPr="000E3605">
        <w:rPr>
          <w:rFonts w:ascii="Times New Roman" w:hAnsi="Times New Roman" w:cs="Times New Roman"/>
          <w:sz w:val="28"/>
          <w:szCs w:val="28"/>
        </w:rPr>
        <w:t>,</w:t>
      </w:r>
    </w:p>
    <w:p w:rsidR="006779F1" w:rsidRPr="000E3605" w:rsidRDefault="006779F1" w:rsidP="006779F1">
      <w:pPr>
        <w:pStyle w:val="a6"/>
        <w:jc w:val="center"/>
        <w:rPr>
          <w:rFonts w:ascii="Times New Roman" w:hAnsi="Times New Roman" w:cs="Times New Roman"/>
          <w:sz w:val="28"/>
          <w:szCs w:val="28"/>
        </w:rPr>
      </w:pPr>
      <w:proofErr w:type="gramStart"/>
      <w:r w:rsidRPr="000E3605">
        <w:rPr>
          <w:rFonts w:ascii="Times New Roman" w:hAnsi="Times New Roman" w:cs="Times New Roman"/>
          <w:sz w:val="28"/>
          <w:szCs w:val="28"/>
        </w:rPr>
        <w:t>(указывается полный адрес: субъект Российской Федерации, муниципальное</w:t>
      </w:r>
      <w:proofErr w:type="gramEnd"/>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образование, поселение</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улица, дом, корпус, строение, квартира, комната, подъезд, этаж)</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требованиям, предъявляемым к жилым помещениям и принять решение</w:t>
      </w:r>
      <w:r>
        <w:rPr>
          <w:rFonts w:ascii="Times New Roman" w:hAnsi="Times New Roman" w:cs="Times New Roman"/>
          <w:sz w:val="28"/>
          <w:szCs w:val="28"/>
        </w:rPr>
        <w:t xml:space="preserve"> </w:t>
      </w:r>
      <w:r w:rsidRPr="000E3605">
        <w:rPr>
          <w:rFonts w:ascii="Times New Roman" w:hAnsi="Times New Roman" w:cs="Times New Roman"/>
          <w:sz w:val="28"/>
          <w:szCs w:val="28"/>
        </w:rPr>
        <w:t xml:space="preserve">о признании помещения жилым помещением, пригодным __ (непригодным) __ </w:t>
      </w:r>
      <w:proofErr w:type="gramStart"/>
      <w:r w:rsidRPr="000E3605">
        <w:rPr>
          <w:rFonts w:ascii="Times New Roman" w:hAnsi="Times New Roman" w:cs="Times New Roman"/>
          <w:sz w:val="28"/>
          <w:szCs w:val="28"/>
        </w:rPr>
        <w:t>для</w:t>
      </w:r>
      <w:proofErr w:type="gramEnd"/>
    </w:p>
    <w:p w:rsidR="006779F1" w:rsidRPr="00604DB9" w:rsidRDefault="006779F1" w:rsidP="006779F1">
      <w:pPr>
        <w:pStyle w:val="a6"/>
        <w:jc w:val="center"/>
        <w:rPr>
          <w:rFonts w:ascii="Times New Roman" w:hAnsi="Times New Roman" w:cs="Times New Roman"/>
          <w:sz w:val="20"/>
          <w:szCs w:val="20"/>
        </w:rPr>
      </w:pPr>
      <w:r w:rsidRPr="00604DB9">
        <w:rPr>
          <w:rFonts w:ascii="Times New Roman" w:hAnsi="Times New Roman" w:cs="Times New Roman"/>
          <w:sz w:val="20"/>
          <w:szCs w:val="20"/>
        </w:rPr>
        <w:t>ненужное зачеркнуть</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проживания граждан, многоквартирного  дома  аварийным  и подлежащим сносу</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или реконструкции.</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Собственни</w:t>
      </w:r>
      <w:proofErr w:type="gramStart"/>
      <w:r w:rsidRPr="000E3605">
        <w:rPr>
          <w:rFonts w:ascii="Times New Roman" w:hAnsi="Times New Roman" w:cs="Times New Roman"/>
          <w:sz w:val="28"/>
          <w:szCs w:val="28"/>
        </w:rPr>
        <w:t>к(</w:t>
      </w:r>
      <w:proofErr w:type="gramEnd"/>
      <w:r w:rsidRPr="000E3605">
        <w:rPr>
          <w:rFonts w:ascii="Times New Roman" w:hAnsi="Times New Roman" w:cs="Times New Roman"/>
          <w:sz w:val="28"/>
          <w:szCs w:val="28"/>
        </w:rPr>
        <w:t xml:space="preserve">и) жилого помещения: </w:t>
      </w:r>
      <w:r w:rsidRPr="000E3605">
        <w:rPr>
          <w:rFonts w:ascii="Times New Roman" w:hAnsi="Times New Roman" w:cs="Times New Roman"/>
          <w:sz w:val="28"/>
          <w:szCs w:val="28"/>
        </w:rPr>
        <w:lastRenderedPageBreak/>
        <w:t>________________________________________</w:t>
      </w:r>
      <w:r>
        <w:rPr>
          <w:rFonts w:ascii="Times New Roman" w:hAnsi="Times New Roman" w:cs="Times New Roman"/>
          <w:sz w:val="28"/>
          <w:szCs w:val="28"/>
        </w:rPr>
        <w:t>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___________________________________________________</w:t>
      </w:r>
      <w:r>
        <w:rPr>
          <w:rFonts w:ascii="Times New Roman" w:hAnsi="Times New Roman" w:cs="Times New Roman"/>
          <w:sz w:val="28"/>
          <w:szCs w:val="28"/>
        </w:rPr>
        <w:t>____________________</w:t>
      </w:r>
    </w:p>
    <w:p w:rsidR="006779F1" w:rsidRPr="000E3605" w:rsidRDefault="006779F1" w:rsidP="006779F1">
      <w:pPr>
        <w:pStyle w:val="a6"/>
        <w:jc w:val="center"/>
        <w:rPr>
          <w:rFonts w:ascii="Times New Roman" w:hAnsi="Times New Roman" w:cs="Times New Roman"/>
          <w:sz w:val="28"/>
          <w:szCs w:val="28"/>
        </w:rPr>
      </w:pPr>
      <w:proofErr w:type="gramStart"/>
      <w:r w:rsidRPr="000E3605">
        <w:rPr>
          <w:rFonts w:ascii="Times New Roman" w:hAnsi="Times New Roman" w:cs="Times New Roman"/>
          <w:sz w:val="28"/>
          <w:szCs w:val="28"/>
        </w:rPr>
        <w:t>(указывается собственник помещения; для физических лиц указываются:</w:t>
      </w:r>
      <w:proofErr w:type="gramEnd"/>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фамилия, имя, отчество, реквизиты документа, удостоверяющего личность,</w:t>
      </w:r>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место жительства, номер телефона; для юридических лиц</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указываются: наименование, организационно-правовая форма, адрес</w:t>
      </w:r>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места нахождения, номер телефона;</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для уполномоченного лица, фамилия, имя, отчество, реквизиты доверенности</w:t>
      </w:r>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или документа, удостоверяющего полномочия и прилагаемого к заявлению)</w:t>
      </w:r>
    </w:p>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К заявлению прилагаю следующие документы:</w:t>
      </w:r>
    </w:p>
    <w:p w:rsidR="006779F1" w:rsidRPr="000E3605" w:rsidRDefault="006779F1" w:rsidP="006779F1">
      <w:pPr>
        <w:rPr>
          <w:rFonts w:ascii="Times New Roman" w:hAnsi="Times New Roman"/>
          <w:sz w:val="28"/>
          <w:szCs w:val="28"/>
        </w:rPr>
      </w:pP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1. Правоустанавливающие документы на жилое помещение:</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_________________________________________________________ на ____ листах.</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(указываются вид и реквизиты документа с отметкой </w:t>
      </w:r>
      <w:proofErr w:type="gramStart"/>
      <w:r w:rsidRPr="000E3605">
        <w:rPr>
          <w:rFonts w:ascii="Times New Roman" w:hAnsi="Times New Roman" w:cs="Times New Roman"/>
          <w:sz w:val="28"/>
          <w:szCs w:val="28"/>
        </w:rPr>
        <w:t>-п</w:t>
      </w:r>
      <w:proofErr w:type="gramEnd"/>
      <w:r w:rsidRPr="000E3605">
        <w:rPr>
          <w:rFonts w:ascii="Times New Roman" w:hAnsi="Times New Roman" w:cs="Times New Roman"/>
          <w:sz w:val="28"/>
          <w:szCs w:val="28"/>
        </w:rPr>
        <w:t>одлинник</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или нотариально заверенная копия)</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2. План  жилого   помещения   с  его   техническим  паспортом  на ____ </w:t>
      </w:r>
      <w:proofErr w:type="gramStart"/>
      <w:r w:rsidRPr="000E3605">
        <w:rPr>
          <w:rFonts w:ascii="Times New Roman" w:hAnsi="Times New Roman" w:cs="Times New Roman"/>
          <w:sz w:val="28"/>
          <w:szCs w:val="28"/>
        </w:rPr>
        <w:t>л</w:t>
      </w:r>
      <w:proofErr w:type="gramEnd"/>
      <w:r w:rsidRPr="000E3605">
        <w:rPr>
          <w:rFonts w:ascii="Times New Roman" w:hAnsi="Times New Roman" w:cs="Times New Roman"/>
          <w:sz w:val="28"/>
          <w:szCs w:val="28"/>
        </w:rPr>
        <w:t>.</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(ненужное зачеркнуть)</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3. </w:t>
      </w:r>
      <w:proofErr w:type="gramStart"/>
      <w:r w:rsidRPr="000E3605">
        <w:rPr>
          <w:rFonts w:ascii="Times New Roman" w:hAnsi="Times New Roman" w:cs="Times New Roman"/>
          <w:sz w:val="28"/>
          <w:szCs w:val="28"/>
        </w:rPr>
        <w:t>Заключение специализированной организации (в случае признания</w:t>
      </w:r>
      <w:proofErr w:type="gramEnd"/>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многоквартирного дома </w:t>
      </w:r>
      <w:proofErr w:type="gramStart"/>
      <w:r w:rsidRPr="000E3605">
        <w:rPr>
          <w:rFonts w:ascii="Times New Roman" w:hAnsi="Times New Roman" w:cs="Times New Roman"/>
          <w:sz w:val="28"/>
          <w:szCs w:val="28"/>
        </w:rPr>
        <w:t>аварийным</w:t>
      </w:r>
      <w:proofErr w:type="gramEnd"/>
      <w:r w:rsidRPr="000E3605">
        <w:rPr>
          <w:rFonts w:ascii="Times New Roman" w:hAnsi="Times New Roman" w:cs="Times New Roman"/>
          <w:sz w:val="28"/>
          <w:szCs w:val="28"/>
        </w:rPr>
        <w:t>) на _________ л.</w:t>
      </w:r>
    </w:p>
    <w:p w:rsidR="006779F1" w:rsidRPr="000E3605" w:rsidRDefault="006779F1" w:rsidP="006779F1">
      <w:pPr>
        <w:pStyle w:val="a6"/>
        <w:jc w:val="both"/>
        <w:rPr>
          <w:rFonts w:ascii="Times New Roman" w:hAnsi="Times New Roman" w:cs="Times New Roman"/>
          <w:sz w:val="28"/>
          <w:szCs w:val="28"/>
        </w:rPr>
      </w:pPr>
      <w:r>
        <w:rPr>
          <w:rFonts w:ascii="Times New Roman" w:hAnsi="Times New Roman" w:cs="Times New Roman"/>
          <w:sz w:val="28"/>
          <w:szCs w:val="28"/>
        </w:rPr>
        <w:t xml:space="preserve">4. </w:t>
      </w:r>
      <w:r w:rsidRPr="000E3605">
        <w:rPr>
          <w:rFonts w:ascii="Times New Roman" w:hAnsi="Times New Roman" w:cs="Times New Roman"/>
          <w:sz w:val="28"/>
          <w:szCs w:val="28"/>
        </w:rPr>
        <w:t>Иные документы _______________________</w:t>
      </w:r>
      <w:r>
        <w:rPr>
          <w:rFonts w:ascii="Times New Roman" w:hAnsi="Times New Roman" w:cs="Times New Roman"/>
          <w:sz w:val="28"/>
          <w:szCs w:val="28"/>
        </w:rPr>
        <w:t>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___________________________________________________________ на _______ </w:t>
      </w:r>
      <w:proofErr w:type="gramStart"/>
      <w:r w:rsidRPr="000E3605">
        <w:rPr>
          <w:rFonts w:ascii="Times New Roman" w:hAnsi="Times New Roman" w:cs="Times New Roman"/>
          <w:sz w:val="28"/>
          <w:szCs w:val="28"/>
        </w:rPr>
        <w:t>л</w:t>
      </w:r>
      <w:proofErr w:type="gramEnd"/>
      <w:r w:rsidRPr="000E3605">
        <w:rPr>
          <w:rFonts w:ascii="Times New Roman" w:hAnsi="Times New Roman" w:cs="Times New Roman"/>
          <w:sz w:val="28"/>
          <w:szCs w:val="28"/>
        </w:rPr>
        <w:t>.</w:t>
      </w:r>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(перечень иных документов при их наличии)</w:t>
      </w:r>
    </w:p>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Подпись лица, подавшего заявление:</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 20___ г. ___________  _______________________________</w:t>
      </w:r>
    </w:p>
    <w:p w:rsidR="006779F1" w:rsidRPr="000E3605" w:rsidRDefault="006779F1" w:rsidP="006779F1">
      <w:pPr>
        <w:pStyle w:val="a6"/>
        <w:rPr>
          <w:rFonts w:ascii="Times New Roman" w:hAnsi="Times New Roman" w:cs="Times New Roman"/>
          <w:sz w:val="28"/>
          <w:szCs w:val="28"/>
        </w:rPr>
      </w:pPr>
      <w:r>
        <w:rPr>
          <w:rFonts w:ascii="Times New Roman" w:hAnsi="Times New Roman" w:cs="Times New Roman"/>
          <w:sz w:val="28"/>
          <w:szCs w:val="28"/>
        </w:rPr>
        <w:t xml:space="preserve">                (дата)                             </w:t>
      </w:r>
      <w:r w:rsidRPr="000E3605">
        <w:rPr>
          <w:rFonts w:ascii="Times New Roman" w:hAnsi="Times New Roman" w:cs="Times New Roman"/>
          <w:sz w:val="28"/>
          <w:szCs w:val="28"/>
        </w:rPr>
        <w:t xml:space="preserve">(подпись) </w:t>
      </w:r>
      <w:r>
        <w:rPr>
          <w:rFonts w:ascii="Times New Roman" w:hAnsi="Times New Roman" w:cs="Times New Roman"/>
          <w:sz w:val="28"/>
          <w:szCs w:val="28"/>
        </w:rPr>
        <w:t xml:space="preserve">       </w:t>
      </w:r>
      <w:r w:rsidRPr="000E3605">
        <w:rPr>
          <w:rFonts w:ascii="Times New Roman" w:hAnsi="Times New Roman" w:cs="Times New Roman"/>
          <w:sz w:val="28"/>
          <w:szCs w:val="28"/>
        </w:rPr>
        <w:t xml:space="preserve"> (расшифровка подписи заявителя)</w:t>
      </w: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Pr="000E3605" w:rsidRDefault="006779F1" w:rsidP="006779F1">
      <w:pPr>
        <w:ind w:firstLine="698"/>
        <w:jc w:val="right"/>
        <w:rPr>
          <w:rFonts w:ascii="Times New Roman" w:hAnsi="Times New Roman"/>
          <w:sz w:val="28"/>
          <w:szCs w:val="28"/>
        </w:rPr>
      </w:pPr>
      <w:bookmarkStart w:id="45" w:name="sub_12000"/>
      <w:r>
        <w:rPr>
          <w:rStyle w:val="a3"/>
          <w:rFonts w:ascii="Times New Roman" w:hAnsi="Times New Roman"/>
          <w:bCs/>
          <w:color w:val="auto"/>
          <w:sz w:val="28"/>
          <w:szCs w:val="28"/>
        </w:rPr>
        <w:lastRenderedPageBreak/>
        <w:t>Приложение №</w:t>
      </w:r>
      <w:r w:rsidRPr="000E3605">
        <w:rPr>
          <w:rStyle w:val="a3"/>
          <w:rFonts w:ascii="Times New Roman" w:hAnsi="Times New Roman"/>
          <w:bCs/>
          <w:color w:val="auto"/>
          <w:sz w:val="28"/>
          <w:szCs w:val="28"/>
        </w:rPr>
        <w:t> 2</w:t>
      </w:r>
    </w:p>
    <w:bookmarkEnd w:id="45"/>
    <w:p w:rsidR="006779F1" w:rsidRPr="000E3605" w:rsidRDefault="006779F1" w:rsidP="006779F1">
      <w:pPr>
        <w:ind w:firstLine="698"/>
        <w:jc w:val="right"/>
        <w:rPr>
          <w:rFonts w:ascii="Times New Roman" w:hAnsi="Times New Roman"/>
          <w:sz w:val="28"/>
          <w:szCs w:val="28"/>
        </w:rPr>
      </w:pPr>
      <w:r w:rsidRPr="000E3605">
        <w:rPr>
          <w:rStyle w:val="a3"/>
          <w:rFonts w:ascii="Times New Roman" w:hAnsi="Times New Roman"/>
          <w:bCs/>
          <w:color w:val="auto"/>
          <w:sz w:val="28"/>
          <w:szCs w:val="28"/>
        </w:rPr>
        <w:t xml:space="preserve">к </w:t>
      </w:r>
      <w:hyperlink w:anchor="sub_1000" w:history="1">
        <w:r w:rsidRPr="000E3605">
          <w:rPr>
            <w:rStyle w:val="a4"/>
            <w:rFonts w:ascii="Times New Roman" w:hAnsi="Times New Roman"/>
            <w:color w:val="auto"/>
            <w:sz w:val="28"/>
            <w:szCs w:val="28"/>
          </w:rPr>
          <w:t>административному регламенту</w:t>
        </w:r>
      </w:hyperlink>
    </w:p>
    <w:p w:rsidR="006779F1" w:rsidRPr="000E3605" w:rsidRDefault="006779F1" w:rsidP="006779F1">
      <w:pPr>
        <w:rPr>
          <w:rFonts w:ascii="Times New Roman" w:hAnsi="Times New Roman"/>
          <w:sz w:val="28"/>
          <w:szCs w:val="28"/>
        </w:rPr>
      </w:pPr>
    </w:p>
    <w:p w:rsidR="006779F1" w:rsidRPr="000E3605" w:rsidRDefault="006779F1" w:rsidP="006779F1">
      <w:pPr>
        <w:pStyle w:val="1"/>
        <w:rPr>
          <w:rFonts w:ascii="Times New Roman" w:hAnsi="Times New Roman"/>
          <w:color w:val="auto"/>
          <w:sz w:val="28"/>
          <w:szCs w:val="28"/>
        </w:rPr>
      </w:pPr>
      <w:r w:rsidRPr="000E3605">
        <w:rPr>
          <w:rFonts w:ascii="Times New Roman" w:hAnsi="Times New Roman"/>
          <w:color w:val="auto"/>
          <w:sz w:val="28"/>
          <w:szCs w:val="28"/>
        </w:rPr>
        <w:t>Форма заключения</w:t>
      </w:r>
      <w:r w:rsidRPr="000E3605">
        <w:rPr>
          <w:rFonts w:ascii="Times New Roman" w:hAnsi="Times New Roman"/>
          <w:color w:val="auto"/>
          <w:sz w:val="28"/>
          <w:szCs w:val="28"/>
        </w:rPr>
        <w:br/>
        <w:t xml:space="preserve">о признании жилого помещения </w:t>
      </w:r>
      <w:proofErr w:type="gramStart"/>
      <w:r w:rsidRPr="000E3605">
        <w:rPr>
          <w:rFonts w:ascii="Times New Roman" w:hAnsi="Times New Roman"/>
          <w:color w:val="auto"/>
          <w:sz w:val="28"/>
          <w:szCs w:val="28"/>
        </w:rPr>
        <w:t>пригодным</w:t>
      </w:r>
      <w:proofErr w:type="gramEnd"/>
      <w:r w:rsidRPr="000E3605">
        <w:rPr>
          <w:rFonts w:ascii="Times New Roman" w:hAnsi="Times New Roman"/>
          <w:color w:val="auto"/>
          <w:sz w:val="28"/>
          <w:szCs w:val="28"/>
        </w:rPr>
        <w:t xml:space="preserve"> (непригодным)</w:t>
      </w:r>
      <w:r w:rsidRPr="000E3605">
        <w:rPr>
          <w:rFonts w:ascii="Times New Roman" w:hAnsi="Times New Roman"/>
          <w:color w:val="auto"/>
          <w:sz w:val="28"/>
          <w:szCs w:val="28"/>
        </w:rPr>
        <w:br/>
        <w:t>для постоянного проживания</w:t>
      </w:r>
    </w:p>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Pr="000E3605" w:rsidRDefault="006779F1" w:rsidP="006779F1">
      <w:pPr>
        <w:pStyle w:val="a6"/>
        <w:jc w:val="center"/>
        <w:rPr>
          <w:rFonts w:ascii="Times New Roman" w:hAnsi="Times New Roman" w:cs="Times New Roman"/>
          <w:sz w:val="28"/>
          <w:szCs w:val="28"/>
        </w:rPr>
      </w:pPr>
      <w:r w:rsidRPr="000E3605">
        <w:rPr>
          <w:rStyle w:val="a3"/>
          <w:rFonts w:ascii="Times New Roman" w:hAnsi="Times New Roman" w:cs="Times New Roman"/>
          <w:bCs/>
          <w:color w:val="auto"/>
          <w:sz w:val="28"/>
          <w:szCs w:val="28"/>
        </w:rPr>
        <w:t>Заключение</w:t>
      </w:r>
    </w:p>
    <w:p w:rsidR="006779F1" w:rsidRPr="000E3605" w:rsidRDefault="006779F1" w:rsidP="006779F1">
      <w:pPr>
        <w:pStyle w:val="a6"/>
        <w:jc w:val="center"/>
        <w:rPr>
          <w:rFonts w:ascii="Times New Roman" w:hAnsi="Times New Roman" w:cs="Times New Roman"/>
          <w:sz w:val="28"/>
          <w:szCs w:val="28"/>
        </w:rPr>
      </w:pPr>
      <w:r w:rsidRPr="000E3605">
        <w:rPr>
          <w:rStyle w:val="a3"/>
          <w:rFonts w:ascii="Times New Roman" w:hAnsi="Times New Roman" w:cs="Times New Roman"/>
          <w:bCs/>
          <w:color w:val="auto"/>
          <w:sz w:val="28"/>
          <w:szCs w:val="28"/>
        </w:rPr>
        <w:t xml:space="preserve">о признании жилого помещения </w:t>
      </w:r>
      <w:proofErr w:type="gramStart"/>
      <w:r w:rsidRPr="000E3605">
        <w:rPr>
          <w:rStyle w:val="a3"/>
          <w:rFonts w:ascii="Times New Roman" w:hAnsi="Times New Roman" w:cs="Times New Roman"/>
          <w:bCs/>
          <w:color w:val="auto"/>
          <w:sz w:val="28"/>
          <w:szCs w:val="28"/>
        </w:rPr>
        <w:t>пригодным</w:t>
      </w:r>
      <w:proofErr w:type="gramEnd"/>
      <w:r w:rsidRPr="000E3605">
        <w:rPr>
          <w:rStyle w:val="a3"/>
          <w:rFonts w:ascii="Times New Roman" w:hAnsi="Times New Roman" w:cs="Times New Roman"/>
          <w:bCs/>
          <w:color w:val="auto"/>
          <w:sz w:val="28"/>
          <w:szCs w:val="28"/>
        </w:rPr>
        <w:t xml:space="preserve"> (непригодным)</w:t>
      </w:r>
    </w:p>
    <w:p w:rsidR="006779F1" w:rsidRPr="000E3605" w:rsidRDefault="006779F1" w:rsidP="006779F1">
      <w:pPr>
        <w:pStyle w:val="a6"/>
        <w:jc w:val="center"/>
        <w:rPr>
          <w:rFonts w:ascii="Times New Roman" w:hAnsi="Times New Roman" w:cs="Times New Roman"/>
          <w:sz w:val="28"/>
          <w:szCs w:val="28"/>
        </w:rPr>
      </w:pPr>
      <w:r w:rsidRPr="000E3605">
        <w:rPr>
          <w:rStyle w:val="a3"/>
          <w:rFonts w:ascii="Times New Roman" w:hAnsi="Times New Roman" w:cs="Times New Roman"/>
          <w:bCs/>
          <w:color w:val="auto"/>
          <w:sz w:val="28"/>
          <w:szCs w:val="28"/>
        </w:rPr>
        <w:t>для постоянного проживания</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N ___________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0E3605">
        <w:rPr>
          <w:rFonts w:ascii="Times New Roman" w:hAnsi="Times New Roman" w:cs="Times New Roman"/>
          <w:sz w:val="28"/>
          <w:szCs w:val="28"/>
        </w:rPr>
        <w:t xml:space="preserve">        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0E3605">
        <w:rPr>
          <w:rFonts w:ascii="Times New Roman" w:hAnsi="Times New Roman" w:cs="Times New Roman"/>
          <w:sz w:val="28"/>
          <w:szCs w:val="28"/>
        </w:rPr>
        <w:t xml:space="preserve"> дата</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center"/>
        <w:rPr>
          <w:rFonts w:ascii="Times New Roman" w:hAnsi="Times New Roman" w:cs="Times New Roman"/>
          <w:sz w:val="28"/>
          <w:szCs w:val="28"/>
        </w:rPr>
      </w:pPr>
      <w:proofErr w:type="gramStart"/>
      <w:r w:rsidRPr="000E3605">
        <w:rPr>
          <w:rFonts w:ascii="Times New Roman" w:hAnsi="Times New Roman" w:cs="Times New Roman"/>
          <w:sz w:val="28"/>
          <w:szCs w:val="28"/>
        </w:rPr>
        <w:t>(месторасположение помещения, в том числе  наименования  населенного</w:t>
      </w:r>
      <w:proofErr w:type="gramEnd"/>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пункта и улицы, номера дома и квартиры)</w:t>
      </w:r>
    </w:p>
    <w:p w:rsidR="006779F1" w:rsidRPr="000E3605" w:rsidRDefault="006779F1" w:rsidP="006779F1">
      <w:pPr>
        <w:rPr>
          <w:rFonts w:ascii="Times New Roman" w:hAnsi="Times New Roman"/>
          <w:sz w:val="28"/>
          <w:szCs w:val="28"/>
        </w:rPr>
      </w:pP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Межведомственная комиссия,  назначенная  в  соответствии с постановлением</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администрации   </w:t>
      </w:r>
      <w:r>
        <w:rPr>
          <w:rFonts w:ascii="Times New Roman" w:hAnsi="Times New Roman" w:cs="Times New Roman"/>
          <w:sz w:val="28"/>
          <w:szCs w:val="28"/>
        </w:rPr>
        <w:t>Большеберезниковского</w:t>
      </w:r>
      <w:r w:rsidRPr="000E3605">
        <w:rPr>
          <w:rFonts w:ascii="Times New Roman" w:hAnsi="Times New Roman" w:cs="Times New Roman"/>
          <w:sz w:val="28"/>
          <w:szCs w:val="28"/>
        </w:rPr>
        <w:t xml:space="preserve">  муниципального  района  от  </w:t>
      </w:r>
      <w:r>
        <w:rPr>
          <w:rFonts w:ascii="Times New Roman" w:hAnsi="Times New Roman" w:cs="Times New Roman"/>
          <w:sz w:val="28"/>
          <w:szCs w:val="28"/>
        </w:rPr>
        <w:t>_______</w:t>
      </w:r>
      <w:r w:rsidRPr="000E3605">
        <w:rPr>
          <w:rFonts w:ascii="Times New Roman" w:hAnsi="Times New Roman" w:cs="Times New Roman"/>
          <w:sz w:val="28"/>
          <w:szCs w:val="28"/>
        </w:rPr>
        <w:t xml:space="preserve"> </w:t>
      </w:r>
      <w:proofErr w:type="spellStart"/>
      <w:proofErr w:type="gramStart"/>
      <w:r w:rsidRPr="000E3605">
        <w:rPr>
          <w:rFonts w:ascii="Times New Roman" w:hAnsi="Times New Roman" w:cs="Times New Roman"/>
          <w:sz w:val="28"/>
          <w:szCs w:val="28"/>
        </w:rPr>
        <w:t>г</w:t>
      </w:r>
      <w:proofErr w:type="gramEnd"/>
      <w:r w:rsidRPr="000E3605">
        <w:rPr>
          <w:rFonts w:ascii="Times New Roman" w:hAnsi="Times New Roman" w:cs="Times New Roman"/>
          <w:sz w:val="28"/>
          <w:szCs w:val="28"/>
        </w:rPr>
        <w:t>.</w:t>
      </w:r>
      <w:r>
        <w:rPr>
          <w:rFonts w:ascii="Times New Roman" w:hAnsi="Times New Roman" w:cs="Times New Roman"/>
          <w:sz w:val="28"/>
          <w:szCs w:val="28"/>
        </w:rPr>
        <w:t>№______</w:t>
      </w:r>
      <w:proofErr w:type="spellEnd"/>
      <w:r w:rsidRPr="000E3605">
        <w:rPr>
          <w:rFonts w:ascii="Times New Roman" w:hAnsi="Times New Roman" w:cs="Times New Roman"/>
          <w:sz w:val="28"/>
          <w:szCs w:val="28"/>
        </w:rPr>
        <w:t>, в составе председателя</w:t>
      </w:r>
      <w:r>
        <w:rPr>
          <w:rFonts w:ascii="Times New Roman" w:hAnsi="Times New Roman" w:cs="Times New Roman"/>
          <w:sz w:val="28"/>
          <w:szCs w:val="28"/>
        </w:rPr>
        <w:t>_______________________________________</w:t>
      </w:r>
    </w:p>
    <w:p w:rsidR="006779F1" w:rsidRPr="000E3605" w:rsidRDefault="006779F1" w:rsidP="006779F1">
      <w:pPr>
        <w:pStyle w:val="a6"/>
        <w:jc w:val="center"/>
        <w:rPr>
          <w:rFonts w:ascii="Times New Roman" w:hAnsi="Times New Roman" w:cs="Times New Roman"/>
          <w:sz w:val="28"/>
          <w:szCs w:val="28"/>
        </w:rPr>
      </w:pPr>
      <w:r w:rsidRPr="000E3605">
        <w:rPr>
          <w:rFonts w:ascii="Times New Roman" w:hAnsi="Times New Roman" w:cs="Times New Roman"/>
          <w:sz w:val="28"/>
          <w:szCs w:val="28"/>
        </w:rPr>
        <w:t>(Ф.И.О., занимаемая должность и место работы)</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и членов комиссии _______________________________________________________</w:t>
      </w:r>
      <w:r>
        <w:rPr>
          <w:rFonts w:ascii="Times New Roman" w:hAnsi="Times New Roman" w:cs="Times New Roman"/>
          <w:sz w:val="28"/>
          <w:szCs w:val="28"/>
        </w:rPr>
        <w:t>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(Ф.И.О., занимаемая должность и место работы)</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при участии приглашенных экспертов ______________________________________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(Ф.И.О., занимаемая должность и место работы)</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и приглашенного собственника помещения или уполномоченного им лица</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__________________________________________________________</w:t>
      </w:r>
      <w:r>
        <w:rPr>
          <w:rFonts w:ascii="Times New Roman" w:hAnsi="Times New Roman" w:cs="Times New Roman"/>
          <w:sz w:val="28"/>
          <w:szCs w:val="28"/>
        </w:rPr>
        <w:t>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(Ф.И.О., занимаемая должность и место работы)</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по результатам рассмотренных документов _________________________________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(приводится перечень документов)</w:t>
      </w:r>
    </w:p>
    <w:p w:rsidR="006779F1" w:rsidRPr="000E3605" w:rsidRDefault="006779F1" w:rsidP="006779F1">
      <w:pPr>
        <w:rPr>
          <w:rFonts w:ascii="Times New Roman" w:hAnsi="Times New Roman"/>
          <w:sz w:val="28"/>
          <w:szCs w:val="28"/>
        </w:rPr>
      </w:pP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и на основании  акта  межведомственной  комиссии,  составленного  </w:t>
      </w:r>
      <w:proofErr w:type="gramStart"/>
      <w:r w:rsidRPr="000E3605">
        <w:rPr>
          <w:rFonts w:ascii="Times New Roman" w:hAnsi="Times New Roman" w:cs="Times New Roman"/>
          <w:sz w:val="28"/>
          <w:szCs w:val="28"/>
        </w:rPr>
        <w:t>по</w:t>
      </w:r>
      <w:proofErr w:type="gramEnd"/>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результатам обследования, _______________________________________________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lastRenderedPageBreak/>
        <w:t xml:space="preserve">     </w:t>
      </w:r>
      <w:proofErr w:type="gramStart"/>
      <w:r w:rsidRPr="000E3605">
        <w:rPr>
          <w:rFonts w:ascii="Times New Roman" w:hAnsi="Times New Roman" w:cs="Times New Roman"/>
          <w:sz w:val="28"/>
          <w:szCs w:val="28"/>
        </w:rPr>
        <w:t>(приводится  заключение,  взятое  из  акта  обследования  (в  случае</w:t>
      </w:r>
      <w:proofErr w:type="gramEnd"/>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проведения  обследования),  или  указывается,  что  на основании  решения</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межведомственной комиссии обследование не проводилось)</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приняла заключение о ____________________________________________________</w:t>
      </w:r>
      <w:r>
        <w:rPr>
          <w:rFonts w:ascii="Times New Roman" w:hAnsi="Times New Roman" w:cs="Times New Roman"/>
          <w:sz w:val="28"/>
          <w:szCs w:val="28"/>
        </w:rPr>
        <w:t>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jc w:val="both"/>
        <w:rPr>
          <w:rFonts w:ascii="Times New Roman" w:hAnsi="Times New Roman" w:cs="Times New Roman"/>
          <w:sz w:val="28"/>
          <w:szCs w:val="28"/>
        </w:rPr>
      </w:pPr>
      <w:proofErr w:type="gramStart"/>
      <w:r w:rsidRPr="000E3605">
        <w:rPr>
          <w:rFonts w:ascii="Times New Roman" w:hAnsi="Times New Roman" w:cs="Times New Roman"/>
          <w:sz w:val="28"/>
          <w:szCs w:val="28"/>
        </w:rPr>
        <w:t>(приводится  обоснование принятого межведомственной комиссией  заключения</w:t>
      </w:r>
      <w:proofErr w:type="gramEnd"/>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об оценке соответствия  помещения  требованиям,  предъявляемым  к  </w:t>
      </w:r>
      <w:proofErr w:type="gramStart"/>
      <w:r w:rsidRPr="000E3605">
        <w:rPr>
          <w:rFonts w:ascii="Times New Roman" w:hAnsi="Times New Roman" w:cs="Times New Roman"/>
          <w:sz w:val="28"/>
          <w:szCs w:val="28"/>
        </w:rPr>
        <w:t>жилому</w:t>
      </w:r>
      <w:proofErr w:type="gramEnd"/>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помещению, и  о   его   пригодности   (непригодности)   для   </w:t>
      </w:r>
      <w:proofErr w:type="gramStart"/>
      <w:r w:rsidRPr="000E3605">
        <w:rPr>
          <w:rFonts w:ascii="Times New Roman" w:hAnsi="Times New Roman" w:cs="Times New Roman"/>
          <w:sz w:val="28"/>
          <w:szCs w:val="28"/>
        </w:rPr>
        <w:t>постоянного</w:t>
      </w:r>
      <w:proofErr w:type="gramEnd"/>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проживания)</w:t>
      </w:r>
    </w:p>
    <w:p w:rsidR="006779F1" w:rsidRPr="000E3605" w:rsidRDefault="006779F1" w:rsidP="006779F1">
      <w:pPr>
        <w:rPr>
          <w:rFonts w:ascii="Times New Roman" w:hAnsi="Times New Roman"/>
          <w:sz w:val="28"/>
          <w:szCs w:val="28"/>
        </w:rPr>
      </w:pP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Приложение к заключению:</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а) перечень рассмотренных документов;</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б) акт обследования помещения (в случае проведения обследования);</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в) перечень других  материалов, запрошенных межведомственной комиссией;</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г) особое мнение членов межведомственной комиссии:</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rPr>
          <w:rFonts w:ascii="Times New Roman" w:hAnsi="Times New Roman"/>
          <w:sz w:val="28"/>
          <w:szCs w:val="28"/>
        </w:rPr>
      </w:pP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Председатель межведомственной комиссии</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         __________________________________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(подпись)                               (Ф.И.О.)</w:t>
      </w:r>
    </w:p>
    <w:p w:rsidR="006779F1" w:rsidRPr="000E3605" w:rsidRDefault="006779F1" w:rsidP="006779F1">
      <w:pPr>
        <w:rPr>
          <w:rFonts w:ascii="Times New Roman" w:hAnsi="Times New Roman"/>
          <w:sz w:val="28"/>
          <w:szCs w:val="28"/>
        </w:rPr>
      </w:pP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Члены межведомственной комиссии</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         __________________________________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(подпись)                               (Ф.И.О.)</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         __________________________________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(подпись)                               (Ф.И.О.)</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         __________________________________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(подпись)                               (Ф.И.О.)</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         __________________________________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(подпись)                               (Ф.И.О.)</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         __________________________________</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 xml:space="preserve">        (подпись)                               (Ф.И.О.)</w:t>
      </w:r>
    </w:p>
    <w:p w:rsidR="006779F1" w:rsidRPr="000E3605" w:rsidRDefault="006779F1" w:rsidP="006779F1">
      <w:pPr>
        <w:pStyle w:val="a6"/>
        <w:jc w:val="both"/>
        <w:rPr>
          <w:rFonts w:ascii="Times New Roman" w:hAnsi="Times New Roman" w:cs="Times New Roman"/>
          <w:sz w:val="28"/>
          <w:szCs w:val="28"/>
        </w:rPr>
      </w:pPr>
      <w:r w:rsidRPr="000E3605">
        <w:rPr>
          <w:rFonts w:ascii="Times New Roman" w:hAnsi="Times New Roman" w:cs="Times New Roman"/>
          <w:sz w:val="28"/>
          <w:szCs w:val="28"/>
        </w:rPr>
        <w:t>______________________________         __________________________________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(подпись)                               (Ф.И.О.)</w:t>
      </w:r>
    </w:p>
    <w:p w:rsidR="006779F1" w:rsidRPr="000E3605" w:rsidRDefault="006779F1" w:rsidP="006779F1">
      <w:pPr>
        <w:rPr>
          <w:rFonts w:ascii="Times New Roman" w:hAnsi="Times New Roman"/>
          <w:sz w:val="28"/>
          <w:szCs w:val="28"/>
        </w:rPr>
      </w:pPr>
    </w:p>
    <w:p w:rsidR="006779F1" w:rsidRDefault="006779F1" w:rsidP="006779F1">
      <w:pPr>
        <w:ind w:firstLine="698"/>
        <w:jc w:val="right"/>
        <w:rPr>
          <w:rStyle w:val="a3"/>
          <w:rFonts w:ascii="Times New Roman" w:hAnsi="Times New Roman"/>
          <w:bCs/>
          <w:sz w:val="28"/>
          <w:szCs w:val="28"/>
        </w:rPr>
      </w:pPr>
      <w:bookmarkStart w:id="46" w:name="sub_13000"/>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Pr="000E3605" w:rsidRDefault="006779F1" w:rsidP="006779F1">
      <w:pPr>
        <w:ind w:firstLine="698"/>
        <w:jc w:val="right"/>
        <w:rPr>
          <w:rFonts w:ascii="Times New Roman" w:hAnsi="Times New Roman"/>
          <w:sz w:val="28"/>
          <w:szCs w:val="28"/>
        </w:rPr>
      </w:pPr>
      <w:r>
        <w:rPr>
          <w:rStyle w:val="a3"/>
          <w:rFonts w:ascii="Times New Roman" w:hAnsi="Times New Roman"/>
          <w:bCs/>
          <w:color w:val="auto"/>
          <w:sz w:val="28"/>
          <w:szCs w:val="28"/>
        </w:rPr>
        <w:lastRenderedPageBreak/>
        <w:t>Приложение №</w:t>
      </w:r>
      <w:r w:rsidRPr="000E3605">
        <w:rPr>
          <w:rStyle w:val="a3"/>
          <w:rFonts w:ascii="Times New Roman" w:hAnsi="Times New Roman"/>
          <w:bCs/>
          <w:color w:val="auto"/>
          <w:sz w:val="28"/>
          <w:szCs w:val="28"/>
        </w:rPr>
        <w:t> 3</w:t>
      </w:r>
    </w:p>
    <w:bookmarkEnd w:id="46"/>
    <w:p w:rsidR="006779F1" w:rsidRPr="000E3605" w:rsidRDefault="006779F1" w:rsidP="006779F1">
      <w:pPr>
        <w:ind w:firstLine="698"/>
        <w:jc w:val="right"/>
        <w:rPr>
          <w:rFonts w:ascii="Times New Roman" w:hAnsi="Times New Roman"/>
          <w:sz w:val="28"/>
          <w:szCs w:val="28"/>
        </w:rPr>
      </w:pPr>
      <w:r w:rsidRPr="000E3605">
        <w:rPr>
          <w:rStyle w:val="a3"/>
          <w:rFonts w:ascii="Times New Roman" w:hAnsi="Times New Roman"/>
          <w:bCs/>
          <w:color w:val="auto"/>
          <w:sz w:val="28"/>
          <w:szCs w:val="28"/>
        </w:rPr>
        <w:t xml:space="preserve">к </w:t>
      </w:r>
      <w:hyperlink w:anchor="sub_1000" w:history="1">
        <w:r w:rsidRPr="000E3605">
          <w:rPr>
            <w:rStyle w:val="a4"/>
            <w:rFonts w:ascii="Times New Roman" w:hAnsi="Times New Roman"/>
            <w:color w:val="auto"/>
            <w:sz w:val="28"/>
            <w:szCs w:val="28"/>
          </w:rPr>
          <w:t>административному регламенту</w:t>
        </w:r>
      </w:hyperlink>
    </w:p>
    <w:p w:rsidR="006779F1" w:rsidRPr="000E3605" w:rsidRDefault="006779F1" w:rsidP="006779F1">
      <w:pPr>
        <w:rPr>
          <w:rFonts w:ascii="Times New Roman" w:hAnsi="Times New Roman"/>
          <w:sz w:val="28"/>
          <w:szCs w:val="28"/>
        </w:rPr>
      </w:pPr>
    </w:p>
    <w:p w:rsidR="006779F1" w:rsidRPr="000E3605" w:rsidRDefault="006779F1" w:rsidP="006779F1">
      <w:pPr>
        <w:pStyle w:val="1"/>
        <w:rPr>
          <w:rFonts w:ascii="Times New Roman" w:hAnsi="Times New Roman"/>
          <w:color w:val="auto"/>
          <w:sz w:val="28"/>
          <w:szCs w:val="28"/>
        </w:rPr>
      </w:pPr>
      <w:r w:rsidRPr="000E3605">
        <w:rPr>
          <w:rFonts w:ascii="Times New Roman" w:hAnsi="Times New Roman"/>
          <w:color w:val="auto"/>
          <w:sz w:val="28"/>
          <w:szCs w:val="28"/>
        </w:rPr>
        <w:t>Форма Акта обследования помещения</w:t>
      </w:r>
    </w:p>
    <w:p w:rsidR="006779F1" w:rsidRPr="000E3605" w:rsidRDefault="006779F1" w:rsidP="006779F1">
      <w:pPr>
        <w:rPr>
          <w:rFonts w:ascii="Times New Roman" w:hAnsi="Times New Roman"/>
          <w:sz w:val="28"/>
          <w:szCs w:val="28"/>
        </w:rPr>
      </w:pPr>
    </w:p>
    <w:p w:rsidR="006779F1" w:rsidRPr="000E3605" w:rsidRDefault="006779F1" w:rsidP="006779F1">
      <w:pPr>
        <w:pStyle w:val="a6"/>
        <w:jc w:val="center"/>
        <w:rPr>
          <w:rFonts w:ascii="Times New Roman" w:hAnsi="Times New Roman" w:cs="Times New Roman"/>
          <w:sz w:val="28"/>
          <w:szCs w:val="28"/>
        </w:rPr>
      </w:pPr>
      <w:r w:rsidRPr="000E3605">
        <w:rPr>
          <w:rStyle w:val="a3"/>
          <w:rFonts w:ascii="Times New Roman" w:hAnsi="Times New Roman" w:cs="Times New Roman"/>
          <w:bCs/>
          <w:color w:val="auto"/>
          <w:sz w:val="28"/>
          <w:szCs w:val="28"/>
        </w:rPr>
        <w:t>АКТ</w:t>
      </w:r>
    </w:p>
    <w:p w:rsidR="006779F1" w:rsidRPr="000E3605" w:rsidRDefault="006779F1" w:rsidP="006779F1">
      <w:pPr>
        <w:pStyle w:val="a6"/>
        <w:jc w:val="center"/>
        <w:rPr>
          <w:rFonts w:ascii="Times New Roman" w:hAnsi="Times New Roman" w:cs="Times New Roman"/>
          <w:sz w:val="28"/>
          <w:szCs w:val="28"/>
        </w:rPr>
      </w:pPr>
      <w:r w:rsidRPr="000E3605">
        <w:rPr>
          <w:rStyle w:val="a3"/>
          <w:rFonts w:ascii="Times New Roman" w:hAnsi="Times New Roman" w:cs="Times New Roman"/>
          <w:bCs/>
          <w:color w:val="auto"/>
          <w:sz w:val="28"/>
          <w:szCs w:val="28"/>
        </w:rPr>
        <w:t>обследования помещения</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N ______________________                      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(дата)</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rPr>
          <w:rFonts w:ascii="Times New Roman" w:hAnsi="Times New Roman" w:cs="Times New Roman"/>
          <w:sz w:val="28"/>
          <w:szCs w:val="28"/>
        </w:rPr>
      </w:pPr>
      <w:proofErr w:type="gramStart"/>
      <w:r w:rsidRPr="000E3605">
        <w:rPr>
          <w:rFonts w:ascii="Times New Roman" w:hAnsi="Times New Roman" w:cs="Times New Roman"/>
          <w:sz w:val="28"/>
          <w:szCs w:val="28"/>
        </w:rPr>
        <w:t>(месторасположение помещения, в том числе наименования населенного</w:t>
      </w:r>
      <w:proofErr w:type="gramEnd"/>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пункта и улицы, номера дома и квартиры)</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Межведомственная  комиссия,  назначенная в соответствии с  постановлением</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администрации   </w:t>
      </w:r>
      <w:r>
        <w:rPr>
          <w:rFonts w:ascii="Times New Roman" w:hAnsi="Times New Roman" w:cs="Times New Roman"/>
          <w:sz w:val="28"/>
          <w:szCs w:val="28"/>
        </w:rPr>
        <w:t>Большеберезниковского</w:t>
      </w:r>
      <w:r w:rsidRPr="000E3605">
        <w:rPr>
          <w:rFonts w:ascii="Times New Roman" w:hAnsi="Times New Roman" w:cs="Times New Roman"/>
          <w:sz w:val="28"/>
          <w:szCs w:val="28"/>
        </w:rPr>
        <w:t xml:space="preserve">  района  </w:t>
      </w:r>
      <w:proofErr w:type="gramStart"/>
      <w:r w:rsidRPr="000E3605">
        <w:rPr>
          <w:rFonts w:ascii="Times New Roman" w:hAnsi="Times New Roman" w:cs="Times New Roman"/>
          <w:sz w:val="28"/>
          <w:szCs w:val="28"/>
        </w:rPr>
        <w:t>от</w:t>
      </w:r>
      <w:proofErr w:type="gramEnd"/>
      <w:r w:rsidRPr="000E3605">
        <w:rPr>
          <w:rFonts w:ascii="Times New Roman" w:hAnsi="Times New Roman" w:cs="Times New Roman"/>
          <w:sz w:val="28"/>
          <w:szCs w:val="28"/>
        </w:rPr>
        <w:t xml:space="preserve">  </w:t>
      </w:r>
      <w:r>
        <w:rPr>
          <w:rFonts w:ascii="Times New Roman" w:hAnsi="Times New Roman" w:cs="Times New Roman"/>
          <w:sz w:val="28"/>
          <w:szCs w:val="28"/>
        </w:rPr>
        <w:t>_____№_____</w:t>
      </w:r>
      <w:r w:rsidRPr="000E3605">
        <w:rPr>
          <w:rFonts w:ascii="Times New Roman" w:hAnsi="Times New Roman" w:cs="Times New Roman"/>
          <w:sz w:val="28"/>
          <w:szCs w:val="28"/>
        </w:rPr>
        <w:t xml:space="preserve">  </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в составе председателя __________________________________________________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(Ф.И.О., занимаемая должность и место работы)</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и членов комиссии _______________________________________________________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(Ф.И.О., занимаемая должность и место работы)</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при участии приглашенных экспертов ______________________________________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______________________________________________</w:t>
      </w:r>
      <w:r>
        <w:rPr>
          <w:rFonts w:ascii="Times New Roman" w:hAnsi="Times New Roman" w:cs="Times New Roman"/>
          <w:sz w:val="28"/>
          <w:szCs w:val="28"/>
        </w:rPr>
        <w:t>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(Ф.И.О., занимаемая должность и место работы)</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и приглашенного собственника помещения или уполномоченного им лица</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(Ф.И.О., занимаемая должность и место работы)</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произвела обследование помещения по заявлению 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w:t>
      </w:r>
      <w:r>
        <w:rPr>
          <w:rFonts w:ascii="Times New Roman" w:hAnsi="Times New Roman" w:cs="Times New Roman"/>
          <w:sz w:val="28"/>
          <w:szCs w:val="28"/>
        </w:rPr>
        <w:t>_______________________________</w:t>
      </w:r>
    </w:p>
    <w:p w:rsidR="006779F1" w:rsidRPr="000E3605" w:rsidRDefault="006779F1" w:rsidP="006779F1">
      <w:pPr>
        <w:pStyle w:val="a6"/>
        <w:rPr>
          <w:rFonts w:ascii="Times New Roman" w:hAnsi="Times New Roman" w:cs="Times New Roman"/>
          <w:sz w:val="28"/>
          <w:szCs w:val="28"/>
        </w:rPr>
      </w:pPr>
      <w:proofErr w:type="gramStart"/>
      <w:r w:rsidRPr="000E3605">
        <w:rPr>
          <w:rFonts w:ascii="Times New Roman" w:hAnsi="Times New Roman" w:cs="Times New Roman"/>
          <w:sz w:val="28"/>
          <w:szCs w:val="28"/>
        </w:rPr>
        <w:t>(реквизиты заявителя:</w:t>
      </w:r>
      <w:proofErr w:type="gramEnd"/>
      <w:r w:rsidRPr="000E3605">
        <w:rPr>
          <w:rFonts w:ascii="Times New Roman" w:hAnsi="Times New Roman" w:cs="Times New Roman"/>
          <w:sz w:val="28"/>
          <w:szCs w:val="28"/>
        </w:rPr>
        <w:t xml:space="preserve"> Ф.И.О. и адрес - для физического лица, наименование</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организации и занимаемая должность - для юридического лица)</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и составила настоящий акт обследования помещения 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_____________________________________________</w:t>
      </w:r>
      <w:r>
        <w:rPr>
          <w:rFonts w:ascii="Times New Roman" w:hAnsi="Times New Roman" w:cs="Times New Roman"/>
          <w:sz w:val="28"/>
          <w:szCs w:val="28"/>
        </w:rPr>
        <w:t>_________________________</w:t>
      </w:r>
      <w:r w:rsidRPr="000E3605">
        <w:rPr>
          <w:rFonts w:ascii="Times New Roman" w:hAnsi="Times New Roman" w:cs="Times New Roman"/>
          <w:sz w:val="28"/>
          <w:szCs w:val="28"/>
        </w:rPr>
        <w:t>.</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w:t>
      </w:r>
      <w:proofErr w:type="gramStart"/>
      <w:r w:rsidRPr="000E3605">
        <w:rPr>
          <w:rFonts w:ascii="Times New Roman" w:hAnsi="Times New Roman" w:cs="Times New Roman"/>
          <w:sz w:val="28"/>
          <w:szCs w:val="28"/>
        </w:rPr>
        <w:t>(адрес, принадлежность помещения, кадастровый номер, год ввода</w:t>
      </w:r>
      <w:proofErr w:type="gramEnd"/>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в эксплуатацию)</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Краткое  описание  состояния  жилого помещения, инженерных систем здания,</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lastRenderedPageBreak/>
        <w:t>оборудования и механизмов и прилегающей к зданию территории</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w:t>
      </w:r>
      <w:r>
        <w:rPr>
          <w:rFonts w:ascii="Times New Roman" w:hAnsi="Times New Roman" w:cs="Times New Roman"/>
          <w:sz w:val="28"/>
          <w:szCs w:val="28"/>
        </w:rPr>
        <w:t>______________________________</w:t>
      </w:r>
      <w:r w:rsidRPr="000E3605">
        <w:rPr>
          <w:rFonts w:ascii="Times New Roman" w:hAnsi="Times New Roman" w:cs="Times New Roman"/>
          <w:sz w:val="28"/>
          <w:szCs w:val="28"/>
        </w:rPr>
        <w:t>.</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Сведения о несоответствиях  установленным  требованиям  с  указанием</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фактических значений показателя или описанием  конкретного несоответствия</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________________________________________</w:t>
      </w:r>
      <w:r>
        <w:rPr>
          <w:rFonts w:ascii="Times New Roman" w:hAnsi="Times New Roman" w:cs="Times New Roman"/>
          <w:sz w:val="28"/>
          <w:szCs w:val="28"/>
        </w:rPr>
        <w:t>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w:t>
      </w:r>
      <w:r>
        <w:rPr>
          <w:rFonts w:ascii="Times New Roman" w:hAnsi="Times New Roman" w:cs="Times New Roman"/>
          <w:sz w:val="28"/>
          <w:szCs w:val="28"/>
        </w:rPr>
        <w:t>______________________________</w:t>
      </w:r>
      <w:r w:rsidRPr="000E3605">
        <w:rPr>
          <w:rFonts w:ascii="Times New Roman" w:hAnsi="Times New Roman" w:cs="Times New Roman"/>
          <w:sz w:val="28"/>
          <w:szCs w:val="28"/>
        </w:rPr>
        <w:t>.</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Оценка результатов проведенного инструментального контроля  и других</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видов контроля и исследований ___________________________________________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w:t>
      </w:r>
      <w:r>
        <w:rPr>
          <w:rFonts w:ascii="Times New Roman" w:hAnsi="Times New Roman" w:cs="Times New Roman"/>
          <w:sz w:val="28"/>
          <w:szCs w:val="28"/>
        </w:rPr>
        <w:t>______________________________</w:t>
      </w:r>
      <w:r w:rsidRPr="000E3605">
        <w:rPr>
          <w:rFonts w:ascii="Times New Roman" w:hAnsi="Times New Roman" w:cs="Times New Roman"/>
          <w:sz w:val="28"/>
          <w:szCs w:val="28"/>
        </w:rPr>
        <w:t>.</w:t>
      </w:r>
    </w:p>
    <w:p w:rsidR="006779F1" w:rsidRPr="000E3605" w:rsidRDefault="006779F1" w:rsidP="006779F1">
      <w:pPr>
        <w:pStyle w:val="a6"/>
        <w:rPr>
          <w:rFonts w:ascii="Times New Roman" w:hAnsi="Times New Roman" w:cs="Times New Roman"/>
          <w:sz w:val="28"/>
          <w:szCs w:val="28"/>
        </w:rPr>
      </w:pPr>
      <w:proofErr w:type="gramStart"/>
      <w:r w:rsidRPr="000E3605">
        <w:rPr>
          <w:rFonts w:ascii="Times New Roman" w:hAnsi="Times New Roman" w:cs="Times New Roman"/>
          <w:sz w:val="28"/>
          <w:szCs w:val="28"/>
        </w:rPr>
        <w:t>(кем проведен контроль (испытание), по каким показателям, какие</w:t>
      </w:r>
      <w:proofErr w:type="gramEnd"/>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фактические значения получены)</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Рекомендации межведомственной  комиссии и предлагаемые меры, которые</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необходимо принять для обеспечения безопасности  или создания  </w:t>
      </w:r>
      <w:proofErr w:type="gramStart"/>
      <w:r w:rsidRPr="000E3605">
        <w:rPr>
          <w:rFonts w:ascii="Times New Roman" w:hAnsi="Times New Roman" w:cs="Times New Roman"/>
          <w:sz w:val="28"/>
          <w:szCs w:val="28"/>
        </w:rPr>
        <w:t>нормальных</w:t>
      </w:r>
      <w:proofErr w:type="gramEnd"/>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условий для постоянного проживания ______________________________________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w:t>
      </w:r>
      <w:r>
        <w:rPr>
          <w:rFonts w:ascii="Times New Roman" w:hAnsi="Times New Roman" w:cs="Times New Roman"/>
          <w:sz w:val="28"/>
          <w:szCs w:val="28"/>
        </w:rPr>
        <w:t>______________________________</w:t>
      </w:r>
      <w:r w:rsidRPr="000E3605">
        <w:rPr>
          <w:rFonts w:ascii="Times New Roman" w:hAnsi="Times New Roman" w:cs="Times New Roman"/>
          <w:sz w:val="28"/>
          <w:szCs w:val="28"/>
        </w:rPr>
        <w:t>.</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 xml:space="preserve">     Заключение  межведомственной  комиссии по  результатам  обследования</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помещения _______________________________________________________________</w:t>
      </w:r>
      <w:r>
        <w:rPr>
          <w:rFonts w:ascii="Times New Roman" w:hAnsi="Times New Roman" w:cs="Times New Roman"/>
          <w:sz w:val="28"/>
          <w:szCs w:val="28"/>
        </w:rPr>
        <w:t>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________________________________________</w:t>
      </w:r>
      <w:r>
        <w:rPr>
          <w:rFonts w:ascii="Times New Roman" w:hAnsi="Times New Roman" w:cs="Times New Roman"/>
          <w:sz w:val="28"/>
          <w:szCs w:val="28"/>
        </w:rPr>
        <w:t>______________________________</w:t>
      </w:r>
      <w:r w:rsidRPr="000E3605">
        <w:rPr>
          <w:rFonts w:ascii="Times New Roman" w:hAnsi="Times New Roman" w:cs="Times New Roman"/>
          <w:sz w:val="28"/>
          <w:szCs w:val="28"/>
        </w:rPr>
        <w:t>.</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Приложение к акту:</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а) результаты инструментального контроля;</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б) результаты лабораторных испытаний;</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в) результаты исследований;</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г) заключения экспертов проектно-изыскательских и</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специализированных организаций;</w:t>
      </w:r>
    </w:p>
    <w:p w:rsidR="006779F1" w:rsidRPr="000E3605" w:rsidRDefault="006779F1" w:rsidP="006779F1">
      <w:pPr>
        <w:pStyle w:val="a6"/>
        <w:rPr>
          <w:rFonts w:ascii="Times New Roman" w:hAnsi="Times New Roman" w:cs="Times New Roman"/>
          <w:sz w:val="28"/>
          <w:szCs w:val="28"/>
        </w:rPr>
      </w:pPr>
      <w:proofErr w:type="spellStart"/>
      <w:r w:rsidRPr="000E3605">
        <w:rPr>
          <w:rFonts w:ascii="Times New Roman" w:hAnsi="Times New Roman" w:cs="Times New Roman"/>
          <w:sz w:val="28"/>
          <w:szCs w:val="28"/>
        </w:rPr>
        <w:t>д</w:t>
      </w:r>
      <w:proofErr w:type="spellEnd"/>
      <w:r w:rsidRPr="000E3605">
        <w:rPr>
          <w:rFonts w:ascii="Times New Roman" w:hAnsi="Times New Roman" w:cs="Times New Roman"/>
          <w:sz w:val="28"/>
          <w:szCs w:val="28"/>
        </w:rPr>
        <w:t>) другие материалы по решению межведомственной комиссии.</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Председатель межведомственной комиссии</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        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(подпись)                                        (Ф.И.О.)</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Члены межведомственной комиссии</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        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(подпись)                                        (Ф.И.О.)</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        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(подпись)                                        (Ф.И.О.)</w:t>
      </w:r>
    </w:p>
    <w:p w:rsidR="006779F1" w:rsidRPr="000E3605" w:rsidRDefault="006779F1" w:rsidP="006779F1">
      <w:pPr>
        <w:rPr>
          <w:rFonts w:ascii="Times New Roman" w:hAnsi="Times New Roman"/>
          <w:sz w:val="28"/>
          <w:szCs w:val="28"/>
        </w:rPr>
      </w:pP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lastRenderedPageBreak/>
        <w:t>__________________________________        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(подпись)                                        (Ф.И.О.)</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        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(подпись)                                        (Ф.И.О.)</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        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(подпись)                                        (Ф.И.О.)</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__________________________________        _______________________________</w:t>
      </w:r>
    </w:p>
    <w:p w:rsidR="006779F1" w:rsidRPr="000E3605" w:rsidRDefault="006779F1" w:rsidP="006779F1">
      <w:pPr>
        <w:pStyle w:val="a6"/>
        <w:rPr>
          <w:rFonts w:ascii="Times New Roman" w:hAnsi="Times New Roman" w:cs="Times New Roman"/>
          <w:sz w:val="28"/>
          <w:szCs w:val="28"/>
        </w:rPr>
      </w:pPr>
      <w:r w:rsidRPr="000E3605">
        <w:rPr>
          <w:rFonts w:ascii="Times New Roman" w:hAnsi="Times New Roman" w:cs="Times New Roman"/>
          <w:sz w:val="28"/>
          <w:szCs w:val="28"/>
        </w:rPr>
        <w:t>(подпись)                                        (Ф.И.О.)</w:t>
      </w:r>
    </w:p>
    <w:p w:rsidR="006779F1" w:rsidRPr="000E3605" w:rsidRDefault="006779F1" w:rsidP="006779F1">
      <w:pPr>
        <w:rPr>
          <w:rFonts w:ascii="Times New Roman" w:hAnsi="Times New Roman"/>
          <w:sz w:val="28"/>
          <w:szCs w:val="28"/>
        </w:rPr>
      </w:pPr>
    </w:p>
    <w:p w:rsidR="006779F1" w:rsidRDefault="006779F1" w:rsidP="006779F1">
      <w:pPr>
        <w:ind w:firstLine="698"/>
        <w:jc w:val="right"/>
        <w:rPr>
          <w:rStyle w:val="a3"/>
          <w:rFonts w:ascii="Times New Roman" w:hAnsi="Times New Roman"/>
          <w:bCs/>
          <w:sz w:val="28"/>
          <w:szCs w:val="28"/>
        </w:rPr>
      </w:pPr>
      <w:bookmarkStart w:id="47" w:name="sub_14000"/>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p w:rsidR="006779F1" w:rsidRDefault="006779F1" w:rsidP="006779F1">
      <w:pPr>
        <w:ind w:firstLine="698"/>
        <w:jc w:val="right"/>
        <w:rPr>
          <w:rStyle w:val="a3"/>
          <w:rFonts w:ascii="Times New Roman" w:hAnsi="Times New Roman"/>
          <w:bCs/>
          <w:sz w:val="28"/>
          <w:szCs w:val="28"/>
        </w:rPr>
      </w:pPr>
    </w:p>
    <w:bookmarkEnd w:id="47"/>
    <w:p w:rsidR="006779F1" w:rsidRPr="000E3605" w:rsidRDefault="006779F1" w:rsidP="006779F1">
      <w:pPr>
        <w:ind w:firstLine="0"/>
        <w:rPr>
          <w:rFonts w:ascii="Times New Roman" w:hAnsi="Times New Roman"/>
          <w:sz w:val="28"/>
          <w:szCs w:val="28"/>
        </w:rPr>
      </w:pPr>
    </w:p>
    <w:p w:rsidR="006779F1" w:rsidRPr="000E3605" w:rsidRDefault="006779F1" w:rsidP="006779F1">
      <w:pPr>
        <w:ind w:firstLine="0"/>
        <w:jc w:val="left"/>
        <w:rPr>
          <w:rFonts w:ascii="Times New Roman" w:hAnsi="Times New Roman"/>
          <w:sz w:val="28"/>
          <w:szCs w:val="28"/>
        </w:rPr>
        <w:sectPr w:rsidR="006779F1" w:rsidRPr="000E3605">
          <w:pgSz w:w="11900" w:h="16800"/>
          <w:pgMar w:top="1440" w:right="800" w:bottom="1440" w:left="1100" w:header="720" w:footer="720" w:gutter="0"/>
          <w:cols w:space="720"/>
          <w:noEndnote/>
        </w:sectPr>
      </w:pPr>
    </w:p>
    <w:p w:rsidR="006779F1" w:rsidRDefault="006779F1" w:rsidP="006779F1">
      <w:pPr>
        <w:pStyle w:val="1"/>
        <w:jc w:val="right"/>
        <w:rPr>
          <w:rFonts w:ascii="Times New Roman" w:hAnsi="Times New Roman"/>
          <w:color w:val="auto"/>
          <w:sz w:val="28"/>
          <w:szCs w:val="28"/>
        </w:rPr>
      </w:pPr>
      <w:r>
        <w:rPr>
          <w:rFonts w:ascii="Times New Roman" w:hAnsi="Times New Roman"/>
          <w:color w:val="auto"/>
          <w:sz w:val="28"/>
          <w:szCs w:val="28"/>
        </w:rPr>
        <w:lastRenderedPageBreak/>
        <w:t>Приложение №4</w:t>
      </w:r>
    </w:p>
    <w:p w:rsidR="006779F1" w:rsidRPr="000E3605" w:rsidRDefault="006779F1" w:rsidP="006779F1">
      <w:pPr>
        <w:ind w:firstLine="698"/>
        <w:jc w:val="right"/>
        <w:rPr>
          <w:rFonts w:ascii="Times New Roman" w:hAnsi="Times New Roman"/>
          <w:sz w:val="28"/>
          <w:szCs w:val="28"/>
        </w:rPr>
      </w:pPr>
      <w:r w:rsidRPr="000E3605">
        <w:rPr>
          <w:rStyle w:val="a3"/>
          <w:rFonts w:ascii="Times New Roman" w:hAnsi="Times New Roman"/>
          <w:bCs/>
          <w:color w:val="auto"/>
          <w:sz w:val="28"/>
          <w:szCs w:val="28"/>
        </w:rPr>
        <w:t xml:space="preserve">к </w:t>
      </w:r>
      <w:hyperlink w:anchor="sub_1000" w:history="1">
        <w:r w:rsidRPr="000E3605">
          <w:rPr>
            <w:rStyle w:val="a4"/>
            <w:rFonts w:ascii="Times New Roman" w:hAnsi="Times New Roman"/>
            <w:color w:val="auto"/>
            <w:sz w:val="28"/>
            <w:szCs w:val="28"/>
          </w:rPr>
          <w:t>административному регламенту</w:t>
        </w:r>
      </w:hyperlink>
    </w:p>
    <w:p w:rsidR="006779F1" w:rsidRPr="004C2F69" w:rsidRDefault="006779F1" w:rsidP="006779F1"/>
    <w:p w:rsidR="006779F1" w:rsidRDefault="006779F1" w:rsidP="006779F1">
      <w:pPr>
        <w:pStyle w:val="1"/>
        <w:rPr>
          <w:rFonts w:ascii="Times New Roman" w:hAnsi="Times New Roman"/>
          <w:color w:val="auto"/>
          <w:sz w:val="28"/>
          <w:szCs w:val="28"/>
        </w:rPr>
      </w:pPr>
      <w:r w:rsidRPr="000E3605">
        <w:rPr>
          <w:rFonts w:ascii="Times New Roman" w:hAnsi="Times New Roman"/>
          <w:color w:val="auto"/>
          <w:sz w:val="28"/>
          <w:szCs w:val="28"/>
        </w:rPr>
        <w:t>Блок-схема</w:t>
      </w:r>
    </w:p>
    <w:p w:rsidR="006779F1" w:rsidRPr="000E3605" w:rsidRDefault="006779F1" w:rsidP="006779F1">
      <w:pPr>
        <w:pStyle w:val="1"/>
        <w:rPr>
          <w:rFonts w:ascii="Times New Roman" w:hAnsi="Times New Roman"/>
          <w:color w:val="auto"/>
          <w:sz w:val="28"/>
          <w:szCs w:val="28"/>
        </w:rPr>
      </w:pPr>
      <w:r w:rsidRPr="000E3605">
        <w:rPr>
          <w:rFonts w:ascii="Times New Roman" w:hAnsi="Times New Roman"/>
          <w:color w:val="auto"/>
          <w:sz w:val="28"/>
          <w:szCs w:val="28"/>
        </w:rPr>
        <w:t>последовательности действий административных процедур</w:t>
      </w:r>
    </w:p>
    <w:p w:rsidR="006779F1" w:rsidRPr="000E3605" w:rsidRDefault="006779F1" w:rsidP="006779F1">
      <w:pPr>
        <w:rPr>
          <w:rFonts w:ascii="Times New Roman" w:hAnsi="Times New Roman"/>
          <w:sz w:val="28"/>
          <w:szCs w:val="28"/>
        </w:rPr>
      </w:pPr>
    </w:p>
    <w:p w:rsidR="006779F1" w:rsidRPr="000E3605" w:rsidRDefault="006779F1" w:rsidP="006779F1">
      <w:pPr>
        <w:rPr>
          <w:rFonts w:ascii="Times New Roman" w:hAnsi="Times New Roman"/>
          <w:sz w:val="28"/>
          <w:szCs w:val="28"/>
        </w:rPr>
      </w:pP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 Заявитель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roofErr w:type="spellStart"/>
      <w:r>
        <w:rPr>
          <w:sz w:val="20"/>
          <w:szCs w:val="20"/>
        </w:rPr>
        <w:t>│Прием</w:t>
      </w:r>
      <w:proofErr w:type="spellEnd"/>
      <w:r>
        <w:rPr>
          <w:sz w:val="20"/>
          <w:szCs w:val="20"/>
        </w:rPr>
        <w:t xml:space="preserve"> первичная проверка и регистрация заявления и документов в МБУ МФЦ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                                                          </w:t>
      </w:r>
      <w:proofErr w:type="spellStart"/>
      <w:r>
        <w:rPr>
          <w:sz w:val="20"/>
          <w:szCs w:val="20"/>
        </w:rPr>
        <w:t>│</w:t>
      </w:r>
      <w:proofErr w:type="spellEnd"/>
    </w:p>
    <w:p w:rsidR="006779F1" w:rsidRDefault="006779F1" w:rsidP="006779F1">
      <w:pPr>
        <w:pStyle w:val="a6"/>
        <w:rPr>
          <w:sz w:val="20"/>
          <w:szCs w:val="20"/>
        </w:rPr>
      </w:pPr>
      <w:r>
        <w:rPr>
          <w:sz w:val="20"/>
          <w:szCs w:val="20"/>
        </w:rPr>
        <w:t xml:space="preserve">                  ▼                                                          </w:t>
      </w:r>
      <w:proofErr w:type="spellStart"/>
      <w:r>
        <w:rPr>
          <w:sz w:val="20"/>
          <w:szCs w:val="20"/>
        </w:rPr>
        <w:t>▼</w:t>
      </w:r>
      <w:proofErr w:type="spellEnd"/>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      Да</w:t>
      </w:r>
      <w:proofErr w:type="gramStart"/>
      <w:r>
        <w:rPr>
          <w:sz w:val="20"/>
          <w:szCs w:val="20"/>
        </w:rPr>
        <w:t xml:space="preserve">    │                                                  </w:t>
      </w:r>
      <w:proofErr w:type="spellStart"/>
      <w:r>
        <w:rPr>
          <w:sz w:val="20"/>
          <w:szCs w:val="20"/>
        </w:rPr>
        <w:t>│</w:t>
      </w:r>
      <w:proofErr w:type="spellEnd"/>
      <w:r>
        <w:rPr>
          <w:sz w:val="20"/>
          <w:szCs w:val="20"/>
        </w:rPr>
        <w:t xml:space="preserve">   Н</w:t>
      </w:r>
      <w:proofErr w:type="gramEnd"/>
      <w:r>
        <w:rPr>
          <w:sz w:val="20"/>
          <w:szCs w:val="20"/>
        </w:rPr>
        <w:t>ет  │</w:t>
      </w:r>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                                                              </w:t>
      </w:r>
      <w:proofErr w:type="spellStart"/>
      <w:r>
        <w:rPr>
          <w:sz w:val="20"/>
          <w:szCs w:val="20"/>
        </w:rPr>
        <w:t>│</w:t>
      </w:r>
      <w:proofErr w:type="spellEnd"/>
    </w:p>
    <w:p w:rsidR="006779F1" w:rsidRDefault="006779F1" w:rsidP="006779F1">
      <w:pPr>
        <w:pStyle w:val="a6"/>
        <w:rPr>
          <w:sz w:val="20"/>
          <w:szCs w:val="20"/>
        </w:rPr>
      </w:pPr>
      <w:r>
        <w:rPr>
          <w:sz w:val="20"/>
          <w:szCs w:val="20"/>
        </w:rPr>
        <w:t xml:space="preserve">                ▼                                                              </w:t>
      </w:r>
      <w:proofErr w:type="spellStart"/>
      <w:r>
        <w:rPr>
          <w:sz w:val="20"/>
          <w:szCs w:val="20"/>
        </w:rPr>
        <w:t>▼</w:t>
      </w:r>
      <w:proofErr w:type="spellEnd"/>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w:t>
      </w:r>
      <w:proofErr w:type="spellStart"/>
      <w:r>
        <w:rPr>
          <w:sz w:val="20"/>
          <w:szCs w:val="20"/>
        </w:rPr>
        <w:t>│Передача</w:t>
      </w:r>
      <w:proofErr w:type="spellEnd"/>
      <w:r>
        <w:rPr>
          <w:sz w:val="20"/>
          <w:szCs w:val="20"/>
        </w:rPr>
        <w:t xml:space="preserve"> документов в архитектурный отдел │        </w:t>
      </w:r>
      <w:proofErr w:type="spellStart"/>
      <w:r>
        <w:rPr>
          <w:sz w:val="20"/>
          <w:szCs w:val="20"/>
        </w:rPr>
        <w:t>│</w:t>
      </w:r>
      <w:proofErr w:type="spellEnd"/>
      <w:r>
        <w:rPr>
          <w:sz w:val="20"/>
          <w:szCs w:val="20"/>
        </w:rPr>
        <w:t xml:space="preserve"> Отказ в предоставлении услуги      │</w:t>
      </w:r>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 Рассмотрение заявления и </w:t>
      </w:r>
      <w:proofErr w:type="gramStart"/>
      <w:r>
        <w:rPr>
          <w:sz w:val="20"/>
          <w:szCs w:val="20"/>
        </w:rPr>
        <w:t>приложенных</w:t>
      </w:r>
      <w:proofErr w:type="gramEnd"/>
      <w:r>
        <w:rPr>
          <w:sz w:val="20"/>
          <w:szCs w:val="20"/>
        </w:rPr>
        <w:t xml:space="preserve"> к нему             │</w:t>
      </w:r>
    </w:p>
    <w:p w:rsidR="006779F1" w:rsidRDefault="006779F1" w:rsidP="006779F1">
      <w:pPr>
        <w:pStyle w:val="a6"/>
        <w:rPr>
          <w:sz w:val="20"/>
          <w:szCs w:val="20"/>
        </w:rPr>
      </w:pPr>
      <w:r>
        <w:rPr>
          <w:sz w:val="20"/>
          <w:szCs w:val="20"/>
        </w:rPr>
        <w:t xml:space="preserve">  </w:t>
      </w:r>
      <w:proofErr w:type="spellStart"/>
      <w:r>
        <w:rPr>
          <w:sz w:val="20"/>
          <w:szCs w:val="20"/>
        </w:rPr>
        <w:t>│документов</w:t>
      </w:r>
      <w:proofErr w:type="spellEnd"/>
      <w:r>
        <w:rPr>
          <w:sz w:val="20"/>
          <w:szCs w:val="20"/>
        </w:rPr>
        <w:t>, внесение сведений в журнал учета документов, │</w:t>
      </w:r>
    </w:p>
    <w:p w:rsidR="006779F1" w:rsidRDefault="006779F1" w:rsidP="006779F1">
      <w:pPr>
        <w:pStyle w:val="a6"/>
        <w:rPr>
          <w:sz w:val="20"/>
          <w:szCs w:val="20"/>
        </w:rPr>
      </w:pPr>
      <w:r>
        <w:rPr>
          <w:sz w:val="20"/>
          <w:szCs w:val="20"/>
        </w:rPr>
        <w:t xml:space="preserve">  </w:t>
      </w:r>
      <w:proofErr w:type="spellStart"/>
      <w:r>
        <w:rPr>
          <w:sz w:val="20"/>
          <w:szCs w:val="20"/>
        </w:rPr>
        <w:t>│подготовка</w:t>
      </w:r>
      <w:proofErr w:type="spellEnd"/>
      <w:r>
        <w:rPr>
          <w:sz w:val="20"/>
          <w:szCs w:val="20"/>
        </w:rPr>
        <w:t xml:space="preserve"> акта обследования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lastRenderedPageBreak/>
        <w:t xml:space="preserve">       </w:t>
      </w:r>
      <w:proofErr w:type="spellStart"/>
      <w:r>
        <w:rPr>
          <w:sz w:val="20"/>
          <w:szCs w:val="20"/>
        </w:rPr>
        <w:t>│Передача</w:t>
      </w:r>
      <w:proofErr w:type="spellEnd"/>
      <w:r>
        <w:rPr>
          <w:sz w:val="20"/>
          <w:szCs w:val="20"/>
        </w:rPr>
        <w:t xml:space="preserve"> документов в Комиссию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
    <w:p w:rsidR="006779F1" w:rsidRDefault="006779F1" w:rsidP="006779F1">
      <w:pPr>
        <w:pStyle w:val="a6"/>
        <w:rPr>
          <w:sz w:val="20"/>
          <w:szCs w:val="20"/>
        </w:rPr>
      </w:pPr>
      <w:r>
        <w:rPr>
          <w:sz w:val="20"/>
          <w:szCs w:val="20"/>
        </w:rPr>
        <w:t xml:space="preserve"> </w:t>
      </w:r>
      <w:proofErr w:type="spellStart"/>
      <w:r>
        <w:rPr>
          <w:sz w:val="20"/>
          <w:szCs w:val="20"/>
        </w:rPr>
        <w:t>│Принятие</w:t>
      </w:r>
      <w:proofErr w:type="spellEnd"/>
      <w:r>
        <w:rPr>
          <w:sz w:val="20"/>
          <w:szCs w:val="20"/>
        </w:rPr>
        <w:t xml:space="preserve"> решения о признании помещения </w:t>
      </w:r>
      <w:proofErr w:type="gramStart"/>
      <w:r>
        <w:rPr>
          <w:sz w:val="20"/>
          <w:szCs w:val="20"/>
        </w:rPr>
        <w:t>пригодным</w:t>
      </w:r>
      <w:proofErr w:type="gramEnd"/>
      <w:r>
        <w:rPr>
          <w:sz w:val="20"/>
          <w:szCs w:val="20"/>
        </w:rPr>
        <w:t xml:space="preserve"> │─────────────────────┐</w:t>
      </w:r>
    </w:p>
    <w:p w:rsidR="006779F1" w:rsidRDefault="006779F1" w:rsidP="006779F1">
      <w:pPr>
        <w:pStyle w:val="a6"/>
        <w:rPr>
          <w:sz w:val="20"/>
          <w:szCs w:val="20"/>
        </w:rPr>
      </w:pPr>
      <w:r>
        <w:rPr>
          <w:sz w:val="20"/>
          <w:szCs w:val="20"/>
        </w:rPr>
        <w:t xml:space="preserve"> │  (</w:t>
      </w:r>
      <w:proofErr w:type="gramStart"/>
      <w:r>
        <w:rPr>
          <w:sz w:val="20"/>
          <w:szCs w:val="20"/>
        </w:rPr>
        <w:t>непригодным</w:t>
      </w:r>
      <w:proofErr w:type="gramEnd"/>
      <w:r>
        <w:rPr>
          <w:sz w:val="20"/>
          <w:szCs w:val="20"/>
        </w:rPr>
        <w:t xml:space="preserve">) для постоянного проживания       │                     </w:t>
      </w:r>
      <w:proofErr w:type="spellStart"/>
      <w:r>
        <w:rPr>
          <w:sz w:val="20"/>
          <w:szCs w:val="20"/>
        </w:rPr>
        <w:t>│</w:t>
      </w:r>
      <w:proofErr w:type="spellEnd"/>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                                                    </w:t>
      </w:r>
      <w:proofErr w:type="spellStart"/>
      <w:r>
        <w:rPr>
          <w:sz w:val="20"/>
          <w:szCs w:val="20"/>
        </w:rPr>
        <w:t>│</w:t>
      </w:r>
      <w:proofErr w:type="spellEnd"/>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w:t>
      </w:r>
      <w:proofErr w:type="spellStart"/>
      <w:r>
        <w:rPr>
          <w:sz w:val="20"/>
          <w:szCs w:val="20"/>
        </w:rPr>
        <w:t>│Заключение</w:t>
      </w:r>
      <w:proofErr w:type="spellEnd"/>
      <w:r>
        <w:rPr>
          <w:sz w:val="20"/>
          <w:szCs w:val="20"/>
        </w:rPr>
        <w:t xml:space="preserve"> направляется в архитектурный отдел  │                    </w:t>
      </w:r>
      <w:proofErr w:type="spellStart"/>
      <w:r>
        <w:rPr>
          <w:sz w:val="20"/>
          <w:szCs w:val="20"/>
        </w:rPr>
        <w:t>│</w:t>
      </w:r>
      <w:proofErr w:type="spellEnd"/>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                            </w:t>
      </w:r>
      <w:proofErr w:type="spellStart"/>
      <w:r>
        <w:rPr>
          <w:sz w:val="20"/>
          <w:szCs w:val="20"/>
        </w:rPr>
        <w:t>│</w:t>
      </w:r>
      <w:proofErr w:type="spellEnd"/>
      <w:r>
        <w:rPr>
          <w:sz w:val="20"/>
          <w:szCs w:val="20"/>
        </w:rPr>
        <w:t xml:space="preserve"> Заключение направляется в администрацию сельского поселения, │</w:t>
      </w:r>
    </w:p>
    <w:p w:rsidR="006779F1" w:rsidRDefault="006779F1" w:rsidP="006779F1">
      <w:pPr>
        <w:pStyle w:val="a6"/>
        <w:rPr>
          <w:sz w:val="20"/>
          <w:szCs w:val="20"/>
        </w:rPr>
      </w:pPr>
      <w:r>
        <w:rPr>
          <w:sz w:val="20"/>
          <w:szCs w:val="20"/>
        </w:rPr>
        <w:t xml:space="preserve">                          │                            </w:t>
      </w:r>
      <w:proofErr w:type="spellStart"/>
      <w:r>
        <w:rPr>
          <w:sz w:val="20"/>
          <w:szCs w:val="20"/>
        </w:rPr>
        <w:t>│</w:t>
      </w:r>
      <w:proofErr w:type="spellEnd"/>
      <w:r>
        <w:rPr>
          <w:sz w:val="20"/>
          <w:szCs w:val="20"/>
        </w:rPr>
        <w:t xml:space="preserve">   на </w:t>
      </w:r>
      <w:proofErr w:type="gramStart"/>
      <w:r>
        <w:rPr>
          <w:sz w:val="20"/>
          <w:szCs w:val="20"/>
        </w:rPr>
        <w:t>территории</w:t>
      </w:r>
      <w:proofErr w:type="gramEnd"/>
      <w:r>
        <w:rPr>
          <w:sz w:val="20"/>
          <w:szCs w:val="20"/>
        </w:rPr>
        <w:t xml:space="preserve"> которого находится рассматриваемое поселение │</w:t>
      </w:r>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  Архитектурный отдел передает 1  │                                                </w:t>
      </w:r>
      <w:proofErr w:type="spellStart"/>
      <w:r>
        <w:rPr>
          <w:sz w:val="20"/>
          <w:szCs w:val="20"/>
        </w:rPr>
        <w:t>│</w:t>
      </w:r>
      <w:proofErr w:type="spellEnd"/>
    </w:p>
    <w:p w:rsidR="006779F1" w:rsidRDefault="006779F1" w:rsidP="006779F1">
      <w:pPr>
        <w:pStyle w:val="a6"/>
        <w:rPr>
          <w:sz w:val="20"/>
          <w:szCs w:val="20"/>
        </w:rPr>
      </w:pPr>
      <w:r>
        <w:rPr>
          <w:sz w:val="20"/>
          <w:szCs w:val="20"/>
        </w:rPr>
        <w:t xml:space="preserve">  │   экземпляр постановления и 1    │                                                </w:t>
      </w:r>
      <w:proofErr w:type="spellStart"/>
      <w:r>
        <w:rPr>
          <w:sz w:val="20"/>
          <w:szCs w:val="20"/>
        </w:rPr>
        <w:t>│</w:t>
      </w:r>
      <w:proofErr w:type="spellEnd"/>
    </w:p>
    <w:p w:rsidR="006779F1" w:rsidRDefault="006779F1" w:rsidP="006779F1">
      <w:pPr>
        <w:pStyle w:val="a6"/>
        <w:rPr>
          <w:sz w:val="20"/>
          <w:szCs w:val="20"/>
        </w:rPr>
      </w:pPr>
      <w:r>
        <w:rPr>
          <w:sz w:val="20"/>
          <w:szCs w:val="20"/>
        </w:rPr>
        <w:t xml:space="preserve">  │    экземпляр акта в МБУ МФЦ      │ ◄ ────┐                                        │</w:t>
      </w:r>
    </w:p>
    <w:p w:rsidR="006779F1" w:rsidRDefault="006779F1" w:rsidP="006779F1">
      <w:pPr>
        <w:pStyle w:val="a6"/>
        <w:rPr>
          <w:sz w:val="20"/>
          <w:szCs w:val="20"/>
        </w:rPr>
      </w:pPr>
      <w:r>
        <w:rPr>
          <w:sz w:val="20"/>
          <w:szCs w:val="20"/>
        </w:rPr>
        <w:t xml:space="preserve">  └───────────────────┬──────────────┘       │                                        ▼</w:t>
      </w:r>
    </w:p>
    <w:p w:rsidR="006779F1" w:rsidRDefault="006779F1" w:rsidP="006779F1">
      <w:pPr>
        <w:pStyle w:val="a6"/>
        <w:rPr>
          <w:sz w:val="20"/>
          <w:szCs w:val="20"/>
        </w:rPr>
      </w:pPr>
      <w:r>
        <w:rPr>
          <w:sz w:val="20"/>
          <w:szCs w:val="20"/>
        </w:rPr>
        <w:t xml:space="preserve">                      │                      </w:t>
      </w:r>
      <w:proofErr w:type="spellStart"/>
      <w:r>
        <w:rPr>
          <w:sz w:val="20"/>
          <w:szCs w:val="20"/>
        </w:rPr>
        <w:t>│</w:t>
      </w:r>
      <w:proofErr w:type="spellEnd"/>
      <w:r>
        <w:rPr>
          <w:sz w:val="20"/>
          <w:szCs w:val="20"/>
        </w:rPr>
        <w:t xml:space="preserve">                ┌─────────────────────────────────────────────┐</w:t>
      </w:r>
    </w:p>
    <w:p w:rsidR="006779F1" w:rsidRDefault="006779F1" w:rsidP="006779F1">
      <w:pPr>
        <w:pStyle w:val="a6"/>
        <w:rPr>
          <w:sz w:val="20"/>
          <w:szCs w:val="20"/>
        </w:rPr>
      </w:pPr>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Подготовка постановления и передача его </w:t>
      </w:r>
      <w:proofErr w:type="gramStart"/>
      <w:r>
        <w:rPr>
          <w:sz w:val="20"/>
          <w:szCs w:val="20"/>
        </w:rPr>
        <w:t>в</w:t>
      </w:r>
      <w:proofErr w:type="gramEnd"/>
      <w:r>
        <w:rPr>
          <w:sz w:val="20"/>
          <w:szCs w:val="20"/>
        </w:rPr>
        <w:t xml:space="preserve"> │</w:t>
      </w:r>
    </w:p>
    <w:p w:rsidR="006779F1" w:rsidRDefault="006779F1" w:rsidP="006779F1">
      <w:pPr>
        <w:pStyle w:val="a6"/>
        <w:rPr>
          <w:sz w:val="20"/>
          <w:szCs w:val="20"/>
        </w:rPr>
      </w:pPr>
      <w:r>
        <w:rPr>
          <w:sz w:val="20"/>
          <w:szCs w:val="20"/>
        </w:rPr>
        <w:t xml:space="preserve">                      ▼                      └────────────────┤               архитектурный отдел           │</w:t>
      </w:r>
    </w:p>
    <w:p w:rsidR="006779F1" w:rsidRDefault="006779F1" w:rsidP="006779F1">
      <w:pPr>
        <w:pStyle w:val="a6"/>
        <w:rPr>
          <w:sz w:val="20"/>
          <w:szCs w:val="20"/>
        </w:rPr>
      </w:pPr>
      <w:r>
        <w:rPr>
          <w:sz w:val="20"/>
          <w:szCs w:val="20"/>
        </w:rPr>
        <w:t xml:space="preserve">   ┌─────────────────────────────┐                            └─────────────────────────────────────────────┘</w:t>
      </w:r>
    </w:p>
    <w:p w:rsidR="006779F1" w:rsidRDefault="006779F1" w:rsidP="006779F1">
      <w:pPr>
        <w:pStyle w:val="a6"/>
        <w:rPr>
          <w:sz w:val="20"/>
          <w:szCs w:val="20"/>
        </w:rPr>
      </w:pPr>
      <w:r>
        <w:rPr>
          <w:sz w:val="20"/>
          <w:szCs w:val="20"/>
        </w:rPr>
        <w:t xml:space="preserve">   │ Специалисты МБУ МФЦ выдают  │</w:t>
      </w:r>
    </w:p>
    <w:p w:rsidR="006779F1" w:rsidRDefault="006779F1" w:rsidP="006779F1">
      <w:pPr>
        <w:pStyle w:val="a6"/>
        <w:rPr>
          <w:sz w:val="20"/>
          <w:szCs w:val="20"/>
        </w:rPr>
      </w:pPr>
      <w:r>
        <w:rPr>
          <w:sz w:val="20"/>
          <w:szCs w:val="20"/>
        </w:rPr>
        <w:t xml:space="preserve">   │    документы заявителю      │</w:t>
      </w:r>
    </w:p>
    <w:p w:rsidR="006779F1" w:rsidRDefault="006779F1" w:rsidP="006779F1">
      <w:pPr>
        <w:pStyle w:val="a6"/>
        <w:rPr>
          <w:sz w:val="20"/>
          <w:szCs w:val="20"/>
        </w:rPr>
      </w:pPr>
      <w:r>
        <w:rPr>
          <w:sz w:val="20"/>
          <w:szCs w:val="20"/>
        </w:rPr>
        <w:t xml:space="preserve">   └─────────────────────────────┘</w:t>
      </w:r>
    </w:p>
    <w:p w:rsidR="006779F1" w:rsidRDefault="006779F1" w:rsidP="006779F1"/>
    <w:p w:rsidR="00120213" w:rsidRDefault="00120213" w:rsidP="006779F1">
      <w:pPr>
        <w:jc w:val="center"/>
      </w:pPr>
    </w:p>
    <w:sectPr w:rsidR="00120213" w:rsidSect="00EE14A9">
      <w:pgSz w:w="16837" w:h="11905" w:orient="landscape"/>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779F1"/>
    <w:rsid w:val="00120213"/>
    <w:rsid w:val="00180A35"/>
    <w:rsid w:val="006779F1"/>
    <w:rsid w:val="00980633"/>
    <w:rsid w:val="00EE1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F1"/>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uiPriority w:val="99"/>
    <w:qFormat/>
    <w:rsid w:val="006779F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779F1"/>
    <w:rPr>
      <w:rFonts w:ascii="Arial" w:eastAsia="Times New Roman" w:hAnsi="Arial" w:cs="Times New Roman"/>
      <w:b/>
      <w:bCs/>
      <w:color w:val="26282F"/>
      <w:sz w:val="24"/>
      <w:szCs w:val="24"/>
      <w:lang w:eastAsia="ru-RU"/>
    </w:rPr>
  </w:style>
  <w:style w:type="character" w:customStyle="1" w:styleId="a3">
    <w:name w:val="Цветовое выделение"/>
    <w:uiPriority w:val="99"/>
    <w:rsid w:val="006779F1"/>
    <w:rPr>
      <w:b/>
      <w:color w:val="26282F"/>
    </w:rPr>
  </w:style>
  <w:style w:type="character" w:customStyle="1" w:styleId="a4">
    <w:name w:val="Гипертекстовая ссылка"/>
    <w:basedOn w:val="a3"/>
    <w:uiPriority w:val="99"/>
    <w:rsid w:val="006779F1"/>
    <w:rPr>
      <w:rFonts w:cs="Times New Roman"/>
      <w:color w:val="106BBE"/>
    </w:rPr>
  </w:style>
  <w:style w:type="paragraph" w:customStyle="1" w:styleId="a5">
    <w:name w:val="Нормальный (таблица)"/>
    <w:basedOn w:val="a"/>
    <w:next w:val="a"/>
    <w:uiPriority w:val="99"/>
    <w:rsid w:val="006779F1"/>
    <w:pPr>
      <w:ind w:firstLine="0"/>
    </w:pPr>
  </w:style>
  <w:style w:type="paragraph" w:customStyle="1" w:styleId="a6">
    <w:name w:val="Таблицы (моноширинный)"/>
    <w:basedOn w:val="a"/>
    <w:next w:val="a"/>
    <w:uiPriority w:val="99"/>
    <w:rsid w:val="006779F1"/>
    <w:pPr>
      <w:ind w:firstLine="0"/>
      <w:jc w:val="left"/>
    </w:pPr>
    <w:rPr>
      <w:rFonts w:ascii="Courier New" w:hAnsi="Courier New" w:cs="Courier New"/>
    </w:rPr>
  </w:style>
  <w:style w:type="paragraph" w:customStyle="1" w:styleId="a7">
    <w:name w:val="Прижатый влево"/>
    <w:basedOn w:val="a"/>
    <w:next w:val="a"/>
    <w:uiPriority w:val="99"/>
    <w:rsid w:val="006779F1"/>
    <w:pPr>
      <w:ind w:firstLine="0"/>
      <w:jc w:val="left"/>
    </w:pPr>
  </w:style>
  <w:style w:type="paragraph" w:customStyle="1" w:styleId="ConsPlusNormal">
    <w:name w:val="ConsPlusNormal"/>
    <w:uiPriority w:val="99"/>
    <w:rsid w:val="006779F1"/>
    <w:pPr>
      <w:autoSpaceDE w:val="0"/>
      <w:autoSpaceDN w:val="0"/>
      <w:adjustRightInd w:val="0"/>
      <w:spacing w:after="0" w:line="240" w:lineRule="auto"/>
    </w:pPr>
    <w:rPr>
      <w:rFonts w:ascii="Arial" w:eastAsia="Times New Roman" w:hAnsi="Arial" w:cs="Arial"/>
      <w:sz w:val="20"/>
      <w:szCs w:val="20"/>
    </w:rPr>
  </w:style>
  <w:style w:type="paragraph" w:styleId="a8">
    <w:name w:val="Balloon Text"/>
    <w:basedOn w:val="a"/>
    <w:link w:val="a9"/>
    <w:uiPriority w:val="99"/>
    <w:semiHidden/>
    <w:unhideWhenUsed/>
    <w:rsid w:val="006779F1"/>
    <w:rPr>
      <w:rFonts w:ascii="Tahoma" w:hAnsi="Tahoma" w:cs="Tahoma"/>
      <w:sz w:val="16"/>
      <w:szCs w:val="16"/>
    </w:rPr>
  </w:style>
  <w:style w:type="character" w:customStyle="1" w:styleId="a9">
    <w:name w:val="Текст выноски Знак"/>
    <w:basedOn w:val="a0"/>
    <w:link w:val="a8"/>
    <w:uiPriority w:val="99"/>
    <w:semiHidden/>
    <w:rsid w:val="006779F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834.0" TargetMode="External"/><Relationship Id="rId13" Type="http://schemas.openxmlformats.org/officeDocument/2006/relationships/hyperlink" Target="garantF1://12048567.0" TargetMode="External"/><Relationship Id="rId18" Type="http://schemas.openxmlformats.org/officeDocument/2006/relationships/hyperlink" Target="garantF1://8817726.0"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garantF1://8816657.193" TargetMode="External"/><Relationship Id="rId7" Type="http://schemas.openxmlformats.org/officeDocument/2006/relationships/hyperlink" Target="garantF1://12077515.0" TargetMode="External"/><Relationship Id="rId12" Type="http://schemas.openxmlformats.org/officeDocument/2006/relationships/hyperlink" Target="garantF1://12015118.0" TargetMode="External"/><Relationship Id="rId17" Type="http://schemas.openxmlformats.org/officeDocument/2006/relationships/hyperlink" Target="garantF1://8814853.0" TargetMode="External"/><Relationship Id="rId25" Type="http://schemas.openxmlformats.org/officeDocument/2006/relationships/hyperlink" Target="garantF1://12025268.0" TargetMode="External"/><Relationship Id="rId2" Type="http://schemas.openxmlformats.org/officeDocument/2006/relationships/settings" Target="settings.xml"/><Relationship Id="rId16" Type="http://schemas.openxmlformats.org/officeDocument/2006/relationships/hyperlink" Target="garantF1://12032859.0" TargetMode="External"/><Relationship Id="rId20" Type="http://schemas.openxmlformats.org/officeDocument/2006/relationships/hyperlink" Target="garantF1://12038291.0" TargetMode="Externa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yperlink" Target="garantF1://12038291.0" TargetMode="External"/><Relationship Id="rId24" Type="http://schemas.openxmlformats.org/officeDocument/2006/relationships/hyperlink" Target="garantF1://8816657.193" TargetMode="External"/><Relationship Id="rId5" Type="http://schemas.openxmlformats.org/officeDocument/2006/relationships/hyperlink" Target="garantF1://8936362.0" TargetMode="External"/><Relationship Id="rId15" Type="http://schemas.openxmlformats.org/officeDocument/2006/relationships/hyperlink" Target="garantF1://12044695.0" TargetMode="External"/><Relationship Id="rId23" Type="http://schemas.openxmlformats.org/officeDocument/2006/relationships/hyperlink" Target="garantF1://8816657.98" TargetMode="External"/><Relationship Id="rId10" Type="http://schemas.openxmlformats.org/officeDocument/2006/relationships/hyperlink" Target="garantF1://12044695.0" TargetMode="External"/><Relationship Id="rId19" Type="http://schemas.openxmlformats.org/officeDocument/2006/relationships/hyperlink" Target="garantF1://12038291.16" TargetMode="External"/><Relationship Id="rId4" Type="http://schemas.openxmlformats.org/officeDocument/2006/relationships/image" Target="media/image1.png"/><Relationship Id="rId9" Type="http://schemas.openxmlformats.org/officeDocument/2006/relationships/hyperlink" Target="garantF1://8817726.0" TargetMode="External"/><Relationship Id="rId14" Type="http://schemas.openxmlformats.org/officeDocument/2006/relationships/hyperlink" Target="garantF1://12077515.0" TargetMode="External"/><Relationship Id="rId22" Type="http://schemas.openxmlformats.org/officeDocument/2006/relationships/hyperlink" Target="garantF1://8816657.107"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6511</Words>
  <Characters>37113</Characters>
  <Application>Microsoft Office Word</Application>
  <DocSecurity>0</DocSecurity>
  <Lines>309</Lines>
  <Paragraphs>87</Paragraphs>
  <ScaleCrop>false</ScaleCrop>
  <Company>HOME</Company>
  <LinksUpToDate>false</LinksUpToDate>
  <CharactersWithSpaces>43537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3</cp:revision>
  <cp:lastPrinted>2016-03-17T06:47:00Z</cp:lastPrinted>
  <dcterms:created xsi:type="dcterms:W3CDTF">2016-03-17T06:48:00Z</dcterms:created>
  <dcterms:modified xsi:type="dcterms:W3CDTF">2016-03-18T07:11:00Z</dcterms:modified>
</cp:coreProperties>
</file>