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F46" w:rsidRDefault="00E73F46" w:rsidP="00E73F46">
      <w:pPr>
        <w:pStyle w:val="3"/>
        <w:rPr>
          <w:sz w:val="28"/>
          <w:szCs w:val="28"/>
          <w:u w:val="none"/>
        </w:rPr>
      </w:pPr>
      <w:r>
        <w:rPr>
          <w:noProof/>
          <w:sz w:val="28"/>
          <w:szCs w:val="28"/>
          <w:u w:val="none"/>
        </w:rPr>
        <w:drawing>
          <wp:inline distT="0" distB="0" distL="0" distR="0">
            <wp:extent cx="552450" cy="54381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3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F46" w:rsidRDefault="00E73F46" w:rsidP="00E73F46">
      <w:pPr>
        <w:pStyle w:val="3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АДМИНИСТРАЦИЯ</w:t>
      </w:r>
    </w:p>
    <w:p w:rsidR="00E73F46" w:rsidRDefault="00E73F46" w:rsidP="00E73F46">
      <w:pPr>
        <w:pStyle w:val="3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БОЛЬШЕБЕРЕЗНИКОВСКОГО МУНИЦИПАЛЬНОГО РАЙОНА</w:t>
      </w:r>
    </w:p>
    <w:p w:rsidR="00E73F46" w:rsidRDefault="00E73F46" w:rsidP="00E73F46">
      <w:pPr>
        <w:pStyle w:val="1"/>
        <w:jc w:val="center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E73F46" w:rsidRDefault="00E73F46" w:rsidP="00E73F46">
      <w:pPr>
        <w:jc w:val="center"/>
        <w:rPr>
          <w:rFonts w:ascii="Times New Roman" w:hAnsi="Times New Roman"/>
          <w:b/>
        </w:rPr>
      </w:pPr>
    </w:p>
    <w:p w:rsidR="00E73F46" w:rsidRDefault="00E73F46" w:rsidP="00E73F46">
      <w:pPr>
        <w:pStyle w:val="2"/>
        <w:jc w:val="center"/>
        <w:rPr>
          <w:rFonts w:ascii="Times New Roman" w:hAnsi="Times New Roman"/>
          <w:bCs w:val="0"/>
          <w:i w:val="0"/>
        </w:rPr>
      </w:pPr>
      <w:r>
        <w:rPr>
          <w:rFonts w:ascii="Times New Roman" w:hAnsi="Times New Roman"/>
          <w:bCs w:val="0"/>
          <w:i w:val="0"/>
        </w:rPr>
        <w:t>ПОСТАНОВЛЕНИЕ</w:t>
      </w:r>
    </w:p>
    <w:p w:rsidR="00E73F46" w:rsidRDefault="00E73F46" w:rsidP="00E73F46">
      <w:pPr>
        <w:suppressAutoHyphens/>
        <w:ind w:right="-6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</w:p>
    <w:tbl>
      <w:tblPr>
        <w:tblW w:w="0" w:type="auto"/>
        <w:tblLayout w:type="fixed"/>
        <w:tblLook w:val="04A0"/>
      </w:tblPr>
      <w:tblGrid>
        <w:gridCol w:w="4643"/>
        <w:gridCol w:w="5185"/>
      </w:tblGrid>
      <w:tr w:rsidR="00E73F46" w:rsidTr="00E73F46">
        <w:trPr>
          <w:trHeight w:val="510"/>
        </w:trPr>
        <w:tc>
          <w:tcPr>
            <w:tcW w:w="4643" w:type="dxa"/>
            <w:hideMark/>
          </w:tcPr>
          <w:p w:rsidR="00E73F46" w:rsidRDefault="00E73F46">
            <w:pPr>
              <w:tabs>
                <w:tab w:val="left" w:pos="9071"/>
              </w:tabs>
              <w:spacing w:line="276" w:lineRule="auto"/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25.02.2016</w:t>
            </w:r>
          </w:p>
        </w:tc>
        <w:tc>
          <w:tcPr>
            <w:tcW w:w="5185" w:type="dxa"/>
            <w:hideMark/>
          </w:tcPr>
          <w:p w:rsidR="00E73F46" w:rsidRDefault="00E73F46">
            <w:pPr>
              <w:tabs>
                <w:tab w:val="left" w:pos="9071"/>
              </w:tabs>
              <w:spacing w:line="276" w:lineRule="auto"/>
              <w:ind w:right="-1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№ 113</w:t>
            </w:r>
          </w:p>
        </w:tc>
      </w:tr>
    </w:tbl>
    <w:p w:rsidR="00E73F46" w:rsidRDefault="00E73F46" w:rsidP="00E73F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</w:p>
    <w:p w:rsidR="00E73F46" w:rsidRDefault="00E73F46" w:rsidP="00E73F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от 05.08.2015 года №459</w:t>
      </w:r>
    </w:p>
    <w:p w:rsidR="00E73F46" w:rsidRDefault="00E73F46" w:rsidP="00E73F46">
      <w:pPr>
        <w:rPr>
          <w:rFonts w:ascii="Times New Roman" w:hAnsi="Times New Roman" w:cs="Times New Roman"/>
          <w:b/>
          <w:sz w:val="28"/>
          <w:szCs w:val="28"/>
        </w:rPr>
      </w:pPr>
    </w:p>
    <w:p w:rsidR="00E73F46" w:rsidRDefault="00E73F46" w:rsidP="00E73F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E73F46" w:rsidRDefault="00E73F46" w:rsidP="00E73F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73F46" w:rsidRDefault="00E73F46" w:rsidP="00E73F4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3F46" w:rsidRDefault="00E73F46" w:rsidP="00E73F46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 от 05.08.2015 года №459 «Об утверждении Административного регламента администрации Большеберезниковского муниципального района Республики Мордовия по предоставлению муниципальной услуги по признанию граждан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найма» следующие изменения:</w:t>
      </w:r>
    </w:p>
    <w:p w:rsidR="00E73F46" w:rsidRPr="00E73F46" w:rsidRDefault="00E73F46" w:rsidP="00E73F46">
      <w:pPr>
        <w:pStyle w:val="a5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3F46">
        <w:rPr>
          <w:rFonts w:ascii="Times New Roman" w:hAnsi="Times New Roman" w:cs="Times New Roman"/>
          <w:sz w:val="28"/>
          <w:szCs w:val="28"/>
        </w:rPr>
        <w:t>В пункте 4 Административного регламента слова «специалист отдела строительства, архитектуры и ЖКХ» заменить словами «ведущий специалист управления перспективного развития района».</w:t>
      </w:r>
    </w:p>
    <w:p w:rsidR="00E73F46" w:rsidRDefault="00E73F46" w:rsidP="00E73F46">
      <w:pPr>
        <w:pStyle w:val="a5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пункте 33 Административного регламента слова «специалист отдела»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слова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«специалист управления».</w:t>
      </w:r>
    </w:p>
    <w:p w:rsidR="00E73F46" w:rsidRDefault="00E73F46" w:rsidP="00E73F46">
      <w:pPr>
        <w:pStyle w:val="a5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3 приложения 1 к Административному регламенту слова «сельского поселения» заменить словами «муниципального района».</w:t>
      </w:r>
    </w:p>
    <w:p w:rsidR="00E73F46" w:rsidRPr="00E73F46" w:rsidRDefault="00E73F46" w:rsidP="00E73F46">
      <w:pPr>
        <w:pStyle w:val="a5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приложении 3 к Административному регламенту слова «Главе администрации» заменить словами «Председателю жилищной комиссии».</w:t>
      </w:r>
    </w:p>
    <w:p w:rsidR="00E73F46" w:rsidRDefault="00E73F46" w:rsidP="00E73F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официального опубликования.</w:t>
      </w:r>
    </w:p>
    <w:p w:rsidR="00E73F46" w:rsidRDefault="00E73F46" w:rsidP="00E73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3F46" w:rsidRPr="00E73F46" w:rsidRDefault="00E73F46" w:rsidP="00E73F46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73F46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E73F46" w:rsidRDefault="00E73F46" w:rsidP="00E73F46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73F46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E73F46">
        <w:rPr>
          <w:rFonts w:ascii="Times New Roman" w:hAnsi="Times New Roman" w:cs="Times New Roman"/>
          <w:b/>
          <w:sz w:val="28"/>
          <w:szCs w:val="28"/>
        </w:rPr>
        <w:tab/>
      </w:r>
      <w:r w:rsidRPr="00E73F46">
        <w:rPr>
          <w:rFonts w:ascii="Times New Roman" w:hAnsi="Times New Roman" w:cs="Times New Roman"/>
          <w:b/>
          <w:sz w:val="28"/>
          <w:szCs w:val="28"/>
        </w:rPr>
        <w:tab/>
      </w:r>
      <w:r w:rsidRPr="00E73F46">
        <w:rPr>
          <w:rFonts w:ascii="Times New Roman" w:hAnsi="Times New Roman" w:cs="Times New Roman"/>
          <w:b/>
          <w:sz w:val="28"/>
          <w:szCs w:val="28"/>
        </w:rPr>
        <w:tab/>
      </w:r>
      <w:r w:rsidRPr="00E73F46">
        <w:rPr>
          <w:rFonts w:ascii="Times New Roman" w:hAnsi="Times New Roman" w:cs="Times New Roman"/>
          <w:b/>
          <w:sz w:val="28"/>
          <w:szCs w:val="28"/>
        </w:rPr>
        <w:tab/>
      </w:r>
      <w:r w:rsidRPr="00E73F46">
        <w:rPr>
          <w:rFonts w:ascii="Times New Roman" w:hAnsi="Times New Roman" w:cs="Times New Roman"/>
          <w:b/>
          <w:sz w:val="28"/>
          <w:szCs w:val="28"/>
        </w:rPr>
        <w:tab/>
      </w:r>
      <w:r w:rsidRPr="00E73F46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E73F46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E73F46" w:rsidRDefault="00E73F46" w:rsidP="00E73F46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3F46" w:rsidRDefault="00E73F46" w:rsidP="00E73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3F46" w:rsidRDefault="00E73F46" w:rsidP="00E73F46"/>
    <w:p w:rsidR="001867AF" w:rsidRDefault="001867AF"/>
    <w:sectPr w:rsidR="001867AF" w:rsidSect="00186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8060B"/>
    <w:multiLevelType w:val="multilevel"/>
    <w:tmpl w:val="F3C20CB4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450"/>
      </w:p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785"/>
        </w:tabs>
        <w:ind w:left="1785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45"/>
        </w:tabs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05"/>
        </w:tabs>
        <w:ind w:left="2505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05"/>
        </w:tabs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65"/>
        </w:tabs>
        <w:ind w:left="2865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F46"/>
    <w:rsid w:val="001867AF"/>
    <w:rsid w:val="004F493A"/>
    <w:rsid w:val="00E73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F4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E73F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73F46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semiHidden/>
    <w:unhideWhenUsed/>
    <w:qFormat/>
    <w:rsid w:val="00E73F46"/>
    <w:pPr>
      <w:keepLines/>
      <w:widowControl w:val="0"/>
      <w:spacing w:before="120" w:after="120"/>
      <w:jc w:val="center"/>
      <w:outlineLvl w:val="2"/>
    </w:pPr>
    <w:rPr>
      <w:rFonts w:ascii="Times New Roman" w:hAnsi="Times New Roman"/>
      <w:bCs w:val="0"/>
      <w:i w:val="0"/>
      <w:iCs w:val="0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3F4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E73F4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E73F46"/>
    <w:rPr>
      <w:rFonts w:ascii="Times New Roman" w:eastAsia="Times New Roman" w:hAnsi="Times New Roman" w:cs="Times New Roman"/>
      <w:b/>
      <w:sz w:val="20"/>
      <w:szCs w:val="20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73F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3F4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73F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6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2016-02-27T08:02:00Z</cp:lastPrinted>
  <dcterms:created xsi:type="dcterms:W3CDTF">2016-02-27T07:50:00Z</dcterms:created>
  <dcterms:modified xsi:type="dcterms:W3CDTF">2016-02-27T08:07:00Z</dcterms:modified>
</cp:coreProperties>
</file>