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78" w:rsidRDefault="007D6978" w:rsidP="007D6978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978" w:rsidRDefault="007D6978" w:rsidP="007D6978">
      <w:pPr>
        <w:jc w:val="center"/>
      </w:pPr>
    </w:p>
    <w:p w:rsidR="007D6978" w:rsidRDefault="007D6978" w:rsidP="007D697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7D6978" w:rsidRDefault="007D6978" w:rsidP="007D6978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7D6978" w:rsidRDefault="007D6978" w:rsidP="007D6978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7D6978" w:rsidRDefault="007D6978" w:rsidP="007D6978">
      <w:pPr>
        <w:jc w:val="center"/>
        <w:rPr>
          <w:rFonts w:ascii="Times New Roman" w:hAnsi="Times New Roman"/>
          <w:b/>
        </w:rPr>
      </w:pPr>
    </w:p>
    <w:p w:rsidR="007D6978" w:rsidRDefault="007D6978" w:rsidP="007D6978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7D6978" w:rsidRDefault="007D6978" w:rsidP="007D697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D6978" w:rsidRDefault="007D6978" w:rsidP="00756177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</w:t>
      </w:r>
      <w:r w:rsidR="00756177">
        <w:rPr>
          <w:rFonts w:ascii="Times New Roman" w:hAnsi="Times New Roman"/>
          <w:b/>
          <w:sz w:val="28"/>
          <w:szCs w:val="28"/>
        </w:rPr>
        <w:t>4.08.2016</w:t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</w:r>
      <w:r w:rsidR="00756177">
        <w:rPr>
          <w:rFonts w:ascii="Times New Roman" w:hAnsi="Times New Roman"/>
          <w:b/>
          <w:sz w:val="28"/>
          <w:szCs w:val="28"/>
        </w:rPr>
        <w:tab/>
        <w:t>№ 482</w:t>
      </w:r>
    </w:p>
    <w:p w:rsidR="007D6978" w:rsidRDefault="007D6978" w:rsidP="007D6978">
      <w:pPr>
        <w:rPr>
          <w:rFonts w:ascii="Times New Roman" w:hAnsi="Times New Roman"/>
          <w:b/>
          <w:sz w:val="28"/>
          <w:szCs w:val="28"/>
        </w:rPr>
      </w:pPr>
    </w:p>
    <w:p w:rsidR="007D6978" w:rsidRDefault="007D6978" w:rsidP="00756177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7D6978" w:rsidRDefault="00756177" w:rsidP="00756177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19</w:t>
      </w:r>
      <w:r w:rsidR="007D697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10.2015 года № 632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7D6978" w:rsidRDefault="007D6978" w:rsidP="007D69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A285F" w:rsidRDefault="009A285F" w:rsidP="007D69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7D6978" w:rsidRPr="00756177" w:rsidRDefault="007D6978" w:rsidP="007D6978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/>
          <w:b w:val="0"/>
          <w:color w:val="auto"/>
          <w:sz w:val="28"/>
          <w:szCs w:val="28"/>
        </w:rPr>
        <w:t>1.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>Внести в п</w:t>
      </w:r>
      <w:r w:rsidR="00756177" w:rsidRPr="00756177">
        <w:rPr>
          <w:rFonts w:ascii="Times New Roman" w:hAnsi="Times New Roman"/>
          <w:b w:val="0"/>
          <w:color w:val="auto"/>
          <w:sz w:val="28"/>
          <w:szCs w:val="28"/>
        </w:rPr>
        <w:t>остановление администрации от 19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="00756177" w:rsidRPr="00756177">
        <w:rPr>
          <w:rFonts w:ascii="Times New Roman" w:hAnsi="Times New Roman"/>
          <w:b w:val="0"/>
          <w:color w:val="auto"/>
          <w:sz w:val="28"/>
          <w:szCs w:val="28"/>
        </w:rPr>
        <w:t>10.2015 года №632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="00756177" w:rsidRPr="00756177">
        <w:rPr>
          <w:rFonts w:ascii="Times New Roman" w:hAnsi="Times New Roman"/>
          <w:b w:val="0"/>
          <w:sz w:val="28"/>
          <w:szCs w:val="28"/>
        </w:rPr>
        <w:t>Об утверждении перечня муниципальных программ Большеберезниковского муниципального района Республики Мордовия, планируемых к реализации с 1 января 2016 года</w:t>
      </w:r>
      <w:r w:rsidR="009A285F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 xml:space="preserve"> изменения</w:t>
      </w:r>
      <w:r w:rsidR="009A285F">
        <w:rPr>
          <w:rFonts w:ascii="Times New Roman" w:hAnsi="Times New Roman"/>
          <w:b w:val="0"/>
          <w:color w:val="auto"/>
          <w:sz w:val="28"/>
          <w:szCs w:val="28"/>
        </w:rPr>
        <w:t>, изложив приложение №1 к вышеуказанному постановлению в новой редакции согласно приложению.</w:t>
      </w:r>
    </w:p>
    <w:bookmarkEnd w:id="0"/>
    <w:p w:rsidR="007D6978" w:rsidRDefault="007D6978" w:rsidP="007D69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7D6978" w:rsidRDefault="007D6978" w:rsidP="007D6978">
      <w:pPr>
        <w:rPr>
          <w:rFonts w:ascii="Times New Roman" w:hAnsi="Times New Roman"/>
          <w:sz w:val="28"/>
          <w:szCs w:val="28"/>
        </w:rPr>
      </w:pPr>
    </w:p>
    <w:p w:rsidR="009A285F" w:rsidRDefault="009A285F" w:rsidP="007D6978">
      <w:pPr>
        <w:rPr>
          <w:rFonts w:ascii="Times New Roman" w:hAnsi="Times New Roman"/>
          <w:sz w:val="28"/>
          <w:szCs w:val="28"/>
        </w:rPr>
      </w:pPr>
    </w:p>
    <w:p w:rsidR="009A285F" w:rsidRDefault="009A285F" w:rsidP="007D6978">
      <w:pPr>
        <w:rPr>
          <w:rFonts w:ascii="Times New Roman" w:hAnsi="Times New Roman"/>
          <w:sz w:val="28"/>
          <w:szCs w:val="28"/>
        </w:rPr>
      </w:pPr>
    </w:p>
    <w:p w:rsidR="009A285F" w:rsidRDefault="009A285F" w:rsidP="007D6978">
      <w:pPr>
        <w:rPr>
          <w:rFonts w:ascii="Times New Roman" w:hAnsi="Times New Roman"/>
          <w:sz w:val="28"/>
          <w:szCs w:val="28"/>
        </w:rPr>
      </w:pPr>
    </w:p>
    <w:p w:rsidR="009A285F" w:rsidRDefault="009A285F" w:rsidP="007D697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6"/>
        <w:gridCol w:w="3187"/>
      </w:tblGrid>
      <w:tr w:rsidR="007D6978" w:rsidTr="007D6978">
        <w:tc>
          <w:tcPr>
            <w:tcW w:w="6276" w:type="dxa"/>
            <w:hideMark/>
          </w:tcPr>
          <w:p w:rsidR="007D6978" w:rsidRDefault="007D697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7D6978" w:rsidRDefault="007D697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187" w:type="dxa"/>
          </w:tcPr>
          <w:p w:rsidR="007D6978" w:rsidRDefault="007D697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D6978" w:rsidRDefault="007D697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7D6978" w:rsidRDefault="007D6978" w:rsidP="007D6978">
      <w:pPr>
        <w:ind w:firstLine="698"/>
        <w:jc w:val="right"/>
        <w:rPr>
          <w:rStyle w:val="a5"/>
          <w:bCs/>
          <w:sz w:val="28"/>
          <w:szCs w:val="28"/>
        </w:rPr>
      </w:pPr>
      <w:bookmarkStart w:id="1" w:name="sub_1000"/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7D6978" w:rsidRDefault="007D6978" w:rsidP="007D6978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bookmarkEnd w:id="1"/>
    <w:p w:rsidR="007D6978" w:rsidRDefault="007D6978" w:rsidP="007D6978"/>
    <w:p w:rsidR="00B23D9E" w:rsidRDefault="00B23D9E"/>
    <w:sectPr w:rsidR="00B23D9E" w:rsidSect="00B23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978"/>
    <w:rsid w:val="00756177"/>
    <w:rsid w:val="007A79D0"/>
    <w:rsid w:val="007D6978"/>
    <w:rsid w:val="00907C8D"/>
    <w:rsid w:val="009A285F"/>
    <w:rsid w:val="00B23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7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697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semiHidden/>
    <w:unhideWhenUsed/>
    <w:qFormat/>
    <w:rsid w:val="007D6978"/>
    <w:pPr>
      <w:outlineLvl w:val="1"/>
    </w:pPr>
  </w:style>
  <w:style w:type="paragraph" w:styleId="3">
    <w:name w:val="heading 3"/>
    <w:basedOn w:val="2"/>
    <w:next w:val="a"/>
    <w:link w:val="30"/>
    <w:semiHidden/>
    <w:unhideWhenUsed/>
    <w:qFormat/>
    <w:rsid w:val="007D6978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D697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7D6978"/>
    <w:pPr>
      <w:ind w:firstLine="0"/>
    </w:pPr>
  </w:style>
  <w:style w:type="paragraph" w:customStyle="1" w:styleId="a4">
    <w:name w:val="Прижатый влево"/>
    <w:basedOn w:val="a"/>
    <w:next w:val="a"/>
    <w:rsid w:val="007D6978"/>
    <w:pPr>
      <w:ind w:firstLine="0"/>
      <w:jc w:val="left"/>
    </w:pPr>
  </w:style>
  <w:style w:type="character" w:customStyle="1" w:styleId="a5">
    <w:name w:val="Цветовое выделение"/>
    <w:rsid w:val="007D6978"/>
    <w:rPr>
      <w:b/>
      <w:bCs w:val="0"/>
      <w:color w:val="26282F"/>
    </w:rPr>
  </w:style>
  <w:style w:type="character" w:customStyle="1" w:styleId="a6">
    <w:name w:val="Гипертекстовая ссылка"/>
    <w:basedOn w:val="a5"/>
    <w:rsid w:val="007D6978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7D69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69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2016-08-04T08:09:00Z</cp:lastPrinted>
  <dcterms:created xsi:type="dcterms:W3CDTF">2016-08-04T08:37:00Z</dcterms:created>
  <dcterms:modified xsi:type="dcterms:W3CDTF">2016-08-04T08:37:00Z</dcterms:modified>
</cp:coreProperties>
</file>