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22A" w:rsidRPr="00AC422A" w:rsidRDefault="00AC422A" w:rsidP="00AC422A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AC422A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Кто из  строителей 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нашего района </w:t>
      </w:r>
      <w:r w:rsidRPr="00AC422A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чаще всего выходит на досрочную пенсию?</w:t>
      </w:r>
    </w:p>
    <w:p w:rsidR="00AC422A" w:rsidRPr="00AC422A" w:rsidRDefault="00AC422A" w:rsidP="00AC422A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lang w:eastAsia="ru-RU"/>
        </w:rPr>
      </w:pPr>
      <w:r w:rsidRPr="00AC422A">
        <w:rPr>
          <w:rFonts w:ascii="Arial" w:eastAsia="Times New Roman" w:hAnsi="Arial" w:cs="Arial"/>
          <w:lang w:eastAsia="ru-RU"/>
        </w:rPr>
        <w:t>Прорабы, каменщики,</w:t>
      </w:r>
      <w:r>
        <w:rPr>
          <w:rFonts w:ascii="Arial" w:eastAsia="Times New Roman" w:hAnsi="Arial" w:cs="Arial"/>
          <w:lang w:eastAsia="ru-RU"/>
        </w:rPr>
        <w:t xml:space="preserve"> </w:t>
      </w:r>
      <w:r w:rsidRPr="00AC422A">
        <w:rPr>
          <w:rFonts w:ascii="Arial" w:eastAsia="Times New Roman" w:hAnsi="Arial" w:cs="Arial"/>
          <w:lang w:eastAsia="ru-RU"/>
        </w:rPr>
        <w:t xml:space="preserve">  монтажники по монтажу стальных и железобетонных конструкций, мастера строительных и монтажных работ — самые распространенные в </w:t>
      </w:r>
      <w:r>
        <w:rPr>
          <w:rFonts w:ascii="Arial" w:eastAsia="Times New Roman" w:hAnsi="Arial" w:cs="Arial"/>
          <w:lang w:eastAsia="ru-RU"/>
        </w:rPr>
        <w:t xml:space="preserve">нашем районе </w:t>
      </w:r>
      <w:r w:rsidRPr="00AC422A">
        <w:rPr>
          <w:rFonts w:ascii="Arial" w:eastAsia="Times New Roman" w:hAnsi="Arial" w:cs="Arial"/>
          <w:lang w:eastAsia="ru-RU"/>
        </w:rPr>
        <w:t xml:space="preserve"> профессии при назначении досрочных пенсий строителям*.</w:t>
      </w:r>
    </w:p>
    <w:p w:rsidR="00AC422A" w:rsidRPr="00AC422A" w:rsidRDefault="00AC422A" w:rsidP="00AC422A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lang w:eastAsia="ru-RU"/>
        </w:rPr>
      </w:pPr>
      <w:r w:rsidRPr="00AC422A">
        <w:rPr>
          <w:rFonts w:ascii="Arial" w:eastAsia="Times New Roman" w:hAnsi="Arial" w:cs="Arial"/>
          <w:lang w:eastAsia="ru-RU"/>
        </w:rPr>
        <w:t xml:space="preserve">Кроме них раньше на заслуженный отдых выходят  электросварщики ручной сварки, </w:t>
      </w:r>
      <w:proofErr w:type="spellStart"/>
      <w:r w:rsidRPr="00AC422A">
        <w:rPr>
          <w:rFonts w:ascii="Arial" w:eastAsia="Times New Roman" w:hAnsi="Arial" w:cs="Arial"/>
          <w:lang w:eastAsia="ru-RU"/>
        </w:rPr>
        <w:t>электрогазосварщики</w:t>
      </w:r>
      <w:proofErr w:type="spellEnd"/>
      <w:r w:rsidRPr="00AC422A">
        <w:rPr>
          <w:rFonts w:ascii="Arial" w:eastAsia="Times New Roman" w:hAnsi="Arial" w:cs="Arial"/>
          <w:lang w:eastAsia="ru-RU"/>
        </w:rPr>
        <w:t>, которые могут быть заняты не только в строительстве, но и во многих отраслях промышленности.</w:t>
      </w:r>
    </w:p>
    <w:p w:rsidR="00AC422A" w:rsidRPr="00AC422A" w:rsidRDefault="00AC422A" w:rsidP="00AC422A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lang w:eastAsia="ru-RU"/>
        </w:rPr>
      </w:pPr>
      <w:proofErr w:type="gramStart"/>
      <w:r w:rsidRPr="00AC422A">
        <w:rPr>
          <w:rFonts w:ascii="Arial" w:eastAsia="Times New Roman" w:hAnsi="Arial" w:cs="Arial"/>
          <w:lang w:eastAsia="ru-RU"/>
        </w:rPr>
        <w:t xml:space="preserve">Новое пенсионное законодательство, действующее в стране с 2015 года, полностью сохраняет за работниками строительных организаций право на досрочные пенсии по Спискам № 1 и № 2 - в случае соответствия рабочего места вредному или опасному классу труда, уплаты дополнительных страховых взносов за </w:t>
      </w:r>
      <w:proofErr w:type="spellStart"/>
      <w:r w:rsidRPr="00AC422A">
        <w:rPr>
          <w:rFonts w:ascii="Arial" w:eastAsia="Times New Roman" w:hAnsi="Arial" w:cs="Arial"/>
          <w:lang w:eastAsia="ru-RU"/>
        </w:rPr>
        <w:t>строителей-досрочников</w:t>
      </w:r>
      <w:proofErr w:type="spellEnd"/>
      <w:r w:rsidRPr="00AC422A">
        <w:rPr>
          <w:rFonts w:ascii="Arial" w:eastAsia="Times New Roman" w:hAnsi="Arial" w:cs="Arial"/>
          <w:lang w:eastAsia="ru-RU"/>
        </w:rPr>
        <w:t xml:space="preserve"> и наличия у них необходимого количества пенсионных баллов (30 к 2025 году).</w:t>
      </w:r>
      <w:proofErr w:type="gramEnd"/>
    </w:p>
    <w:p w:rsidR="00AC422A" w:rsidRPr="00AC422A" w:rsidRDefault="00AC422A" w:rsidP="00AC422A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lang w:eastAsia="ru-RU"/>
        </w:rPr>
      </w:pPr>
      <w:r w:rsidRPr="00AC422A">
        <w:rPr>
          <w:rFonts w:ascii="Arial" w:eastAsia="Times New Roman" w:hAnsi="Arial" w:cs="Arial"/>
          <w:lang w:eastAsia="ru-RU"/>
        </w:rPr>
        <w:t>Добавим, что для ряда профессий должны соблюдаться определенные условия. Так, например, для электромонтеров по ремонту воздушных линий электропередачи - работа на высоте свыше 5 метров и на линиях напряжением 35 кВ и выше.</w:t>
      </w:r>
    </w:p>
    <w:p w:rsidR="00AC422A" w:rsidRPr="00AC422A" w:rsidRDefault="00AC422A" w:rsidP="00AC422A">
      <w:pPr>
        <w:spacing w:before="100" w:beforeAutospacing="1" w:after="0" w:line="300" w:lineRule="atLeast"/>
        <w:ind w:firstLine="567"/>
        <w:rPr>
          <w:rFonts w:ascii="Arial" w:eastAsia="Times New Roman" w:hAnsi="Arial" w:cs="Arial"/>
          <w:lang w:eastAsia="ru-RU"/>
        </w:rPr>
      </w:pPr>
      <w:r w:rsidRPr="00AC422A">
        <w:rPr>
          <w:rFonts w:ascii="Arial" w:eastAsia="Times New Roman" w:hAnsi="Arial" w:cs="Arial"/>
          <w:lang w:eastAsia="ru-RU"/>
        </w:rPr>
        <w:t> </w:t>
      </w:r>
    </w:p>
    <w:sectPr w:rsidR="00AC422A" w:rsidRPr="00AC422A" w:rsidSect="001B7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422A"/>
    <w:rsid w:val="001B7E44"/>
    <w:rsid w:val="0022663A"/>
    <w:rsid w:val="00AC422A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E44"/>
  </w:style>
  <w:style w:type="paragraph" w:styleId="1">
    <w:name w:val="heading 1"/>
    <w:basedOn w:val="a"/>
    <w:link w:val="10"/>
    <w:uiPriority w:val="9"/>
    <w:qFormat/>
    <w:rsid w:val="00AC42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C42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42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42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western">
    <w:name w:val="western"/>
    <w:basedOn w:val="a"/>
    <w:rsid w:val="00AC4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3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77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4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336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2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30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2016-08-12T12:09:00Z</dcterms:created>
  <dcterms:modified xsi:type="dcterms:W3CDTF">2016-08-12T12:16:00Z</dcterms:modified>
</cp:coreProperties>
</file>