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C23" w:rsidRDefault="008F2C23" w:rsidP="008F2C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Первая сессия Совета депутатов шестого созыва Большеберезниковского муниципального района Республики Мордовия</w:t>
      </w:r>
    </w:p>
    <w:p w:rsidR="008F2C23" w:rsidRDefault="008F2C23" w:rsidP="008F2C23">
      <w:pPr>
        <w:jc w:val="center"/>
        <w:rPr>
          <w:b/>
          <w:sz w:val="28"/>
          <w:szCs w:val="28"/>
        </w:rPr>
      </w:pPr>
    </w:p>
    <w:p w:rsidR="008F2C23" w:rsidRDefault="008F2C23" w:rsidP="008F2C23">
      <w:pPr>
        <w:jc w:val="center"/>
        <w:rPr>
          <w:b/>
          <w:bCs/>
          <w:sz w:val="28"/>
          <w:szCs w:val="28"/>
        </w:rPr>
      </w:pPr>
    </w:p>
    <w:p w:rsidR="008F2C23" w:rsidRPr="001A107A" w:rsidRDefault="008F2C23" w:rsidP="008F2C23">
      <w:pPr>
        <w:jc w:val="center"/>
        <w:rPr>
          <w:b/>
          <w:bCs/>
          <w:sz w:val="28"/>
          <w:szCs w:val="28"/>
        </w:rPr>
      </w:pPr>
    </w:p>
    <w:p w:rsidR="008F2C23" w:rsidRPr="001A107A" w:rsidRDefault="008F2C23" w:rsidP="008F2C23">
      <w:pPr>
        <w:jc w:val="center"/>
        <w:rPr>
          <w:b/>
          <w:bCs/>
          <w:sz w:val="28"/>
          <w:szCs w:val="28"/>
        </w:rPr>
      </w:pPr>
      <w:r w:rsidRPr="001A107A">
        <w:rPr>
          <w:b/>
          <w:bCs/>
          <w:sz w:val="28"/>
          <w:szCs w:val="28"/>
        </w:rPr>
        <w:t>РЕШЕНИЕ</w:t>
      </w:r>
    </w:p>
    <w:p w:rsidR="008F2C23" w:rsidRDefault="008F2C23" w:rsidP="008F2C23">
      <w:pPr>
        <w:jc w:val="center"/>
        <w:rPr>
          <w:sz w:val="28"/>
          <w:szCs w:val="28"/>
        </w:rPr>
      </w:pPr>
    </w:p>
    <w:p w:rsidR="008F2C23" w:rsidRPr="001A107A" w:rsidRDefault="008F2C23" w:rsidP="008F2C23">
      <w:pPr>
        <w:jc w:val="center"/>
        <w:rPr>
          <w:sz w:val="28"/>
          <w:szCs w:val="28"/>
        </w:rPr>
      </w:pPr>
    </w:p>
    <w:p w:rsidR="008F2C23" w:rsidRDefault="008F2C23" w:rsidP="008F2C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от 06.10.2016 </w:t>
      </w:r>
      <w:r w:rsidRPr="00F63B7F">
        <w:rPr>
          <w:b/>
          <w:sz w:val="28"/>
          <w:szCs w:val="28"/>
        </w:rPr>
        <w:t xml:space="preserve">года                                                                           </w:t>
      </w:r>
      <w:r>
        <w:rPr>
          <w:b/>
          <w:sz w:val="28"/>
          <w:szCs w:val="28"/>
        </w:rPr>
        <w:t xml:space="preserve">     </w:t>
      </w:r>
      <w:r w:rsidRPr="00F63B7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</w:t>
      </w:r>
    </w:p>
    <w:p w:rsidR="008F2C23" w:rsidRDefault="008F2C23" w:rsidP="008F2C23">
      <w:pPr>
        <w:rPr>
          <w:b/>
          <w:sz w:val="28"/>
          <w:szCs w:val="28"/>
        </w:rPr>
      </w:pPr>
    </w:p>
    <w:p w:rsidR="008F2C23" w:rsidRPr="00DA3B29" w:rsidRDefault="008F2C23" w:rsidP="008F2C23"/>
    <w:p w:rsidR="008F2C23" w:rsidRPr="002769CC" w:rsidRDefault="008F2C23" w:rsidP="008F2C23">
      <w:pPr>
        <w:pStyle w:val="1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DA3B29">
        <w:rPr>
          <w:rFonts w:cs="Times New Roman"/>
          <w:b w:val="0"/>
          <w:sz w:val="28"/>
          <w:szCs w:val="28"/>
        </w:rPr>
        <w:tab/>
      </w:r>
      <w:r w:rsidRPr="002769CC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назначении конкурса по отбору кандидатур</w:t>
      </w:r>
      <w:r w:rsidRPr="002769CC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должность г</w:t>
      </w:r>
      <w:r w:rsidRPr="002769CC">
        <w:rPr>
          <w:rFonts w:ascii="Times New Roman" w:hAnsi="Times New Roman" w:cs="Times New Roman"/>
          <w:color w:val="000000"/>
          <w:sz w:val="28"/>
          <w:szCs w:val="28"/>
        </w:rPr>
        <w:t>лавы Большеберезниковского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</w:p>
    <w:p w:rsidR="008F2C23" w:rsidRPr="008266B0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8F2C23" w:rsidRPr="008939CD" w:rsidRDefault="008F2C23" w:rsidP="008F2C23">
      <w:pPr>
        <w:ind w:firstLine="708"/>
        <w:jc w:val="both"/>
        <w:rPr>
          <w:sz w:val="28"/>
          <w:szCs w:val="28"/>
        </w:rPr>
      </w:pPr>
      <w:r w:rsidRPr="008939CD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 соответствии с абзацем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первым</w:t>
      </w:r>
      <w:r w:rsidRPr="008939CD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части 2.1 статьи 36 Федерального закона от 6 октября 2003 года N 131-ФЗ "Об общих принципах организации местного самоуправления в Российской Федерации",</w:t>
      </w:r>
      <w:hyperlink r:id="rId5" w:history="1">
        <w:r w:rsidRPr="008939CD">
          <w:rPr>
            <w:rFonts w:eastAsia="Times New Roman" w:cs="Times New Roman"/>
            <w:color w:val="000000"/>
            <w:kern w:val="0"/>
            <w:sz w:val="28"/>
            <w:szCs w:val="28"/>
            <w:lang w:eastAsia="ru-RU" w:bidi="ar-SA"/>
          </w:rPr>
          <w:t xml:space="preserve">статьей </w:t>
        </w:r>
      </w:hyperlink>
      <w:r w:rsidRPr="008939CD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29.1 У</w:t>
      </w:r>
      <w:r w:rsidRPr="008939CD">
        <w:rPr>
          <w:rFonts w:eastAsia="Times New Roman" w:cs="Times New Roman"/>
          <w:kern w:val="0"/>
          <w:sz w:val="28"/>
          <w:szCs w:val="28"/>
          <w:lang w:eastAsia="ru-RU" w:bidi="ar-SA"/>
        </w:rPr>
        <w:t>става Большеберезниковского муниципального района, решением Совета депутатов от 11.08.2016 года №45 «</w:t>
      </w:r>
      <w:r w:rsidRPr="008939CD">
        <w:rPr>
          <w:sz w:val="28"/>
          <w:szCs w:val="28"/>
        </w:rPr>
        <w:t>Об утверждении Положения о порядке и условиях проведения конкурса по отбору кандидатур на замещение должности главы Большеберезниковского муниципального района Республики Мордовия</w:t>
      </w:r>
      <w:r>
        <w:rPr>
          <w:sz w:val="28"/>
          <w:szCs w:val="28"/>
        </w:rPr>
        <w:t>»</w:t>
      </w:r>
      <w:r w:rsidRPr="008939CD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Совет депутатов Большеберезниковского муниципального района </w:t>
      </w: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8F2C23" w:rsidRPr="008939CD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bookmarkStart w:id="0" w:name="sub_1"/>
      <w:bookmarkStart w:id="1" w:name="sub_2"/>
      <w:r w:rsidRPr="008939CD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решил:</w:t>
      </w: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4F6AF4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1.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Назначить конкурс</w:t>
      </w:r>
      <w:r w:rsidRPr="008F2C23">
        <w:rPr>
          <w:rFonts w:cs="Times New Roman"/>
          <w:b/>
          <w:color w:val="000000"/>
          <w:sz w:val="28"/>
          <w:szCs w:val="28"/>
        </w:rPr>
        <w:t xml:space="preserve"> </w:t>
      </w:r>
      <w:r w:rsidRPr="008F2C23">
        <w:rPr>
          <w:rFonts w:cs="Times New Roman"/>
          <w:color w:val="000000"/>
          <w:sz w:val="28"/>
          <w:szCs w:val="28"/>
        </w:rPr>
        <w:t>по отбору кандидатур на должность главы Большеберезниковского муниципального района Республики Мордовия</w:t>
      </w:r>
      <w:r>
        <w:rPr>
          <w:rFonts w:cs="Times New Roman"/>
          <w:color w:val="000000"/>
          <w:sz w:val="28"/>
          <w:szCs w:val="28"/>
        </w:rPr>
        <w:t>.</w:t>
      </w: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2. Провести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конкурс</w:t>
      </w:r>
      <w:r w:rsidRPr="008F2C23">
        <w:rPr>
          <w:rFonts w:cs="Times New Roman"/>
          <w:b/>
          <w:color w:val="000000"/>
          <w:sz w:val="28"/>
          <w:szCs w:val="28"/>
        </w:rPr>
        <w:t xml:space="preserve"> </w:t>
      </w:r>
      <w:r w:rsidRPr="008F2C23">
        <w:rPr>
          <w:rFonts w:cs="Times New Roman"/>
          <w:color w:val="000000"/>
          <w:sz w:val="28"/>
          <w:szCs w:val="28"/>
        </w:rPr>
        <w:t>по отбору кандидатур на должность главы Большеберезниковского муниципального района Республики Мордовия</w:t>
      </w:r>
      <w:r w:rsidR="001944D3">
        <w:rPr>
          <w:rFonts w:cs="Times New Roman"/>
          <w:color w:val="000000"/>
          <w:sz w:val="28"/>
          <w:szCs w:val="28"/>
        </w:rPr>
        <w:t xml:space="preserve"> </w:t>
      </w:r>
      <w:r w:rsidR="003461BD">
        <w:rPr>
          <w:rFonts w:cs="Times New Roman"/>
          <w:color w:val="000000"/>
          <w:sz w:val="28"/>
          <w:szCs w:val="28"/>
        </w:rPr>
        <w:t xml:space="preserve"> 08</w:t>
      </w:r>
      <w:r>
        <w:rPr>
          <w:rFonts w:cs="Times New Roman"/>
          <w:color w:val="000000"/>
          <w:sz w:val="28"/>
          <w:szCs w:val="28"/>
        </w:rPr>
        <w:t xml:space="preserve"> ноября 2016 года в 10-00 часов в здании администрации Большеберезниковского муниципального района.</w:t>
      </w: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E5FEA">
        <w:rPr>
          <w:sz w:val="28"/>
          <w:szCs w:val="28"/>
        </w:rPr>
        <w:t>Конкурс проводится в форме конкурса документов и собеседования</w:t>
      </w:r>
      <w:r>
        <w:rPr>
          <w:sz w:val="28"/>
          <w:szCs w:val="28"/>
        </w:rPr>
        <w:t>.</w:t>
      </w:r>
    </w:p>
    <w:p w:rsidR="008F2C23" w:rsidRPr="004F6AF4" w:rsidRDefault="001944D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4. Установить, что документы, необходимые для участия в конкурсе, принимаются </w:t>
      </w:r>
      <w:r w:rsidR="004A7313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конкурсной комиссией </w:t>
      </w: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с даты опубликования</w:t>
      </w:r>
      <w:proofErr w:type="gramEnd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объявления о проведении конкурса в </w:t>
      </w:r>
      <w:r w:rsidR="004428E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Информационном бюллетене Большеберезниковского муниципального района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3461BD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до 03.11.2016 года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с 8-30 часов до 17-00 часов в здании администрации Большеберезниковского муниципального района (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каб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 №11). Перерыв с 12-00 часов до 13-00 часов. Выходные дни – суббота и воскресенье. Справки по порядку проведения конкурса, перечню представляемых конкурсантами документов можно получить по телефону 2-30-55 или в организационном отделе администрации муниципального района.</w:t>
      </w:r>
    </w:p>
    <w:bookmarkEnd w:id="0"/>
    <w:p w:rsidR="008F2C23" w:rsidRPr="0034329C" w:rsidRDefault="001944D3" w:rsidP="008F2C23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5</w:t>
      </w:r>
      <w:r w:rsidR="008F2C23" w:rsidRPr="004E0FD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="008F2C23">
        <w:rPr>
          <w:rFonts w:ascii="Times New Roman" w:hAnsi="Times New Roman" w:cs="Times New Roman"/>
          <w:b w:val="0"/>
          <w:color w:val="000000"/>
          <w:sz w:val="28"/>
          <w:szCs w:val="28"/>
        </w:rPr>
        <w:t>Назначить секретарем конкурсной комиссии</w:t>
      </w:r>
      <w:r w:rsidR="008F2C23" w:rsidRPr="0034329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по проведению конкурса по отбору кандидатур на должность главы Большеберезниковского муниципального района Республики Мордовия</w:t>
      </w:r>
      <w:r w:rsidR="008F2C2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Коновалову Надежду Михайловну – начальника организационного отдела администрации Большеберезниковского муниципального района.</w:t>
      </w:r>
    </w:p>
    <w:p w:rsidR="008F2C23" w:rsidRPr="004E0FD7" w:rsidRDefault="001944D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6</w:t>
      </w:r>
      <w:r w:rsidR="008F2C23" w:rsidRPr="004E0FD7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. Настоящее решение вступает в силу со дня </w:t>
      </w:r>
      <w:hyperlink r:id="rId6" w:history="1">
        <w:r w:rsidR="008F2C23" w:rsidRPr="004E0FD7">
          <w:rPr>
            <w:rFonts w:eastAsia="Times New Roman" w:cs="Times New Roman"/>
            <w:color w:val="000000"/>
            <w:kern w:val="0"/>
            <w:sz w:val="28"/>
            <w:szCs w:val="28"/>
            <w:lang w:eastAsia="ru-RU" w:bidi="ar-SA"/>
          </w:rPr>
          <w:t xml:space="preserve">официального опубликования. </w:t>
        </w:r>
      </w:hyperlink>
    </w:p>
    <w:bookmarkEnd w:id="1"/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1944D3" w:rsidRDefault="001944D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1944D3" w:rsidRDefault="001944D3" w:rsidP="008F2C23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8F2C23" w:rsidRPr="002769CC" w:rsidRDefault="008F2C23" w:rsidP="008F2C23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sz w:val="28"/>
          <w:szCs w:val="28"/>
        </w:rPr>
      </w:pPr>
      <w:r w:rsidRPr="002769CC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Председатель </w:t>
      </w:r>
      <w:r w:rsidRPr="002769CC">
        <w:rPr>
          <w:rFonts w:cs="Times New Roman"/>
          <w:b/>
          <w:sz w:val="28"/>
          <w:szCs w:val="28"/>
        </w:rPr>
        <w:t xml:space="preserve">Совета депутатов                                               </w:t>
      </w:r>
    </w:p>
    <w:p w:rsidR="008F2C23" w:rsidRPr="002769CC" w:rsidRDefault="008F2C23" w:rsidP="008F2C23">
      <w:pPr>
        <w:jc w:val="both"/>
        <w:rPr>
          <w:rFonts w:cs="Times New Roman"/>
          <w:b/>
          <w:sz w:val="28"/>
          <w:szCs w:val="28"/>
        </w:rPr>
      </w:pPr>
    </w:p>
    <w:p w:rsidR="008F2C23" w:rsidRDefault="008F2C23" w:rsidP="008F2C23">
      <w:pPr>
        <w:jc w:val="both"/>
        <w:rPr>
          <w:rFonts w:cs="Times New Roman"/>
          <w:sz w:val="28"/>
          <w:szCs w:val="28"/>
        </w:rPr>
      </w:pPr>
    </w:p>
    <w:p w:rsidR="008F2C23" w:rsidRDefault="008F2C23" w:rsidP="008F2C23">
      <w:pPr>
        <w:jc w:val="both"/>
        <w:rPr>
          <w:rFonts w:cs="Times New Roman"/>
          <w:sz w:val="28"/>
          <w:szCs w:val="28"/>
        </w:rPr>
      </w:pPr>
    </w:p>
    <w:p w:rsidR="008F2C23" w:rsidRDefault="008F2C23" w:rsidP="008F2C23">
      <w:pPr>
        <w:widowControl/>
        <w:suppressAutoHyphens w:val="0"/>
        <w:autoSpaceDE w:val="0"/>
        <w:autoSpaceDN w:val="0"/>
        <w:adjustRightInd w:val="0"/>
        <w:ind w:firstLine="698"/>
        <w:jc w:val="right"/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bookmarkStart w:id="2" w:name="sub_1000"/>
    </w:p>
    <w:bookmarkEnd w:id="2"/>
    <w:p w:rsidR="008F2C23" w:rsidRDefault="008F2C23" w:rsidP="008F2C23"/>
    <w:p w:rsidR="006D77E0" w:rsidRDefault="006D77E0"/>
    <w:sectPr w:rsidR="006D77E0" w:rsidSect="00A77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2C23"/>
    <w:rsid w:val="00082F7F"/>
    <w:rsid w:val="001944D3"/>
    <w:rsid w:val="003461BD"/>
    <w:rsid w:val="004063D3"/>
    <w:rsid w:val="004428EC"/>
    <w:rsid w:val="0045732E"/>
    <w:rsid w:val="004A7313"/>
    <w:rsid w:val="006D77E0"/>
    <w:rsid w:val="00764521"/>
    <w:rsid w:val="008F2C23"/>
    <w:rsid w:val="00A77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C23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F2C23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2C23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83317.0" TargetMode="External"/><Relationship Id="rId5" Type="http://schemas.openxmlformats.org/officeDocument/2006/relationships/hyperlink" Target="garantF1://8817405.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3B62C-8DAD-42B4-94D8-4028A451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2016-10-06T05:22:00Z</cp:lastPrinted>
  <dcterms:created xsi:type="dcterms:W3CDTF">2016-10-04T06:37:00Z</dcterms:created>
  <dcterms:modified xsi:type="dcterms:W3CDTF">2016-10-06T09:52:00Z</dcterms:modified>
</cp:coreProperties>
</file>